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180" w:rsidRDefault="00C24180" w:rsidP="00253641">
      <w:pPr>
        <w:spacing w:after="0"/>
        <w:ind w:firstLine="709"/>
        <w:jc w:val="center"/>
      </w:pPr>
    </w:p>
    <w:p w:rsidR="00C24180" w:rsidRDefault="00C24180" w:rsidP="00253641">
      <w:pPr>
        <w:spacing w:after="0"/>
        <w:ind w:firstLine="709"/>
        <w:jc w:val="center"/>
      </w:pPr>
    </w:p>
    <w:p w:rsidR="00236A65" w:rsidRDefault="00236A65" w:rsidP="00253641">
      <w:pPr>
        <w:spacing w:after="0"/>
        <w:ind w:firstLine="709"/>
        <w:jc w:val="center"/>
      </w:pPr>
    </w:p>
    <w:p w:rsidR="00236A65" w:rsidRDefault="00236A65" w:rsidP="00253641">
      <w:pPr>
        <w:spacing w:after="0"/>
        <w:ind w:firstLine="709"/>
        <w:jc w:val="center"/>
      </w:pPr>
    </w:p>
    <w:p w:rsidR="00155F53" w:rsidRDefault="00155F53" w:rsidP="00253641">
      <w:pPr>
        <w:spacing w:after="0"/>
        <w:ind w:firstLine="709"/>
        <w:jc w:val="center"/>
      </w:pPr>
    </w:p>
    <w:p w:rsidR="00155F53" w:rsidRDefault="00155F53" w:rsidP="00253641">
      <w:pPr>
        <w:spacing w:after="0"/>
        <w:ind w:firstLine="709"/>
        <w:jc w:val="center"/>
      </w:pPr>
    </w:p>
    <w:p w:rsidR="00155F53" w:rsidRDefault="00155F53" w:rsidP="00253641">
      <w:pPr>
        <w:spacing w:after="0"/>
        <w:ind w:firstLine="709"/>
        <w:jc w:val="center"/>
      </w:pPr>
    </w:p>
    <w:p w:rsidR="006E1644" w:rsidRDefault="006E1644" w:rsidP="00253641">
      <w:pPr>
        <w:widowControl w:val="0"/>
        <w:tabs>
          <w:tab w:val="left" w:pos="709"/>
        </w:tabs>
        <w:autoSpaceDE w:val="0"/>
        <w:autoSpaceDN w:val="0"/>
        <w:spacing w:after="0" w:line="240" w:lineRule="auto"/>
        <w:jc w:val="center"/>
        <w:rPr>
          <w:rFonts w:ascii="Times New Roman" w:hAnsi="Times New Roman"/>
          <w:b/>
          <w:bCs/>
          <w:sz w:val="48"/>
          <w:szCs w:val="48"/>
        </w:rPr>
      </w:pPr>
    </w:p>
    <w:p w:rsidR="00A768FC" w:rsidRDefault="00731A71" w:rsidP="00A768FC">
      <w:pPr>
        <w:widowControl w:val="0"/>
        <w:tabs>
          <w:tab w:val="left" w:pos="709"/>
        </w:tabs>
        <w:autoSpaceDE w:val="0"/>
        <w:autoSpaceDN w:val="0"/>
        <w:spacing w:after="0" w:line="240" w:lineRule="auto"/>
        <w:jc w:val="center"/>
        <w:rPr>
          <w:rFonts w:ascii="Times New Roman" w:hAnsi="Times New Roman"/>
          <w:b/>
          <w:bCs/>
          <w:noProof/>
          <w:sz w:val="48"/>
          <w:szCs w:val="48"/>
        </w:rPr>
      </w:pPr>
      <w:r>
        <w:rPr>
          <w:rFonts w:ascii="Times New Roman" w:hAnsi="Times New Roman"/>
          <w:b/>
          <w:bCs/>
          <w:noProof/>
          <w:sz w:val="48"/>
          <w:szCs w:val="48"/>
        </w:rPr>
        <w:drawing>
          <wp:inline distT="0" distB="0" distL="0" distR="0">
            <wp:extent cx="5692982" cy="7279574"/>
            <wp:effectExtent l="19050" t="0" r="2968" b="0"/>
            <wp:docPr id="2" name="Рисунок 1" descr="C:\Users\User\Pictures\2023-09-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9-19_001.jpg"/>
                    <pic:cNvPicPr>
                      <a:picLocks noChangeAspect="1" noChangeArrowheads="1"/>
                    </pic:cNvPicPr>
                  </pic:nvPicPr>
                  <pic:blipFill>
                    <a:blip r:embed="rId8" cstate="print"/>
                    <a:srcRect/>
                    <a:stretch>
                      <a:fillRect/>
                    </a:stretch>
                  </pic:blipFill>
                  <pic:spPr bwMode="auto">
                    <a:xfrm>
                      <a:off x="0" y="0"/>
                      <a:ext cx="5692982" cy="7279574"/>
                    </a:xfrm>
                    <a:prstGeom prst="rect">
                      <a:avLst/>
                    </a:prstGeom>
                    <a:noFill/>
                    <a:ln w="9525">
                      <a:noFill/>
                      <a:miter lim="800000"/>
                      <a:headEnd/>
                      <a:tailEnd/>
                    </a:ln>
                  </pic:spPr>
                </pic:pic>
              </a:graphicData>
            </a:graphic>
          </wp:inline>
        </w:drawing>
      </w:r>
    </w:p>
    <w:p w:rsidR="00731A71" w:rsidRDefault="00731A71" w:rsidP="00731A71">
      <w:pPr>
        <w:widowControl w:val="0"/>
        <w:tabs>
          <w:tab w:val="left" w:pos="709"/>
        </w:tabs>
        <w:autoSpaceDE w:val="0"/>
        <w:autoSpaceDN w:val="0"/>
        <w:spacing w:after="0" w:line="240" w:lineRule="auto"/>
        <w:rPr>
          <w:rFonts w:ascii="Times New Roman" w:hAnsi="Times New Roman"/>
          <w:b/>
          <w:bCs/>
          <w:sz w:val="24"/>
          <w:szCs w:val="24"/>
        </w:rPr>
      </w:pPr>
    </w:p>
    <w:p w:rsidR="00C24180" w:rsidRDefault="00C24180" w:rsidP="00253641">
      <w:pPr>
        <w:widowControl w:val="0"/>
        <w:tabs>
          <w:tab w:val="left" w:pos="709"/>
        </w:tabs>
        <w:autoSpaceDE w:val="0"/>
        <w:autoSpaceDN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Содержание</w:t>
      </w:r>
    </w:p>
    <w:tbl>
      <w:tblPr>
        <w:tblStyle w:val="a6"/>
        <w:tblW w:w="0" w:type="auto"/>
        <w:tblLook w:val="04A0"/>
      </w:tblPr>
      <w:tblGrid>
        <w:gridCol w:w="1271"/>
        <w:gridCol w:w="6662"/>
        <w:gridCol w:w="1411"/>
      </w:tblGrid>
      <w:tr w:rsidR="00C24180" w:rsidRPr="0018120F" w:rsidTr="0018120F">
        <w:tc>
          <w:tcPr>
            <w:tcW w:w="1271" w:type="dxa"/>
          </w:tcPr>
          <w:p w:rsidR="00C24180" w:rsidRPr="0018120F" w:rsidRDefault="00C24180"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Общие положения</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w:t>
            </w:r>
            <w:r w:rsidR="00C542BD">
              <w:rPr>
                <w:rFonts w:ascii="Times New Roman" w:hAnsi="Times New Roman"/>
                <w:sz w:val="24"/>
                <w:szCs w:val="24"/>
              </w:rPr>
              <w:t>.</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Целевой раздел</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1.1.</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Пояснительная записка</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Общая характеристика программы начального образования</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1.3.</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Общая характеристика планируемых результатов освоения программы начального общего образования</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Система оценки достижения планируемых результатов освоения программы начального общего образования</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1.4.1.</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Общие положения</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18120F"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1.4.2.</w:t>
            </w:r>
          </w:p>
        </w:tc>
        <w:tc>
          <w:tcPr>
            <w:tcW w:w="6662" w:type="dxa"/>
          </w:tcPr>
          <w:p w:rsidR="00C24180" w:rsidRPr="0018120F" w:rsidRDefault="0018120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Особенности оценки</w:t>
            </w:r>
            <w:r w:rsidR="00496380">
              <w:rPr>
                <w:rFonts w:ascii="Times New Roman" w:hAnsi="Times New Roman"/>
                <w:sz w:val="24"/>
                <w:szCs w:val="24"/>
              </w:rPr>
              <w:t xml:space="preserve"> личностных,</w:t>
            </w:r>
            <w:r>
              <w:rPr>
                <w:rFonts w:ascii="Times New Roman" w:hAnsi="Times New Roman"/>
                <w:sz w:val="24"/>
                <w:szCs w:val="24"/>
              </w:rPr>
              <w:t xml:space="preserve"> м</w:t>
            </w:r>
            <w:r w:rsidR="00C542BD">
              <w:rPr>
                <w:rFonts w:ascii="Times New Roman" w:hAnsi="Times New Roman"/>
                <w:sz w:val="24"/>
                <w:szCs w:val="24"/>
              </w:rPr>
              <w:t>е</w:t>
            </w:r>
            <w:r>
              <w:rPr>
                <w:rFonts w:ascii="Times New Roman" w:hAnsi="Times New Roman"/>
                <w:sz w:val="24"/>
                <w:szCs w:val="24"/>
              </w:rPr>
              <w:t>т</w:t>
            </w:r>
            <w:r w:rsidR="00C542BD">
              <w:rPr>
                <w:rFonts w:ascii="Times New Roman" w:hAnsi="Times New Roman"/>
                <w:sz w:val="24"/>
                <w:szCs w:val="24"/>
              </w:rPr>
              <w:t>а</w:t>
            </w:r>
            <w:r>
              <w:rPr>
                <w:rFonts w:ascii="Times New Roman" w:hAnsi="Times New Roman"/>
                <w:sz w:val="24"/>
                <w:szCs w:val="24"/>
              </w:rPr>
              <w:t xml:space="preserve">предметных </w:t>
            </w:r>
            <w:r w:rsidR="00C542BD">
              <w:rPr>
                <w:rFonts w:ascii="Times New Roman" w:hAnsi="Times New Roman"/>
                <w:sz w:val="24"/>
                <w:szCs w:val="24"/>
              </w:rPr>
              <w:t>и предметных результатов</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1.4.3.</w:t>
            </w:r>
          </w:p>
        </w:tc>
        <w:tc>
          <w:tcPr>
            <w:tcW w:w="6662" w:type="dxa"/>
          </w:tcPr>
          <w:p w:rsidR="00C24180" w:rsidRPr="0018120F" w:rsidRDefault="00C542BD"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Организация и содержание оценочных процедур</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6662" w:type="dxa"/>
          </w:tcPr>
          <w:p w:rsidR="00C24180" w:rsidRPr="0018120F" w:rsidRDefault="00C542BD"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Содержательный раздел</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24180" w:rsidRPr="0018120F" w:rsidTr="0018120F">
        <w:tc>
          <w:tcPr>
            <w:tcW w:w="1271" w:type="dxa"/>
          </w:tcPr>
          <w:p w:rsidR="00C24180"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2.1.</w:t>
            </w:r>
          </w:p>
        </w:tc>
        <w:tc>
          <w:tcPr>
            <w:tcW w:w="6662" w:type="dxa"/>
          </w:tcPr>
          <w:p w:rsidR="00C24180" w:rsidRPr="0018120F" w:rsidRDefault="00EC558F"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Федеральные р</w:t>
            </w:r>
            <w:r w:rsidR="00C542BD">
              <w:rPr>
                <w:rFonts w:ascii="Times New Roman" w:hAnsi="Times New Roman"/>
                <w:sz w:val="24"/>
                <w:szCs w:val="24"/>
              </w:rPr>
              <w:t>абочие программы учебных предметов</w:t>
            </w:r>
          </w:p>
        </w:tc>
        <w:tc>
          <w:tcPr>
            <w:tcW w:w="1411" w:type="dxa"/>
          </w:tcPr>
          <w:p w:rsidR="00C24180" w:rsidRPr="0018120F" w:rsidRDefault="00C24180"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val="restart"/>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Pr="0018120F"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Русский язык</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Pr="0018120F"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Литературное чтение</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Pr="0018120F"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Иностранный (английский) язык</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Pr="0018120F"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Родной язык (русский)</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Pr="0018120F"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Литературное чтение на родном (русском) языке</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Математика</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Окружающий мир</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Основы религиозных культур и светской этики</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Музыка</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Технология</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vMerge/>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D57BB4"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411" w:type="dxa"/>
          </w:tcPr>
          <w:p w:rsidR="00D57BB4" w:rsidRPr="0018120F" w:rsidRDefault="00D57BB4"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473AF0"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w:t>
            </w:r>
          </w:p>
        </w:tc>
        <w:tc>
          <w:tcPr>
            <w:tcW w:w="6662" w:type="dxa"/>
          </w:tcPr>
          <w:p w:rsidR="00C542BD" w:rsidRDefault="00473AF0"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Программа формирования универсальных учебных действий</w:t>
            </w:r>
          </w:p>
        </w:tc>
        <w:tc>
          <w:tcPr>
            <w:tcW w:w="1411" w:type="dxa"/>
          </w:tcPr>
          <w:p w:rsidR="00C542BD" w:rsidRPr="0018120F" w:rsidRDefault="00C542BD"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473AF0"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2.2.1.</w:t>
            </w:r>
          </w:p>
        </w:tc>
        <w:tc>
          <w:tcPr>
            <w:tcW w:w="6662" w:type="dxa"/>
          </w:tcPr>
          <w:p w:rsidR="00C542BD" w:rsidRPr="009E3A7D" w:rsidRDefault="009E3A7D" w:rsidP="00762507">
            <w:pPr>
              <w:widowControl w:val="0"/>
              <w:tabs>
                <w:tab w:val="left" w:pos="709"/>
              </w:tabs>
              <w:autoSpaceDE w:val="0"/>
              <w:autoSpaceDN w:val="0"/>
              <w:spacing w:after="0" w:line="240" w:lineRule="auto"/>
              <w:rPr>
                <w:rFonts w:ascii="Times New Roman" w:hAnsi="Times New Roman"/>
                <w:sz w:val="24"/>
                <w:szCs w:val="24"/>
              </w:rPr>
            </w:pPr>
            <w:r w:rsidRPr="009E3A7D">
              <w:rPr>
                <w:rFonts w:ascii="Times New Roman" w:hAnsi="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1411" w:type="dxa"/>
          </w:tcPr>
          <w:p w:rsidR="00C542BD" w:rsidRPr="0018120F" w:rsidRDefault="00C542BD" w:rsidP="00731A7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473AF0"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2.2.2.</w:t>
            </w:r>
          </w:p>
        </w:tc>
        <w:tc>
          <w:tcPr>
            <w:tcW w:w="6662" w:type="dxa"/>
          </w:tcPr>
          <w:p w:rsidR="00C542BD" w:rsidRPr="009E3A7D" w:rsidRDefault="009E3A7D" w:rsidP="00762507">
            <w:pPr>
              <w:widowControl w:val="0"/>
              <w:tabs>
                <w:tab w:val="left" w:pos="709"/>
              </w:tabs>
              <w:autoSpaceDE w:val="0"/>
              <w:autoSpaceDN w:val="0"/>
              <w:spacing w:after="0" w:line="240" w:lineRule="auto"/>
              <w:rPr>
                <w:rFonts w:ascii="Times New Roman" w:hAnsi="Times New Roman"/>
                <w:sz w:val="24"/>
                <w:szCs w:val="24"/>
              </w:rPr>
            </w:pPr>
            <w:r w:rsidRPr="009E3A7D">
              <w:rPr>
                <w:rFonts w:ascii="Times New Roman" w:hAnsi="Times New Roman"/>
                <w:sz w:val="24"/>
                <w:szCs w:val="24"/>
              </w:rPr>
              <w:t>ВзаимосвязьУУД</w:t>
            </w:r>
            <w:r w:rsidR="00EC559B">
              <w:rPr>
                <w:rFonts w:ascii="Times New Roman" w:hAnsi="Times New Roman"/>
                <w:sz w:val="24"/>
                <w:szCs w:val="24"/>
              </w:rPr>
              <w:t xml:space="preserve"> </w:t>
            </w:r>
            <w:r w:rsidRPr="009E3A7D">
              <w:rPr>
                <w:rFonts w:ascii="Times New Roman" w:hAnsi="Times New Roman"/>
                <w:sz w:val="24"/>
                <w:szCs w:val="24"/>
              </w:rPr>
              <w:t>с</w:t>
            </w:r>
            <w:r w:rsidR="00EC559B">
              <w:rPr>
                <w:rFonts w:ascii="Times New Roman" w:hAnsi="Times New Roman"/>
                <w:sz w:val="24"/>
                <w:szCs w:val="24"/>
              </w:rPr>
              <w:t xml:space="preserve"> </w:t>
            </w:r>
            <w:r w:rsidRPr="009E3A7D">
              <w:rPr>
                <w:rFonts w:ascii="Times New Roman" w:hAnsi="Times New Roman"/>
                <w:sz w:val="24"/>
                <w:szCs w:val="24"/>
              </w:rPr>
              <w:t>содержанием</w:t>
            </w:r>
            <w:r w:rsidR="00EC559B">
              <w:rPr>
                <w:rFonts w:ascii="Times New Roman" w:hAnsi="Times New Roman"/>
                <w:sz w:val="24"/>
                <w:szCs w:val="24"/>
              </w:rPr>
              <w:t xml:space="preserve"> </w:t>
            </w:r>
            <w:r w:rsidRPr="009E3A7D">
              <w:rPr>
                <w:rFonts w:ascii="Times New Roman" w:hAnsi="Times New Roman"/>
                <w:sz w:val="24"/>
                <w:szCs w:val="24"/>
              </w:rPr>
              <w:t>учебных</w:t>
            </w:r>
            <w:r w:rsidR="00EC559B">
              <w:rPr>
                <w:rFonts w:ascii="Times New Roman" w:hAnsi="Times New Roman"/>
                <w:sz w:val="24"/>
                <w:szCs w:val="24"/>
              </w:rPr>
              <w:t xml:space="preserve"> </w:t>
            </w:r>
            <w:r w:rsidRPr="009E3A7D">
              <w:rPr>
                <w:rFonts w:ascii="Times New Roman" w:hAnsi="Times New Roman"/>
                <w:sz w:val="24"/>
                <w:szCs w:val="24"/>
              </w:rPr>
              <w:t>предметов</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w:t>
            </w:r>
          </w:p>
        </w:tc>
        <w:tc>
          <w:tcPr>
            <w:tcW w:w="6662" w:type="dxa"/>
          </w:tcPr>
          <w:p w:rsidR="00C542BD" w:rsidRPr="008B6845" w:rsidRDefault="00D57BB4"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Программа воспитания</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2.3.1.</w:t>
            </w:r>
          </w:p>
        </w:tc>
        <w:tc>
          <w:tcPr>
            <w:tcW w:w="6662" w:type="dxa"/>
          </w:tcPr>
          <w:p w:rsidR="00C542BD" w:rsidRPr="008B6845" w:rsidRDefault="00D57BB4"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Пояснительная записка</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w:t>
            </w:r>
          </w:p>
        </w:tc>
        <w:tc>
          <w:tcPr>
            <w:tcW w:w="6662" w:type="dxa"/>
          </w:tcPr>
          <w:p w:rsidR="00C542BD" w:rsidRPr="008B6845" w:rsidRDefault="00AA007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Раздел 1. Целевой</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AA0075"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w:t>
            </w:r>
            <w:r w:rsidR="00D57BB4">
              <w:rPr>
                <w:rFonts w:ascii="Times New Roman" w:hAnsi="Times New Roman"/>
                <w:sz w:val="24"/>
                <w:szCs w:val="24"/>
              </w:rPr>
              <w:t>.</w:t>
            </w:r>
            <w:r>
              <w:rPr>
                <w:rFonts w:ascii="Times New Roman" w:hAnsi="Times New Roman"/>
                <w:sz w:val="24"/>
                <w:szCs w:val="24"/>
              </w:rPr>
              <w:t>1.</w:t>
            </w:r>
          </w:p>
        </w:tc>
        <w:tc>
          <w:tcPr>
            <w:tcW w:w="6662" w:type="dxa"/>
          </w:tcPr>
          <w:p w:rsidR="00C542BD" w:rsidRPr="008B6845" w:rsidRDefault="00AA007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Цель и задачи воспитания обучающихся</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AA0075"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w:t>
            </w:r>
            <w:r w:rsidR="00D57BB4">
              <w:rPr>
                <w:rFonts w:ascii="Times New Roman" w:hAnsi="Times New Roman"/>
                <w:sz w:val="24"/>
                <w:szCs w:val="24"/>
              </w:rPr>
              <w:t>.</w:t>
            </w:r>
            <w:r>
              <w:rPr>
                <w:rFonts w:ascii="Times New Roman" w:hAnsi="Times New Roman"/>
                <w:sz w:val="24"/>
                <w:szCs w:val="24"/>
              </w:rPr>
              <w:t>2.</w:t>
            </w:r>
          </w:p>
        </w:tc>
        <w:tc>
          <w:tcPr>
            <w:tcW w:w="6662" w:type="dxa"/>
          </w:tcPr>
          <w:p w:rsidR="00C542BD" w:rsidRPr="008B6845" w:rsidRDefault="00AA007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Направления воспитания</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325A53" w:rsidRPr="0018120F" w:rsidTr="0018120F">
        <w:tc>
          <w:tcPr>
            <w:tcW w:w="1271" w:type="dxa"/>
          </w:tcPr>
          <w:p w:rsidR="00325A53" w:rsidRDefault="00AA0075"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2.3.2.3.</w:t>
            </w:r>
          </w:p>
        </w:tc>
        <w:tc>
          <w:tcPr>
            <w:tcW w:w="6662" w:type="dxa"/>
          </w:tcPr>
          <w:p w:rsidR="00325A53" w:rsidRPr="008B6845" w:rsidRDefault="00AA007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Целевые ориентиры результатов воспитания</w:t>
            </w:r>
          </w:p>
        </w:tc>
        <w:tc>
          <w:tcPr>
            <w:tcW w:w="1411" w:type="dxa"/>
          </w:tcPr>
          <w:p w:rsidR="00325A53" w:rsidRPr="0018120F" w:rsidRDefault="00325A53"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325A53" w:rsidRPr="0018120F" w:rsidTr="0018120F">
        <w:tc>
          <w:tcPr>
            <w:tcW w:w="1271" w:type="dxa"/>
          </w:tcPr>
          <w:p w:rsidR="00325A53" w:rsidRDefault="00AA0075"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w:t>
            </w:r>
          </w:p>
        </w:tc>
        <w:tc>
          <w:tcPr>
            <w:tcW w:w="6662" w:type="dxa"/>
          </w:tcPr>
          <w:p w:rsidR="00325A53" w:rsidRPr="008B6845" w:rsidRDefault="00AA007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Раздел 2. Содержательный</w:t>
            </w:r>
          </w:p>
        </w:tc>
        <w:tc>
          <w:tcPr>
            <w:tcW w:w="1411" w:type="dxa"/>
          </w:tcPr>
          <w:p w:rsidR="00325A53" w:rsidRPr="0018120F" w:rsidRDefault="00325A53"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AA0075" w:rsidRPr="0018120F" w:rsidTr="0018120F">
        <w:tc>
          <w:tcPr>
            <w:tcW w:w="1271" w:type="dxa"/>
          </w:tcPr>
          <w:p w:rsidR="00AA0075" w:rsidRDefault="00AA0075"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2.3.3.1</w:t>
            </w:r>
            <w:r w:rsidR="00453995">
              <w:rPr>
                <w:rFonts w:ascii="Times New Roman" w:hAnsi="Times New Roman"/>
                <w:sz w:val="24"/>
                <w:szCs w:val="24"/>
              </w:rPr>
              <w:t>.</w:t>
            </w:r>
          </w:p>
        </w:tc>
        <w:tc>
          <w:tcPr>
            <w:tcW w:w="6662" w:type="dxa"/>
          </w:tcPr>
          <w:p w:rsidR="00AA0075" w:rsidRPr="008B6845" w:rsidRDefault="0045399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Уклад общеобразовательной организации</w:t>
            </w:r>
          </w:p>
        </w:tc>
        <w:tc>
          <w:tcPr>
            <w:tcW w:w="1411" w:type="dxa"/>
          </w:tcPr>
          <w:p w:rsidR="00AA0075" w:rsidRPr="0018120F" w:rsidRDefault="00AA007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2.3.3.2.</w:t>
            </w:r>
          </w:p>
        </w:tc>
        <w:tc>
          <w:tcPr>
            <w:tcW w:w="6662" w:type="dxa"/>
          </w:tcPr>
          <w:p w:rsidR="00453995" w:rsidRPr="008B6845" w:rsidRDefault="00453995" w:rsidP="00762507">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rPr>
              <w:t>Виды, формы и содержание воспитательной деятельности</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EC559B">
            <w:pPr>
              <w:widowControl w:val="0"/>
              <w:tabs>
                <w:tab w:val="left" w:pos="709"/>
              </w:tabs>
              <w:autoSpaceDE w:val="0"/>
              <w:autoSpaceDN w:val="0"/>
              <w:spacing w:after="0" w:line="240" w:lineRule="auto"/>
              <w:rPr>
                <w:rFonts w:ascii="Times New Roman" w:hAnsi="Times New Roman"/>
                <w:sz w:val="24"/>
                <w:szCs w:val="24"/>
              </w:rPr>
            </w:pPr>
            <w:r w:rsidRPr="008B6845">
              <w:rPr>
                <w:rFonts w:ascii="Times New Roman" w:hAnsi="Times New Roman"/>
                <w:sz w:val="24"/>
                <w:szCs w:val="24"/>
                <w:lang w:eastAsia="ko-KR"/>
              </w:rPr>
              <w:t>Модуль «</w:t>
            </w:r>
            <w:r w:rsidR="00EC559B" w:rsidRPr="008B6845">
              <w:rPr>
                <w:rFonts w:ascii="Times New Roman" w:hAnsi="Times New Roman"/>
                <w:sz w:val="24"/>
                <w:szCs w:val="24"/>
                <w:lang w:eastAsia="ko-KR"/>
              </w:rPr>
              <w:t>Урочная деятельность</w:t>
            </w:r>
            <w:r w:rsidRPr="008B6845">
              <w:rPr>
                <w:rFonts w:ascii="Times New Roman" w:hAnsi="Times New Roman"/>
                <w:sz w:val="24"/>
                <w:szCs w:val="24"/>
                <w:lang w:eastAsia="ko-KR"/>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EC559B">
            <w:pPr>
              <w:widowControl w:val="0"/>
              <w:tabs>
                <w:tab w:val="left" w:pos="709"/>
              </w:tabs>
              <w:autoSpaceDE w:val="0"/>
              <w:autoSpaceDN w:val="0"/>
              <w:spacing w:after="0" w:line="240" w:lineRule="auto"/>
              <w:rPr>
                <w:rFonts w:ascii="Times New Roman" w:hAnsi="Times New Roman"/>
                <w:sz w:val="24"/>
                <w:szCs w:val="24"/>
                <w:lang w:eastAsia="ko-KR"/>
              </w:rPr>
            </w:pPr>
            <w:r w:rsidRPr="008B6845">
              <w:rPr>
                <w:rFonts w:ascii="Times New Roman" w:hAnsi="Times New Roman"/>
                <w:bCs/>
                <w:sz w:val="24"/>
                <w:szCs w:val="24"/>
              </w:rPr>
              <w:t>Модуль «</w:t>
            </w:r>
            <w:r w:rsidR="00EC559B" w:rsidRPr="008B6845">
              <w:rPr>
                <w:rFonts w:ascii="Times New Roman" w:hAnsi="Times New Roman"/>
                <w:bCs/>
                <w:sz w:val="24"/>
                <w:szCs w:val="24"/>
              </w:rPr>
              <w:t>Внеурочная деятельность</w:t>
            </w:r>
            <w:r w:rsidRPr="008B6845">
              <w:rPr>
                <w:rFonts w:ascii="Times New Roman" w:hAnsi="Times New Roman"/>
                <w:bCs/>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EC559B">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sz w:val="24"/>
                <w:szCs w:val="24"/>
                <w:lang w:eastAsia="ko-KR"/>
              </w:rPr>
              <w:t>Модуль «</w:t>
            </w:r>
            <w:r w:rsidR="00EC559B" w:rsidRPr="008B6845">
              <w:rPr>
                <w:rFonts w:ascii="Times New Roman" w:hAnsi="Times New Roman"/>
                <w:sz w:val="24"/>
                <w:szCs w:val="24"/>
                <w:lang w:eastAsia="ko-KR"/>
              </w:rPr>
              <w:t>Классное руководство</w:t>
            </w:r>
            <w:r w:rsidRPr="008B6845">
              <w:rPr>
                <w:rFonts w:ascii="Times New Roman" w:hAnsi="Times New Roman"/>
                <w:sz w:val="24"/>
                <w:szCs w:val="24"/>
                <w:lang w:eastAsia="ko-KR"/>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EC559B">
            <w:pPr>
              <w:widowControl w:val="0"/>
              <w:tabs>
                <w:tab w:val="left" w:pos="709"/>
              </w:tabs>
              <w:autoSpaceDE w:val="0"/>
              <w:autoSpaceDN w:val="0"/>
              <w:spacing w:after="0" w:line="240" w:lineRule="auto"/>
              <w:rPr>
                <w:rFonts w:ascii="Times New Roman" w:hAnsi="Times New Roman"/>
                <w:sz w:val="24"/>
                <w:szCs w:val="24"/>
                <w:lang w:eastAsia="ko-KR"/>
              </w:rPr>
            </w:pPr>
            <w:r w:rsidRPr="008B6845">
              <w:rPr>
                <w:rFonts w:ascii="Times New Roman" w:hAnsi="Times New Roman"/>
                <w:sz w:val="24"/>
                <w:szCs w:val="24"/>
                <w:lang w:eastAsia="ko-KR"/>
              </w:rPr>
              <w:t xml:space="preserve">Модуль </w:t>
            </w:r>
            <w:r w:rsidRPr="008B6845">
              <w:rPr>
                <w:rFonts w:ascii="Times New Roman" w:hAnsi="Times New Roman"/>
                <w:sz w:val="24"/>
                <w:szCs w:val="24"/>
              </w:rPr>
              <w:t>«</w:t>
            </w:r>
            <w:r w:rsidR="00EC559B" w:rsidRPr="008B6845">
              <w:rPr>
                <w:rFonts w:ascii="Times New Roman" w:hAnsi="Times New Roman"/>
                <w:sz w:val="24"/>
                <w:szCs w:val="24"/>
              </w:rPr>
              <w:t>Основные школьные дела</w:t>
            </w:r>
            <w:r w:rsidRPr="008B6845">
              <w:rPr>
                <w:rFonts w:ascii="Times New Roman" w:hAnsi="Times New Roman"/>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640A91" w:rsidRPr="0018120F" w:rsidTr="0018120F">
        <w:tc>
          <w:tcPr>
            <w:tcW w:w="1271" w:type="dxa"/>
          </w:tcPr>
          <w:p w:rsidR="00640A91" w:rsidRPr="00453995" w:rsidRDefault="00640A91"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640A91" w:rsidRPr="008B6845" w:rsidRDefault="00640A91" w:rsidP="00640A91">
            <w:pPr>
              <w:autoSpaceDE w:val="0"/>
              <w:autoSpaceDN w:val="0"/>
              <w:adjustRightInd w:val="0"/>
              <w:spacing w:after="0" w:line="240" w:lineRule="auto"/>
              <w:ind w:firstLine="5"/>
              <w:rPr>
                <w:rFonts w:ascii="Times New Roman" w:hAnsi="Times New Roman"/>
                <w:sz w:val="24"/>
                <w:szCs w:val="24"/>
              </w:rPr>
            </w:pPr>
            <w:r w:rsidRPr="008B6845">
              <w:rPr>
                <w:rFonts w:ascii="Times New Roman" w:hAnsi="Times New Roman"/>
                <w:bCs/>
                <w:sz w:val="24"/>
                <w:szCs w:val="24"/>
              </w:rPr>
              <w:t>Модул</w:t>
            </w:r>
            <w:r w:rsidRPr="008B6845">
              <w:rPr>
                <w:rFonts w:ascii="Times New Roman" w:hAnsi="Times New Roman"/>
                <w:sz w:val="24"/>
                <w:szCs w:val="24"/>
              </w:rPr>
              <w:t>ь «Внешкольные мероприятия»</w:t>
            </w:r>
          </w:p>
        </w:tc>
        <w:tc>
          <w:tcPr>
            <w:tcW w:w="1411" w:type="dxa"/>
          </w:tcPr>
          <w:p w:rsidR="00640A91" w:rsidRDefault="00640A91"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EC559B">
            <w:pPr>
              <w:widowControl w:val="0"/>
              <w:tabs>
                <w:tab w:val="left" w:pos="709"/>
              </w:tabs>
              <w:autoSpaceDE w:val="0"/>
              <w:autoSpaceDN w:val="0"/>
              <w:spacing w:after="0" w:line="240" w:lineRule="auto"/>
              <w:rPr>
                <w:rFonts w:ascii="Times New Roman" w:hAnsi="Times New Roman"/>
                <w:sz w:val="24"/>
                <w:szCs w:val="24"/>
                <w:lang w:eastAsia="ko-KR"/>
              </w:rPr>
            </w:pPr>
            <w:r w:rsidRPr="008B6845">
              <w:rPr>
                <w:rFonts w:ascii="Times New Roman" w:hAnsi="Times New Roman"/>
                <w:bCs/>
                <w:sz w:val="24"/>
                <w:szCs w:val="24"/>
              </w:rPr>
              <w:t>Модул</w:t>
            </w:r>
            <w:r w:rsidRPr="008B6845">
              <w:rPr>
                <w:rFonts w:ascii="Times New Roman" w:hAnsi="Times New Roman"/>
                <w:sz w:val="24"/>
                <w:szCs w:val="24"/>
              </w:rPr>
              <w:t>ь «</w:t>
            </w:r>
            <w:r w:rsidR="00EC559B" w:rsidRPr="008B6845">
              <w:rPr>
                <w:rFonts w:ascii="Times New Roman" w:hAnsi="Times New Roman"/>
                <w:sz w:val="24"/>
                <w:szCs w:val="24"/>
              </w:rPr>
              <w:t>Организация предметно-пространственной среды</w:t>
            </w:r>
            <w:r w:rsidRPr="008B6845">
              <w:rPr>
                <w:rFonts w:ascii="Times New Roman" w:hAnsi="Times New Roman"/>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8B6845">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Модуль «</w:t>
            </w:r>
            <w:r w:rsidR="008B6845" w:rsidRPr="008B6845">
              <w:rPr>
                <w:rFonts w:ascii="Times New Roman" w:hAnsi="Times New Roman"/>
                <w:bCs/>
                <w:sz w:val="24"/>
                <w:szCs w:val="24"/>
              </w:rPr>
              <w:t>Взаимодействие с родителями (законными представителями</w:t>
            </w:r>
            <w:r w:rsidRPr="008B6845">
              <w:rPr>
                <w:rFonts w:ascii="Times New Roman" w:hAnsi="Times New Roman"/>
                <w:bCs/>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762507">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Модул</w:t>
            </w:r>
            <w:r w:rsidRPr="008B6845">
              <w:rPr>
                <w:rFonts w:ascii="Times New Roman" w:hAnsi="Times New Roman"/>
                <w:sz w:val="24"/>
                <w:szCs w:val="24"/>
              </w:rPr>
              <w:t>ь «Самоуправление»</w:t>
            </w:r>
          </w:p>
        </w:tc>
        <w:tc>
          <w:tcPr>
            <w:tcW w:w="1411" w:type="dxa"/>
          </w:tcPr>
          <w:p w:rsidR="00453995" w:rsidRPr="0018120F" w:rsidRDefault="00453995" w:rsidP="00640A9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8B6845">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Модул</w:t>
            </w:r>
            <w:r w:rsidRPr="008B6845">
              <w:rPr>
                <w:rFonts w:ascii="Times New Roman" w:hAnsi="Times New Roman"/>
                <w:sz w:val="24"/>
                <w:szCs w:val="24"/>
              </w:rPr>
              <w:t>ь «</w:t>
            </w:r>
            <w:r w:rsidR="008B6845" w:rsidRPr="008B6845">
              <w:rPr>
                <w:rFonts w:ascii="Times New Roman" w:hAnsi="Times New Roman"/>
                <w:sz w:val="24"/>
                <w:szCs w:val="24"/>
              </w:rPr>
              <w:t>Профилактика и безопасность</w:t>
            </w:r>
            <w:r w:rsidRPr="008B6845">
              <w:rPr>
                <w:rFonts w:ascii="Times New Roman" w:hAnsi="Times New Roman"/>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8B6845">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Модул</w:t>
            </w:r>
            <w:r w:rsidRPr="008B6845">
              <w:rPr>
                <w:rFonts w:ascii="Times New Roman" w:hAnsi="Times New Roman"/>
                <w:sz w:val="24"/>
                <w:szCs w:val="24"/>
              </w:rPr>
              <w:t>ь «</w:t>
            </w:r>
            <w:r w:rsidR="008B6845" w:rsidRPr="008B6845">
              <w:rPr>
                <w:rFonts w:ascii="Times New Roman" w:hAnsi="Times New Roman"/>
                <w:sz w:val="24"/>
                <w:szCs w:val="24"/>
              </w:rPr>
              <w:t>Социальное партнерство</w:t>
            </w:r>
            <w:r w:rsidRPr="008B6845">
              <w:rPr>
                <w:rFonts w:ascii="Times New Roman" w:hAnsi="Times New Roman"/>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8B6845">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Модул</w:t>
            </w:r>
            <w:r w:rsidRPr="008B6845">
              <w:rPr>
                <w:rFonts w:ascii="Times New Roman" w:hAnsi="Times New Roman"/>
                <w:sz w:val="24"/>
                <w:szCs w:val="24"/>
              </w:rPr>
              <w:t>ь «</w:t>
            </w:r>
            <w:r w:rsidR="008B6845" w:rsidRPr="008B6845">
              <w:rPr>
                <w:rFonts w:ascii="Times New Roman" w:hAnsi="Times New Roman"/>
                <w:sz w:val="24"/>
                <w:szCs w:val="24"/>
              </w:rPr>
              <w:t>Профориентация</w:t>
            </w:r>
            <w:r w:rsidRPr="008B6845">
              <w:rPr>
                <w:rFonts w:ascii="Times New Roman" w:hAnsi="Times New Roman"/>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453995" w:rsidRPr="0018120F" w:rsidTr="0018120F">
        <w:tc>
          <w:tcPr>
            <w:tcW w:w="1271" w:type="dxa"/>
          </w:tcPr>
          <w:p w:rsidR="00453995" w:rsidRPr="00453995"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453995" w:rsidRPr="008B6845" w:rsidRDefault="00453995" w:rsidP="008B6845">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Модул</w:t>
            </w:r>
            <w:r w:rsidRPr="008B6845">
              <w:rPr>
                <w:rFonts w:ascii="Times New Roman" w:hAnsi="Times New Roman"/>
                <w:sz w:val="24"/>
                <w:szCs w:val="24"/>
              </w:rPr>
              <w:t>ь «</w:t>
            </w:r>
            <w:r w:rsidR="008B6845" w:rsidRPr="008B6845">
              <w:rPr>
                <w:rFonts w:ascii="Times New Roman" w:hAnsi="Times New Roman"/>
                <w:sz w:val="24"/>
                <w:szCs w:val="24"/>
              </w:rPr>
              <w:t>Школьный спортивный клуб</w:t>
            </w:r>
            <w:r w:rsidRPr="008B6845">
              <w:rPr>
                <w:rFonts w:ascii="Times New Roman" w:hAnsi="Times New Roman"/>
                <w:sz w:val="24"/>
                <w:szCs w:val="24"/>
              </w:rPr>
              <w:t>»</w:t>
            </w:r>
          </w:p>
        </w:tc>
        <w:tc>
          <w:tcPr>
            <w:tcW w:w="1411" w:type="dxa"/>
          </w:tcPr>
          <w:p w:rsidR="00453995" w:rsidRPr="0018120F" w:rsidRDefault="0045399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8B6845" w:rsidRPr="0018120F" w:rsidTr="0018120F">
        <w:tc>
          <w:tcPr>
            <w:tcW w:w="1271" w:type="dxa"/>
          </w:tcPr>
          <w:p w:rsidR="008B6845" w:rsidRPr="00453995" w:rsidRDefault="008B684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8B6845" w:rsidRPr="008B6845" w:rsidRDefault="008B6845" w:rsidP="008B6845">
            <w:pPr>
              <w:widowControl w:val="0"/>
              <w:tabs>
                <w:tab w:val="left" w:pos="709"/>
              </w:tabs>
              <w:autoSpaceDE w:val="0"/>
              <w:autoSpaceDN w:val="0"/>
              <w:spacing w:after="0" w:line="240" w:lineRule="auto"/>
              <w:rPr>
                <w:rFonts w:ascii="Times New Roman" w:hAnsi="Times New Roman"/>
                <w:bCs/>
                <w:sz w:val="24"/>
                <w:szCs w:val="24"/>
              </w:rPr>
            </w:pPr>
            <w:r>
              <w:rPr>
                <w:rFonts w:ascii="Times New Roman" w:hAnsi="Times New Roman"/>
                <w:bCs/>
                <w:sz w:val="24"/>
                <w:szCs w:val="24"/>
              </w:rPr>
              <w:t>Модуль «Музейное дело»</w:t>
            </w:r>
          </w:p>
        </w:tc>
        <w:tc>
          <w:tcPr>
            <w:tcW w:w="1411" w:type="dxa"/>
          </w:tcPr>
          <w:p w:rsidR="008B6845" w:rsidRPr="0018120F" w:rsidRDefault="008B684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8B6845" w:rsidRPr="0018120F" w:rsidTr="0018120F">
        <w:tc>
          <w:tcPr>
            <w:tcW w:w="1271" w:type="dxa"/>
          </w:tcPr>
          <w:p w:rsidR="008B6845" w:rsidRPr="00453995" w:rsidRDefault="008B684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8B6845" w:rsidRDefault="008B6845" w:rsidP="008B6845">
            <w:pPr>
              <w:widowControl w:val="0"/>
              <w:tabs>
                <w:tab w:val="left" w:pos="709"/>
              </w:tabs>
              <w:autoSpaceDE w:val="0"/>
              <w:autoSpaceDN w:val="0"/>
              <w:spacing w:after="0" w:line="240" w:lineRule="auto"/>
              <w:rPr>
                <w:rFonts w:ascii="Times New Roman" w:hAnsi="Times New Roman"/>
                <w:bCs/>
                <w:sz w:val="24"/>
                <w:szCs w:val="24"/>
              </w:rPr>
            </w:pPr>
            <w:r>
              <w:rPr>
                <w:rFonts w:ascii="Times New Roman" w:hAnsi="Times New Roman"/>
                <w:bCs/>
                <w:sz w:val="24"/>
                <w:szCs w:val="24"/>
              </w:rPr>
              <w:t>Модуль «Детские общественные объединения»</w:t>
            </w:r>
          </w:p>
        </w:tc>
        <w:tc>
          <w:tcPr>
            <w:tcW w:w="1411" w:type="dxa"/>
          </w:tcPr>
          <w:p w:rsidR="008B6845" w:rsidRPr="0018120F" w:rsidRDefault="008B684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8B6845" w:rsidRPr="0018120F" w:rsidTr="0018120F">
        <w:tc>
          <w:tcPr>
            <w:tcW w:w="1271" w:type="dxa"/>
          </w:tcPr>
          <w:p w:rsidR="008B6845" w:rsidRPr="00453995" w:rsidRDefault="008B6845" w:rsidP="00253641">
            <w:pPr>
              <w:widowControl w:val="0"/>
              <w:tabs>
                <w:tab w:val="left" w:pos="709"/>
              </w:tabs>
              <w:autoSpaceDE w:val="0"/>
              <w:autoSpaceDN w:val="0"/>
              <w:spacing w:after="0" w:line="240" w:lineRule="auto"/>
              <w:jc w:val="center"/>
              <w:rPr>
                <w:rFonts w:ascii="Times New Roman" w:hAnsi="Times New Roman"/>
                <w:sz w:val="24"/>
                <w:szCs w:val="24"/>
              </w:rPr>
            </w:pPr>
          </w:p>
        </w:tc>
        <w:tc>
          <w:tcPr>
            <w:tcW w:w="6662" w:type="dxa"/>
          </w:tcPr>
          <w:p w:rsidR="008B6845" w:rsidRDefault="008B6845" w:rsidP="008B6845">
            <w:pPr>
              <w:widowControl w:val="0"/>
              <w:tabs>
                <w:tab w:val="left" w:pos="709"/>
              </w:tabs>
              <w:autoSpaceDE w:val="0"/>
              <w:autoSpaceDN w:val="0"/>
              <w:spacing w:after="0" w:line="240" w:lineRule="auto"/>
              <w:rPr>
                <w:rFonts w:ascii="Times New Roman" w:hAnsi="Times New Roman"/>
                <w:bCs/>
                <w:sz w:val="24"/>
                <w:szCs w:val="24"/>
              </w:rPr>
            </w:pPr>
            <w:r>
              <w:rPr>
                <w:rFonts w:ascii="Times New Roman" w:hAnsi="Times New Roman"/>
                <w:bCs/>
                <w:sz w:val="24"/>
                <w:szCs w:val="24"/>
              </w:rPr>
              <w:t>Модуль «Добровольческая деятельность»</w:t>
            </w:r>
          </w:p>
        </w:tc>
        <w:tc>
          <w:tcPr>
            <w:tcW w:w="1411" w:type="dxa"/>
          </w:tcPr>
          <w:p w:rsidR="008B6845" w:rsidRPr="0018120F" w:rsidRDefault="008B6845"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7654A" w:rsidRPr="0018120F" w:rsidTr="0018120F">
        <w:tc>
          <w:tcPr>
            <w:tcW w:w="1271" w:type="dxa"/>
          </w:tcPr>
          <w:p w:rsidR="00C7654A" w:rsidRPr="00453995" w:rsidRDefault="00E374EA"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2.3.3.3</w:t>
            </w:r>
            <w:r w:rsidR="00C7654A">
              <w:rPr>
                <w:rFonts w:ascii="Times New Roman" w:hAnsi="Times New Roman"/>
                <w:sz w:val="24"/>
                <w:szCs w:val="24"/>
              </w:rPr>
              <w:t>.</w:t>
            </w:r>
          </w:p>
        </w:tc>
        <w:tc>
          <w:tcPr>
            <w:tcW w:w="6662" w:type="dxa"/>
          </w:tcPr>
          <w:p w:rsidR="00C7654A" w:rsidRPr="008B6845" w:rsidRDefault="00C7654A" w:rsidP="00762507">
            <w:pPr>
              <w:widowControl w:val="0"/>
              <w:tabs>
                <w:tab w:val="left" w:pos="709"/>
              </w:tabs>
              <w:autoSpaceDE w:val="0"/>
              <w:autoSpaceDN w:val="0"/>
              <w:spacing w:after="0" w:line="240" w:lineRule="auto"/>
              <w:rPr>
                <w:rFonts w:ascii="Times New Roman" w:hAnsi="Times New Roman"/>
                <w:bCs/>
                <w:sz w:val="24"/>
                <w:szCs w:val="24"/>
              </w:rPr>
            </w:pPr>
            <w:r w:rsidRPr="008B6845">
              <w:rPr>
                <w:rFonts w:ascii="Times New Roman" w:hAnsi="Times New Roman"/>
                <w:bCs/>
                <w:sz w:val="24"/>
                <w:szCs w:val="24"/>
              </w:rPr>
              <w:t xml:space="preserve">Анализ </w:t>
            </w:r>
            <w:r w:rsidR="00FD1736" w:rsidRPr="008B6845">
              <w:rPr>
                <w:rFonts w:ascii="Times New Roman" w:hAnsi="Times New Roman"/>
                <w:bCs/>
                <w:sz w:val="24"/>
                <w:szCs w:val="24"/>
              </w:rPr>
              <w:t>воспитательного процесса</w:t>
            </w:r>
          </w:p>
        </w:tc>
        <w:tc>
          <w:tcPr>
            <w:tcW w:w="1411" w:type="dxa"/>
          </w:tcPr>
          <w:p w:rsidR="00C7654A" w:rsidRDefault="00C7654A"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w:t>
            </w:r>
          </w:p>
        </w:tc>
        <w:tc>
          <w:tcPr>
            <w:tcW w:w="6662" w:type="dxa"/>
          </w:tcPr>
          <w:p w:rsidR="00C542BD"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Организационный раздел</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3.1.</w:t>
            </w:r>
          </w:p>
        </w:tc>
        <w:tc>
          <w:tcPr>
            <w:tcW w:w="6662" w:type="dxa"/>
          </w:tcPr>
          <w:p w:rsidR="00C542BD"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Учебный план начального общего образования</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C542BD" w:rsidRPr="0018120F" w:rsidTr="0018120F">
        <w:tc>
          <w:tcPr>
            <w:tcW w:w="1271" w:type="dxa"/>
          </w:tcPr>
          <w:p w:rsidR="00C542BD"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3.2.</w:t>
            </w:r>
          </w:p>
        </w:tc>
        <w:tc>
          <w:tcPr>
            <w:tcW w:w="6662" w:type="dxa"/>
          </w:tcPr>
          <w:p w:rsidR="00C542BD" w:rsidRDefault="00D57BB4"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Календарный учебный график</w:t>
            </w:r>
          </w:p>
        </w:tc>
        <w:tc>
          <w:tcPr>
            <w:tcW w:w="1411" w:type="dxa"/>
          </w:tcPr>
          <w:p w:rsidR="00C542BD" w:rsidRPr="0018120F" w:rsidRDefault="00C542BD"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3.3.</w:t>
            </w:r>
          </w:p>
        </w:tc>
        <w:tc>
          <w:tcPr>
            <w:tcW w:w="6662" w:type="dxa"/>
          </w:tcPr>
          <w:p w:rsidR="00D57BB4" w:rsidRPr="00596F35" w:rsidRDefault="00D57BB4" w:rsidP="00762507">
            <w:pPr>
              <w:widowControl w:val="0"/>
              <w:tabs>
                <w:tab w:val="left" w:pos="709"/>
              </w:tabs>
              <w:autoSpaceDE w:val="0"/>
              <w:autoSpaceDN w:val="0"/>
              <w:spacing w:after="0" w:line="240" w:lineRule="auto"/>
              <w:rPr>
                <w:rFonts w:ascii="Times New Roman" w:hAnsi="Times New Roman"/>
                <w:sz w:val="24"/>
                <w:szCs w:val="24"/>
              </w:rPr>
            </w:pPr>
            <w:r w:rsidRPr="00596F35">
              <w:rPr>
                <w:rFonts w:ascii="Times New Roman" w:hAnsi="Times New Roman"/>
                <w:sz w:val="24"/>
                <w:szCs w:val="24"/>
              </w:rPr>
              <w:t>План внеурочной деятельности</w:t>
            </w:r>
          </w:p>
        </w:tc>
        <w:tc>
          <w:tcPr>
            <w:tcW w:w="1411" w:type="dxa"/>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3.4.</w:t>
            </w:r>
          </w:p>
        </w:tc>
        <w:tc>
          <w:tcPr>
            <w:tcW w:w="6662" w:type="dxa"/>
          </w:tcPr>
          <w:p w:rsidR="00D57BB4" w:rsidRPr="00596F35" w:rsidRDefault="00D57BB4" w:rsidP="00762507">
            <w:pPr>
              <w:widowControl w:val="0"/>
              <w:tabs>
                <w:tab w:val="left" w:pos="709"/>
              </w:tabs>
              <w:autoSpaceDE w:val="0"/>
              <w:autoSpaceDN w:val="0"/>
              <w:spacing w:after="0" w:line="240" w:lineRule="auto"/>
              <w:rPr>
                <w:rFonts w:ascii="Times New Roman" w:hAnsi="Times New Roman"/>
                <w:sz w:val="24"/>
                <w:szCs w:val="24"/>
              </w:rPr>
            </w:pPr>
            <w:r w:rsidRPr="00596F35">
              <w:rPr>
                <w:rFonts w:ascii="Times New Roman" w:hAnsi="Times New Roman"/>
                <w:sz w:val="24"/>
                <w:szCs w:val="24"/>
              </w:rPr>
              <w:t>Календарный план воспитательной работы</w:t>
            </w:r>
          </w:p>
        </w:tc>
        <w:tc>
          <w:tcPr>
            <w:tcW w:w="1411" w:type="dxa"/>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tcPr>
          <w:p w:rsidR="00D57BB4"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w:t>
            </w:r>
          </w:p>
        </w:tc>
        <w:tc>
          <w:tcPr>
            <w:tcW w:w="6662" w:type="dxa"/>
          </w:tcPr>
          <w:p w:rsidR="00D57BB4"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Система условий реализации основной образовательной программы начального общего образования</w:t>
            </w:r>
          </w:p>
        </w:tc>
        <w:tc>
          <w:tcPr>
            <w:tcW w:w="1411" w:type="dxa"/>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D57BB4" w:rsidRPr="0018120F" w:rsidTr="0018120F">
        <w:tc>
          <w:tcPr>
            <w:tcW w:w="1271" w:type="dxa"/>
          </w:tcPr>
          <w:p w:rsidR="00D57BB4"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3.5.1.</w:t>
            </w:r>
          </w:p>
        </w:tc>
        <w:tc>
          <w:tcPr>
            <w:tcW w:w="6662" w:type="dxa"/>
          </w:tcPr>
          <w:p w:rsidR="00D57BB4"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Кадровые условия реализации основной образовательной программы начального общего образования</w:t>
            </w:r>
          </w:p>
        </w:tc>
        <w:tc>
          <w:tcPr>
            <w:tcW w:w="1411" w:type="dxa"/>
          </w:tcPr>
          <w:p w:rsidR="00D57BB4" w:rsidRPr="0018120F" w:rsidRDefault="00D57BB4"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0732F3" w:rsidRPr="0018120F" w:rsidTr="0018120F">
        <w:tc>
          <w:tcPr>
            <w:tcW w:w="127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3.5.2.</w:t>
            </w:r>
          </w:p>
        </w:tc>
        <w:tc>
          <w:tcPr>
            <w:tcW w:w="6662" w:type="dxa"/>
          </w:tcPr>
          <w:p w:rsidR="000732F3"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Психолого-педагогические условия реализации основной образовательной программы начального общего образования</w:t>
            </w:r>
          </w:p>
        </w:tc>
        <w:tc>
          <w:tcPr>
            <w:tcW w:w="141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0732F3" w:rsidRPr="0018120F" w:rsidTr="0018120F">
        <w:tc>
          <w:tcPr>
            <w:tcW w:w="127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3.5.3.</w:t>
            </w:r>
          </w:p>
        </w:tc>
        <w:tc>
          <w:tcPr>
            <w:tcW w:w="6662" w:type="dxa"/>
          </w:tcPr>
          <w:p w:rsidR="000732F3"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Финансово-экономические условия реализации основной образовательной программы начального общего образования</w:t>
            </w:r>
          </w:p>
        </w:tc>
        <w:tc>
          <w:tcPr>
            <w:tcW w:w="141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0732F3" w:rsidRPr="0018120F" w:rsidTr="0018120F">
        <w:tc>
          <w:tcPr>
            <w:tcW w:w="127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3.5.4.</w:t>
            </w:r>
          </w:p>
        </w:tc>
        <w:tc>
          <w:tcPr>
            <w:tcW w:w="6662" w:type="dxa"/>
          </w:tcPr>
          <w:p w:rsidR="000732F3"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Информационно-методические условия реализации основной образовательной программы начального общего образования</w:t>
            </w:r>
          </w:p>
        </w:tc>
        <w:tc>
          <w:tcPr>
            <w:tcW w:w="141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0732F3" w:rsidRPr="0018120F" w:rsidTr="0018120F">
        <w:tc>
          <w:tcPr>
            <w:tcW w:w="127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3.5.5.</w:t>
            </w:r>
          </w:p>
        </w:tc>
        <w:tc>
          <w:tcPr>
            <w:tcW w:w="6662" w:type="dxa"/>
          </w:tcPr>
          <w:p w:rsidR="000732F3"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 начального общего образования</w:t>
            </w:r>
          </w:p>
        </w:tc>
        <w:tc>
          <w:tcPr>
            <w:tcW w:w="141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p>
        </w:tc>
      </w:tr>
      <w:tr w:rsidR="000732F3" w:rsidRPr="0018120F" w:rsidTr="0018120F">
        <w:tc>
          <w:tcPr>
            <w:tcW w:w="127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r>
              <w:rPr>
                <w:rFonts w:ascii="Times New Roman" w:hAnsi="Times New Roman"/>
                <w:sz w:val="24"/>
                <w:szCs w:val="24"/>
              </w:rPr>
              <w:t>3.5.6.</w:t>
            </w:r>
          </w:p>
        </w:tc>
        <w:tc>
          <w:tcPr>
            <w:tcW w:w="6662" w:type="dxa"/>
          </w:tcPr>
          <w:p w:rsidR="000732F3" w:rsidRDefault="000732F3" w:rsidP="00762507">
            <w:pPr>
              <w:widowControl w:val="0"/>
              <w:tabs>
                <w:tab w:val="left" w:pos="709"/>
              </w:tabs>
              <w:autoSpaceDE w:val="0"/>
              <w:autoSpaceDN w:val="0"/>
              <w:spacing w:after="0" w:line="240" w:lineRule="auto"/>
              <w:rPr>
                <w:rFonts w:ascii="Times New Roman" w:hAnsi="Times New Roman"/>
                <w:sz w:val="24"/>
                <w:szCs w:val="24"/>
              </w:rPr>
            </w:pPr>
            <w:r>
              <w:rPr>
                <w:rFonts w:ascii="Times New Roman" w:hAnsi="Times New Roman"/>
                <w:sz w:val="24"/>
                <w:szCs w:val="24"/>
              </w:rPr>
              <w:t>Механизмы достижения целевых ориентиров в системе условий</w:t>
            </w:r>
          </w:p>
        </w:tc>
        <w:tc>
          <w:tcPr>
            <w:tcW w:w="1411" w:type="dxa"/>
          </w:tcPr>
          <w:p w:rsidR="000732F3" w:rsidRPr="0018120F" w:rsidRDefault="000732F3" w:rsidP="00253641">
            <w:pPr>
              <w:widowControl w:val="0"/>
              <w:tabs>
                <w:tab w:val="left" w:pos="709"/>
              </w:tabs>
              <w:autoSpaceDE w:val="0"/>
              <w:autoSpaceDN w:val="0"/>
              <w:spacing w:after="0" w:line="240" w:lineRule="auto"/>
              <w:jc w:val="center"/>
              <w:rPr>
                <w:rFonts w:ascii="Times New Roman" w:hAnsi="Times New Roman"/>
                <w:sz w:val="24"/>
                <w:szCs w:val="24"/>
              </w:rPr>
            </w:pPr>
          </w:p>
        </w:tc>
      </w:tr>
    </w:tbl>
    <w:p w:rsidR="00C24180" w:rsidRDefault="00C24180"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9E3A7D" w:rsidRDefault="009E3A7D" w:rsidP="00C24180">
      <w:pPr>
        <w:widowControl w:val="0"/>
        <w:tabs>
          <w:tab w:val="left" w:pos="709"/>
        </w:tabs>
        <w:autoSpaceDE w:val="0"/>
        <w:autoSpaceDN w:val="0"/>
        <w:spacing w:after="0" w:line="240" w:lineRule="auto"/>
        <w:rPr>
          <w:rFonts w:ascii="Times New Roman" w:hAnsi="Times New Roman"/>
          <w:b/>
          <w:bCs/>
          <w:sz w:val="24"/>
          <w:szCs w:val="24"/>
        </w:rPr>
      </w:pPr>
    </w:p>
    <w:p w:rsidR="009E3A7D" w:rsidRDefault="009E3A7D" w:rsidP="00C24180">
      <w:pPr>
        <w:widowControl w:val="0"/>
        <w:tabs>
          <w:tab w:val="left" w:pos="709"/>
        </w:tabs>
        <w:autoSpaceDE w:val="0"/>
        <w:autoSpaceDN w:val="0"/>
        <w:spacing w:after="0" w:line="240" w:lineRule="auto"/>
        <w:rPr>
          <w:rFonts w:ascii="Times New Roman" w:hAnsi="Times New Roman"/>
          <w:b/>
          <w:bCs/>
          <w:sz w:val="24"/>
          <w:szCs w:val="24"/>
        </w:rPr>
      </w:pPr>
    </w:p>
    <w:p w:rsidR="009E3A7D" w:rsidRDefault="009E3A7D" w:rsidP="00C24180">
      <w:pPr>
        <w:widowControl w:val="0"/>
        <w:tabs>
          <w:tab w:val="left" w:pos="709"/>
        </w:tabs>
        <w:autoSpaceDE w:val="0"/>
        <w:autoSpaceDN w:val="0"/>
        <w:spacing w:after="0" w:line="240" w:lineRule="auto"/>
        <w:rPr>
          <w:rFonts w:ascii="Times New Roman" w:hAnsi="Times New Roman"/>
          <w:b/>
          <w:bCs/>
          <w:sz w:val="24"/>
          <w:szCs w:val="24"/>
        </w:rPr>
      </w:pPr>
    </w:p>
    <w:p w:rsidR="009E3A7D" w:rsidRDefault="009E3A7D"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731A71" w:rsidRDefault="00731A71"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0732F3">
      <w:pPr>
        <w:widowControl w:val="0"/>
        <w:tabs>
          <w:tab w:val="left" w:pos="709"/>
        </w:tabs>
        <w:autoSpaceDE w:val="0"/>
        <w:autoSpaceDN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Общие положения</w:t>
      </w:r>
    </w:p>
    <w:p w:rsidR="00C7654A" w:rsidRDefault="00C7654A" w:rsidP="000732F3">
      <w:pPr>
        <w:widowControl w:val="0"/>
        <w:tabs>
          <w:tab w:val="left" w:pos="709"/>
        </w:tabs>
        <w:autoSpaceDE w:val="0"/>
        <w:autoSpaceDN w:val="0"/>
        <w:spacing w:after="0" w:line="240" w:lineRule="auto"/>
        <w:jc w:val="center"/>
        <w:rPr>
          <w:rFonts w:ascii="Times New Roman" w:hAnsi="Times New Roman"/>
          <w:b/>
          <w:bCs/>
          <w:sz w:val="24"/>
          <w:szCs w:val="24"/>
        </w:rPr>
      </w:pPr>
    </w:p>
    <w:p w:rsidR="006919F2" w:rsidRPr="006919F2" w:rsidRDefault="006919F2" w:rsidP="00D32087">
      <w:pPr>
        <w:pStyle w:val="Default"/>
        <w:ind w:firstLine="709"/>
        <w:jc w:val="both"/>
        <w:rPr>
          <w:color w:val="auto"/>
        </w:rPr>
      </w:pPr>
      <w:r w:rsidRPr="006919F2">
        <w:rPr>
          <w:color w:val="auto"/>
        </w:rPr>
        <w:t xml:space="preserve">Основная образовательная программа начального общего образования (далее – ООП НОО) муниципального </w:t>
      </w:r>
      <w:r>
        <w:rPr>
          <w:color w:val="auto"/>
        </w:rPr>
        <w:t>бюджетного</w:t>
      </w:r>
      <w:r w:rsidRPr="006919F2">
        <w:rPr>
          <w:color w:val="auto"/>
        </w:rPr>
        <w:t xml:space="preserve"> общеобразовательного учреждения </w:t>
      </w:r>
      <w:r>
        <w:rPr>
          <w:color w:val="auto"/>
        </w:rPr>
        <w:t>«</w:t>
      </w:r>
      <w:r w:rsidR="006E1644">
        <w:rPr>
          <w:color w:val="auto"/>
        </w:rPr>
        <w:t>Большебыковская</w:t>
      </w:r>
      <w:r>
        <w:rPr>
          <w:color w:val="auto"/>
        </w:rPr>
        <w:t xml:space="preserve"> средняя общеобразовательная школа»</w:t>
      </w:r>
      <w:r w:rsidRPr="006919F2">
        <w:rPr>
          <w:color w:val="auto"/>
        </w:rPr>
        <w:t xml:space="preserve"> разработана в соответствии с требованиями федерального государственного образовательного стандарта начального общего образования (далее — Стандарт</w:t>
      </w:r>
      <w:r>
        <w:rPr>
          <w:color w:val="auto"/>
        </w:rPr>
        <w:t>)</w:t>
      </w:r>
      <w:r w:rsidRPr="006919F2">
        <w:rPr>
          <w:color w:val="auto"/>
        </w:rPr>
        <w:t>, утвержден</w:t>
      </w:r>
      <w:r>
        <w:rPr>
          <w:color w:val="auto"/>
        </w:rPr>
        <w:t>ным</w:t>
      </w:r>
      <w:r w:rsidRPr="006919F2">
        <w:rPr>
          <w:color w:val="auto"/>
        </w:rPr>
        <w:t xml:space="preserve">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w:t>
      </w:r>
      <w:r w:rsidR="00A41558" w:rsidRPr="00A41558">
        <w:t xml:space="preserve">на основе Федеральной образовательной программы начального общего образования </w:t>
      </w:r>
      <w:r>
        <w:rPr>
          <w:color w:val="auto"/>
        </w:rPr>
        <w:t>(</w:t>
      </w:r>
      <w:r w:rsidR="00A41558">
        <w:rPr>
          <w:color w:val="auto"/>
        </w:rPr>
        <w:t>далее – ФОП НОО</w:t>
      </w:r>
      <w:r w:rsidR="00E66191">
        <w:rPr>
          <w:color w:val="auto"/>
        </w:rPr>
        <w:t>),</w:t>
      </w:r>
      <w:r w:rsidR="00A41558">
        <w:rPr>
          <w:color w:val="auto"/>
        </w:rPr>
        <w:t xml:space="preserve"> утверждённой приказом Минпросвещения России от 18 мая 2023 года № 372),</w:t>
      </w:r>
      <w:r w:rsidR="00E66191">
        <w:rPr>
          <w:color w:val="auto"/>
        </w:rPr>
        <w:t xml:space="preserve"> с учётом </w:t>
      </w:r>
      <w:r w:rsidRPr="006919F2">
        <w:rPr>
          <w:color w:val="auto"/>
        </w:rPr>
        <w:t xml:space="preserve">образовательных потребностей и запросов участников образовательных отношений. </w:t>
      </w:r>
    </w:p>
    <w:p w:rsidR="00E66191" w:rsidRDefault="006919F2" w:rsidP="00D32087">
      <w:pPr>
        <w:pStyle w:val="Default"/>
        <w:ind w:firstLine="709"/>
        <w:jc w:val="both"/>
        <w:rPr>
          <w:color w:val="auto"/>
        </w:rPr>
      </w:pPr>
      <w:r w:rsidRPr="006919F2">
        <w:rPr>
          <w:color w:val="auto"/>
        </w:rPr>
        <w:t xml:space="preserve">Содержание основной образовательной программы </w:t>
      </w:r>
      <w:r w:rsidR="00E66191" w:rsidRPr="006919F2">
        <w:rPr>
          <w:color w:val="auto"/>
        </w:rPr>
        <w:t xml:space="preserve">муниципального </w:t>
      </w:r>
      <w:r w:rsidR="00E66191">
        <w:rPr>
          <w:color w:val="auto"/>
        </w:rPr>
        <w:t>бюджетного</w:t>
      </w:r>
      <w:r w:rsidR="00E66191" w:rsidRPr="006919F2">
        <w:rPr>
          <w:color w:val="auto"/>
        </w:rPr>
        <w:t xml:space="preserve"> общеобразовательного учреждения </w:t>
      </w:r>
      <w:r w:rsidR="00E66191">
        <w:rPr>
          <w:color w:val="auto"/>
        </w:rPr>
        <w:t>«</w:t>
      </w:r>
      <w:r w:rsidR="006E1644">
        <w:rPr>
          <w:color w:val="auto"/>
        </w:rPr>
        <w:t>Большебыковская</w:t>
      </w:r>
      <w:r w:rsidR="00E66191">
        <w:rPr>
          <w:color w:val="auto"/>
        </w:rPr>
        <w:t xml:space="preserve"> средняя общеобразовательная школа» (далее – МБОУ «</w:t>
      </w:r>
      <w:r w:rsidR="006E1644">
        <w:rPr>
          <w:color w:val="auto"/>
        </w:rPr>
        <w:t>Большебыковская</w:t>
      </w:r>
      <w:r w:rsidR="00E66191">
        <w:rPr>
          <w:color w:val="auto"/>
        </w:rPr>
        <w:t xml:space="preserve"> средняя общеобразовательная школа»)</w:t>
      </w:r>
      <w:r w:rsidRPr="006919F2">
        <w:rPr>
          <w:color w:val="auto"/>
        </w:rPr>
        <w:t xml:space="preserve"> отражает требования обновленных ФГОС НОО</w:t>
      </w:r>
      <w:r w:rsidR="00A41558">
        <w:rPr>
          <w:color w:val="auto"/>
        </w:rPr>
        <w:t xml:space="preserve"> и ФОП НОО</w:t>
      </w:r>
      <w:r w:rsidRPr="006919F2">
        <w:rPr>
          <w:color w:val="auto"/>
        </w:rPr>
        <w:t xml:space="preserve"> и содержит три основных раздела: целевой, содержательный и организационный. </w:t>
      </w:r>
    </w:p>
    <w:p w:rsidR="006919F2" w:rsidRPr="006919F2" w:rsidRDefault="006919F2" w:rsidP="00A41558">
      <w:pPr>
        <w:pStyle w:val="Default"/>
        <w:numPr>
          <w:ilvl w:val="0"/>
          <w:numId w:val="1"/>
        </w:numPr>
        <w:ind w:left="0" w:firstLine="567"/>
        <w:jc w:val="both"/>
        <w:rPr>
          <w:color w:val="auto"/>
        </w:rPr>
      </w:pPr>
      <w:r w:rsidRPr="006919F2">
        <w:rPr>
          <w:color w:val="auto"/>
        </w:rPr>
        <w:t xml:space="preserve">Целевой раздел включает: </w:t>
      </w:r>
    </w:p>
    <w:p w:rsidR="006919F2" w:rsidRPr="006919F2" w:rsidRDefault="00E66191" w:rsidP="00D32087">
      <w:pPr>
        <w:pStyle w:val="Default"/>
        <w:ind w:firstLine="709"/>
        <w:jc w:val="both"/>
        <w:rPr>
          <w:color w:val="auto"/>
        </w:rPr>
      </w:pPr>
      <w:r>
        <w:rPr>
          <w:color w:val="auto"/>
        </w:rPr>
        <w:t>-</w:t>
      </w:r>
      <w:r w:rsidR="006919F2" w:rsidRPr="006919F2">
        <w:rPr>
          <w:color w:val="auto"/>
        </w:rPr>
        <w:t xml:space="preserve"> пояснительную записку; </w:t>
      </w:r>
    </w:p>
    <w:p w:rsidR="006919F2" w:rsidRPr="006919F2" w:rsidRDefault="00E66191" w:rsidP="00D32087">
      <w:pPr>
        <w:pStyle w:val="Default"/>
        <w:ind w:firstLine="709"/>
        <w:jc w:val="both"/>
        <w:rPr>
          <w:color w:val="auto"/>
        </w:rPr>
      </w:pPr>
      <w:r>
        <w:rPr>
          <w:color w:val="auto"/>
        </w:rPr>
        <w:t xml:space="preserve">- </w:t>
      </w:r>
      <w:r w:rsidR="006919F2" w:rsidRPr="006919F2">
        <w:rPr>
          <w:color w:val="auto"/>
        </w:rPr>
        <w:t xml:space="preserve">планируемые результаты освоения обучающимися основной образовательной программы; </w:t>
      </w:r>
    </w:p>
    <w:p w:rsidR="006919F2" w:rsidRPr="006919F2" w:rsidRDefault="00E66191" w:rsidP="00D32087">
      <w:pPr>
        <w:pStyle w:val="Default"/>
        <w:ind w:firstLine="709"/>
        <w:jc w:val="both"/>
        <w:rPr>
          <w:color w:val="auto"/>
        </w:rPr>
      </w:pPr>
      <w:r>
        <w:rPr>
          <w:color w:val="auto"/>
        </w:rPr>
        <w:t xml:space="preserve">- </w:t>
      </w:r>
      <w:r w:rsidR="006919F2" w:rsidRPr="006919F2">
        <w:rPr>
          <w:color w:val="auto"/>
        </w:rPr>
        <w:t xml:space="preserve">систему оценки достижения планируемых результатов освоения основной образовательной программы. </w:t>
      </w:r>
    </w:p>
    <w:p w:rsidR="006919F2" w:rsidRPr="006919F2" w:rsidRDefault="006919F2" w:rsidP="00F27925">
      <w:pPr>
        <w:pStyle w:val="Default"/>
        <w:numPr>
          <w:ilvl w:val="0"/>
          <w:numId w:val="1"/>
        </w:numPr>
        <w:ind w:left="0" w:firstLine="567"/>
        <w:jc w:val="both"/>
        <w:rPr>
          <w:color w:val="auto"/>
        </w:rPr>
      </w:pPr>
      <w:r w:rsidRPr="006919F2">
        <w:rPr>
          <w:color w:val="auto"/>
        </w:rPr>
        <w:t xml:space="preserve">Содержательный раздел включает: </w:t>
      </w:r>
    </w:p>
    <w:p w:rsidR="006919F2" w:rsidRPr="006919F2" w:rsidRDefault="006919F2" w:rsidP="00D32087">
      <w:pPr>
        <w:pStyle w:val="Default"/>
        <w:ind w:firstLine="709"/>
        <w:jc w:val="both"/>
        <w:rPr>
          <w:color w:val="auto"/>
        </w:rPr>
      </w:pPr>
      <w:r w:rsidRPr="006919F2">
        <w:rPr>
          <w:color w:val="auto"/>
        </w:rPr>
        <w:t xml:space="preserve">- </w:t>
      </w:r>
      <w:r w:rsidR="00EC558F">
        <w:rPr>
          <w:color w:val="auto"/>
        </w:rPr>
        <w:t xml:space="preserve">федеральные </w:t>
      </w:r>
      <w:r w:rsidRPr="006919F2">
        <w:rPr>
          <w:color w:val="auto"/>
        </w:rPr>
        <w:t xml:space="preserve">рабочие программы учебных предметов; </w:t>
      </w:r>
    </w:p>
    <w:p w:rsidR="006919F2" w:rsidRPr="006919F2" w:rsidRDefault="006919F2" w:rsidP="00D32087">
      <w:pPr>
        <w:pStyle w:val="Default"/>
        <w:ind w:firstLine="709"/>
        <w:jc w:val="both"/>
        <w:rPr>
          <w:color w:val="auto"/>
        </w:rPr>
      </w:pPr>
      <w:r w:rsidRPr="006919F2">
        <w:rPr>
          <w:color w:val="auto"/>
        </w:rPr>
        <w:t xml:space="preserve">- программу формирования универсальных учебных действий; </w:t>
      </w:r>
    </w:p>
    <w:p w:rsidR="006919F2" w:rsidRPr="006919F2" w:rsidRDefault="006919F2" w:rsidP="00D32087">
      <w:pPr>
        <w:pStyle w:val="Default"/>
        <w:ind w:firstLine="709"/>
        <w:jc w:val="both"/>
        <w:rPr>
          <w:color w:val="auto"/>
        </w:rPr>
      </w:pPr>
      <w:r w:rsidRPr="006919F2">
        <w:rPr>
          <w:color w:val="auto"/>
        </w:rPr>
        <w:t xml:space="preserve">- программу воспитания </w:t>
      </w:r>
    </w:p>
    <w:p w:rsidR="006919F2" w:rsidRPr="006919F2" w:rsidRDefault="006919F2" w:rsidP="00F27925">
      <w:pPr>
        <w:pStyle w:val="Default"/>
        <w:numPr>
          <w:ilvl w:val="0"/>
          <w:numId w:val="1"/>
        </w:numPr>
        <w:ind w:left="0" w:firstLine="567"/>
        <w:jc w:val="both"/>
        <w:rPr>
          <w:color w:val="auto"/>
        </w:rPr>
      </w:pPr>
      <w:r w:rsidRPr="006919F2">
        <w:rPr>
          <w:color w:val="auto"/>
        </w:rPr>
        <w:t xml:space="preserve">Организационный раздел включает: </w:t>
      </w:r>
    </w:p>
    <w:p w:rsidR="006919F2" w:rsidRPr="006919F2" w:rsidRDefault="006919F2" w:rsidP="00D32087">
      <w:pPr>
        <w:pStyle w:val="Default"/>
        <w:ind w:firstLine="709"/>
        <w:jc w:val="both"/>
        <w:rPr>
          <w:color w:val="auto"/>
        </w:rPr>
      </w:pPr>
      <w:r w:rsidRPr="006919F2">
        <w:rPr>
          <w:color w:val="auto"/>
        </w:rPr>
        <w:t xml:space="preserve">- учебный план начального общего образования; </w:t>
      </w:r>
    </w:p>
    <w:p w:rsidR="00E66191" w:rsidRDefault="006919F2" w:rsidP="00D32087">
      <w:pPr>
        <w:pStyle w:val="Default"/>
        <w:ind w:firstLine="709"/>
        <w:jc w:val="both"/>
        <w:rPr>
          <w:color w:val="auto"/>
        </w:rPr>
      </w:pPr>
      <w:r w:rsidRPr="006919F2">
        <w:rPr>
          <w:color w:val="auto"/>
        </w:rPr>
        <w:t>-календарный учебный график школы;</w:t>
      </w:r>
    </w:p>
    <w:p w:rsidR="006919F2" w:rsidRPr="006919F2" w:rsidRDefault="006919F2" w:rsidP="00D32087">
      <w:pPr>
        <w:pStyle w:val="Default"/>
        <w:ind w:firstLine="709"/>
        <w:jc w:val="both"/>
        <w:rPr>
          <w:color w:val="auto"/>
        </w:rPr>
      </w:pPr>
      <w:r w:rsidRPr="006919F2">
        <w:rPr>
          <w:color w:val="auto"/>
        </w:rPr>
        <w:t xml:space="preserve">- план внеурочной деятельности; </w:t>
      </w:r>
    </w:p>
    <w:p w:rsidR="006919F2" w:rsidRPr="006919F2" w:rsidRDefault="006919F2" w:rsidP="00D32087">
      <w:pPr>
        <w:pStyle w:val="Default"/>
        <w:ind w:firstLine="709"/>
        <w:jc w:val="both"/>
        <w:rPr>
          <w:color w:val="auto"/>
        </w:rPr>
      </w:pPr>
      <w:r w:rsidRPr="006919F2">
        <w:rPr>
          <w:color w:val="auto"/>
        </w:rPr>
        <w:t>- систему условий реализации программы начального общего образования</w:t>
      </w:r>
      <w:r w:rsidR="00E66191">
        <w:rPr>
          <w:color w:val="auto"/>
        </w:rPr>
        <w:t>;</w:t>
      </w:r>
    </w:p>
    <w:p w:rsidR="006919F2" w:rsidRPr="006919F2" w:rsidRDefault="006919F2" w:rsidP="00D32087">
      <w:pPr>
        <w:pStyle w:val="Default"/>
        <w:ind w:firstLine="709"/>
        <w:jc w:val="both"/>
        <w:rPr>
          <w:color w:val="auto"/>
        </w:rPr>
      </w:pPr>
      <w:r w:rsidRPr="006919F2">
        <w:rPr>
          <w:color w:val="auto"/>
        </w:rPr>
        <w:t xml:space="preserve">-календарный план воспитательной работы </w:t>
      </w:r>
    </w:p>
    <w:p w:rsidR="006919F2" w:rsidRPr="006919F2" w:rsidRDefault="006919F2" w:rsidP="00D32087">
      <w:pPr>
        <w:pStyle w:val="Default"/>
        <w:ind w:firstLine="709"/>
        <w:jc w:val="both"/>
        <w:rPr>
          <w:color w:val="auto"/>
        </w:rPr>
      </w:pPr>
      <w:r w:rsidRPr="006919F2">
        <w:rPr>
          <w:color w:val="auto"/>
        </w:rPr>
        <w:t xml:space="preserve">Срок действия и реализации ООП НОО- 4 года. </w:t>
      </w:r>
    </w:p>
    <w:p w:rsidR="006919F2" w:rsidRPr="006919F2" w:rsidRDefault="006919F2" w:rsidP="00D32087">
      <w:pPr>
        <w:pStyle w:val="Default"/>
        <w:ind w:firstLine="709"/>
        <w:jc w:val="both"/>
        <w:rPr>
          <w:color w:val="auto"/>
        </w:rPr>
      </w:pPr>
      <w:r w:rsidRPr="006919F2">
        <w:rPr>
          <w:i/>
          <w:iCs/>
          <w:color w:val="auto"/>
        </w:rPr>
        <w:t xml:space="preserve">Целевой </w:t>
      </w:r>
      <w:r w:rsidRPr="006919F2">
        <w:rPr>
          <w:color w:val="auto"/>
        </w:rPr>
        <w:t>раздел ООП</w:t>
      </w:r>
      <w:r w:rsidR="00F27925">
        <w:rPr>
          <w:color w:val="auto"/>
        </w:rPr>
        <w:t xml:space="preserve"> НОО</w:t>
      </w:r>
      <w:r w:rsidRPr="006919F2">
        <w:rPr>
          <w:color w:val="auto"/>
        </w:rPr>
        <w:t xml:space="preserve">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w:t>
      </w:r>
      <w:r w:rsidR="00E66191">
        <w:rPr>
          <w:color w:val="auto"/>
        </w:rPr>
        <w:t>гоучреждения</w:t>
      </w:r>
      <w:r w:rsidRPr="006919F2">
        <w:rPr>
          <w:color w:val="auto"/>
        </w:rPr>
        <w:t xml:space="preserve">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w:t>
      </w:r>
      <w:r w:rsidR="00E66191">
        <w:rPr>
          <w:color w:val="auto"/>
        </w:rPr>
        <w:t>гоучреждения</w:t>
      </w:r>
      <w:r w:rsidRPr="006919F2">
        <w:rPr>
          <w:color w:val="auto"/>
        </w:rPr>
        <w:t>. Планируемые результаты в соответствии с ФГОС НОО</w:t>
      </w:r>
      <w:r w:rsidR="00F27925">
        <w:rPr>
          <w:color w:val="auto"/>
        </w:rPr>
        <w:t xml:space="preserve"> и ФОП НОО</w:t>
      </w:r>
      <w:r w:rsidRPr="006919F2">
        <w:rPr>
          <w:color w:val="auto"/>
        </w:rPr>
        <w:t xml:space="preserve">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w:t>
      </w:r>
    </w:p>
    <w:p w:rsidR="006919F2" w:rsidRPr="006919F2" w:rsidRDefault="006919F2" w:rsidP="00D32087">
      <w:pPr>
        <w:pStyle w:val="Default"/>
        <w:ind w:firstLine="709"/>
        <w:jc w:val="both"/>
        <w:rPr>
          <w:color w:val="auto"/>
        </w:rPr>
      </w:pPr>
      <w:r w:rsidRPr="006919F2">
        <w:rPr>
          <w:color w:val="auto"/>
        </w:rPr>
        <w:lastRenderedPageBreak/>
        <w:t xml:space="preserve">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w:t>
      </w:r>
    </w:p>
    <w:p w:rsidR="006919F2" w:rsidRPr="006919F2" w:rsidRDefault="006919F2" w:rsidP="00D32087">
      <w:pPr>
        <w:pStyle w:val="Default"/>
        <w:ind w:firstLine="709"/>
        <w:jc w:val="both"/>
        <w:rPr>
          <w:color w:val="auto"/>
        </w:rPr>
      </w:pPr>
      <w:r w:rsidRPr="006919F2">
        <w:rPr>
          <w:color w:val="auto"/>
        </w:rP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 </w:t>
      </w:r>
    </w:p>
    <w:p w:rsidR="006919F2" w:rsidRPr="006919F2" w:rsidRDefault="006919F2" w:rsidP="00D32087">
      <w:pPr>
        <w:pStyle w:val="Default"/>
        <w:ind w:firstLine="709"/>
        <w:jc w:val="both"/>
        <w:rPr>
          <w:color w:val="auto"/>
        </w:rPr>
      </w:pPr>
      <w:r w:rsidRPr="006919F2">
        <w:rPr>
          <w:i/>
          <w:iCs/>
          <w:color w:val="auto"/>
        </w:rPr>
        <w:t xml:space="preserve">Содержательный </w:t>
      </w:r>
      <w:r w:rsidRPr="006919F2">
        <w:rPr>
          <w:color w:val="auto"/>
        </w:rPr>
        <w:t>раздел ООП</w:t>
      </w:r>
      <w:r w:rsidR="00F27925">
        <w:rPr>
          <w:color w:val="auto"/>
        </w:rPr>
        <w:t xml:space="preserve"> НОО</w:t>
      </w:r>
      <w:r w:rsidRPr="006919F2">
        <w:rPr>
          <w:color w:val="auto"/>
        </w:rPr>
        <w:t xml:space="preserve">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 </w:t>
      </w:r>
    </w:p>
    <w:p w:rsidR="006919F2" w:rsidRPr="006919F2" w:rsidRDefault="006919F2" w:rsidP="00D32087">
      <w:pPr>
        <w:pStyle w:val="Default"/>
        <w:ind w:firstLine="709"/>
        <w:jc w:val="both"/>
        <w:rPr>
          <w:color w:val="auto"/>
        </w:rPr>
      </w:pPr>
      <w:r w:rsidRPr="006919F2">
        <w:rPr>
          <w:color w:val="auto"/>
        </w:rPr>
        <w:t>В ООП</w:t>
      </w:r>
      <w:r w:rsidR="00F27925">
        <w:rPr>
          <w:color w:val="auto"/>
        </w:rPr>
        <w:t xml:space="preserve"> НОО</w:t>
      </w:r>
      <w:r w:rsidRPr="006919F2">
        <w:rPr>
          <w:color w:val="auto"/>
        </w:rPr>
        <w:t xml:space="preserve"> представлен</w:t>
      </w:r>
      <w:r w:rsidR="00F27925">
        <w:rPr>
          <w:color w:val="auto"/>
        </w:rPr>
        <w:t>ыфедеральные рабочие программы</w:t>
      </w:r>
      <w:r w:rsidRPr="006919F2">
        <w:rPr>
          <w:color w:val="auto"/>
        </w:rPr>
        <w:t xml:space="preserve">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НОО). </w:t>
      </w:r>
    </w:p>
    <w:p w:rsidR="006919F2" w:rsidRPr="006919F2" w:rsidRDefault="006919F2" w:rsidP="00D32087">
      <w:pPr>
        <w:pStyle w:val="Default"/>
        <w:ind w:firstLine="709"/>
        <w:jc w:val="both"/>
        <w:rPr>
          <w:color w:val="auto"/>
        </w:rPr>
      </w:pPr>
      <w:r w:rsidRPr="006919F2">
        <w:rPr>
          <w:color w:val="auto"/>
        </w:rPr>
        <w:t xml:space="preserve">Представлена программа воспитания </w:t>
      </w:r>
      <w:r w:rsidR="00662DE1">
        <w:rPr>
          <w:color w:val="auto"/>
        </w:rPr>
        <w:t>МБОУ «</w:t>
      </w:r>
      <w:r w:rsidR="006E1644">
        <w:rPr>
          <w:color w:val="auto"/>
        </w:rPr>
        <w:t>Большебыковская</w:t>
      </w:r>
      <w:r w:rsidR="00662DE1">
        <w:rPr>
          <w:color w:val="auto"/>
        </w:rPr>
        <w:t xml:space="preserve"> средняя общеобразовательная школа»</w:t>
      </w:r>
      <w:r w:rsidR="007E11D4">
        <w:rPr>
          <w:color w:val="auto"/>
        </w:rPr>
        <w:t>, разработанная на основе федеральной рабочей программы воспитания</w:t>
      </w:r>
      <w:r w:rsidRPr="006919F2">
        <w:rPr>
          <w:color w:val="auto"/>
        </w:rPr>
        <w:t xml:space="preserve">. </w:t>
      </w:r>
    </w:p>
    <w:p w:rsidR="004B255E" w:rsidRPr="006919F2" w:rsidRDefault="006919F2" w:rsidP="00D32087">
      <w:pPr>
        <w:widowControl w:val="0"/>
        <w:autoSpaceDE w:val="0"/>
        <w:autoSpaceDN w:val="0"/>
        <w:spacing w:after="0" w:line="240" w:lineRule="auto"/>
        <w:ind w:firstLine="709"/>
        <w:jc w:val="both"/>
        <w:rPr>
          <w:rFonts w:ascii="Times New Roman" w:hAnsi="Times New Roman"/>
          <w:sz w:val="24"/>
          <w:szCs w:val="24"/>
        </w:rPr>
      </w:pPr>
      <w:r w:rsidRPr="006919F2">
        <w:rPr>
          <w:rFonts w:ascii="Times New Roman" w:hAnsi="Times New Roman"/>
          <w:i/>
          <w:iCs/>
          <w:sz w:val="24"/>
          <w:szCs w:val="24"/>
        </w:rPr>
        <w:t xml:space="preserve">Организационный </w:t>
      </w:r>
      <w:r w:rsidRPr="006919F2">
        <w:rPr>
          <w:rFonts w:ascii="Times New Roman" w:hAnsi="Times New Roman"/>
          <w:sz w:val="24"/>
          <w:szCs w:val="24"/>
        </w:rP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рекомендации по учёту особенностей функционирования школы, режима её работы и местных условий. Раскрываются возможности дистанционного обучения и требования к его организации в начальной школе.</w:t>
      </w: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0732F3"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33112F" w:rsidRDefault="0033112F" w:rsidP="00662DE1">
      <w:pPr>
        <w:widowControl w:val="0"/>
        <w:tabs>
          <w:tab w:val="left" w:pos="709"/>
        </w:tabs>
        <w:autoSpaceDE w:val="0"/>
        <w:autoSpaceDN w:val="0"/>
        <w:spacing w:after="0" w:line="240" w:lineRule="auto"/>
        <w:jc w:val="center"/>
        <w:rPr>
          <w:rFonts w:ascii="Times New Roman" w:hAnsi="Times New Roman"/>
          <w:b/>
          <w:bCs/>
          <w:sz w:val="24"/>
          <w:szCs w:val="24"/>
        </w:rPr>
      </w:pPr>
    </w:p>
    <w:p w:rsidR="0033112F" w:rsidRDefault="0033112F" w:rsidP="00662DE1">
      <w:pPr>
        <w:widowControl w:val="0"/>
        <w:tabs>
          <w:tab w:val="left" w:pos="709"/>
        </w:tabs>
        <w:autoSpaceDE w:val="0"/>
        <w:autoSpaceDN w:val="0"/>
        <w:spacing w:after="0" w:line="240" w:lineRule="auto"/>
        <w:jc w:val="center"/>
        <w:rPr>
          <w:rFonts w:ascii="Times New Roman" w:hAnsi="Times New Roman"/>
          <w:b/>
          <w:bCs/>
          <w:sz w:val="24"/>
          <w:szCs w:val="24"/>
        </w:rPr>
      </w:pPr>
    </w:p>
    <w:p w:rsidR="0033112F" w:rsidRDefault="0033112F" w:rsidP="00662DE1">
      <w:pPr>
        <w:widowControl w:val="0"/>
        <w:tabs>
          <w:tab w:val="left" w:pos="709"/>
        </w:tabs>
        <w:autoSpaceDE w:val="0"/>
        <w:autoSpaceDN w:val="0"/>
        <w:spacing w:after="0" w:line="240" w:lineRule="auto"/>
        <w:jc w:val="center"/>
        <w:rPr>
          <w:rFonts w:ascii="Times New Roman" w:hAnsi="Times New Roman"/>
          <w:b/>
          <w:bCs/>
          <w:sz w:val="24"/>
          <w:szCs w:val="24"/>
        </w:rPr>
      </w:pPr>
    </w:p>
    <w:p w:rsidR="00D92403" w:rsidRDefault="00D92403" w:rsidP="00731A71">
      <w:pPr>
        <w:widowControl w:val="0"/>
        <w:tabs>
          <w:tab w:val="left" w:pos="709"/>
        </w:tabs>
        <w:autoSpaceDE w:val="0"/>
        <w:autoSpaceDN w:val="0"/>
        <w:spacing w:after="0" w:line="240" w:lineRule="auto"/>
        <w:rPr>
          <w:rFonts w:ascii="Times New Roman" w:hAnsi="Times New Roman"/>
          <w:b/>
          <w:bCs/>
          <w:sz w:val="24"/>
          <w:szCs w:val="24"/>
        </w:rPr>
      </w:pPr>
    </w:p>
    <w:p w:rsidR="00D92403" w:rsidRDefault="00D92403" w:rsidP="00662DE1">
      <w:pPr>
        <w:widowControl w:val="0"/>
        <w:tabs>
          <w:tab w:val="left" w:pos="709"/>
        </w:tabs>
        <w:autoSpaceDE w:val="0"/>
        <w:autoSpaceDN w:val="0"/>
        <w:spacing w:after="0" w:line="240" w:lineRule="auto"/>
        <w:jc w:val="center"/>
        <w:rPr>
          <w:rFonts w:ascii="Times New Roman" w:hAnsi="Times New Roman"/>
          <w:b/>
          <w:bCs/>
          <w:sz w:val="24"/>
          <w:szCs w:val="24"/>
        </w:rPr>
      </w:pPr>
    </w:p>
    <w:p w:rsidR="00731A71" w:rsidRDefault="00731A71" w:rsidP="00662DE1">
      <w:pPr>
        <w:widowControl w:val="0"/>
        <w:tabs>
          <w:tab w:val="left" w:pos="709"/>
        </w:tabs>
        <w:autoSpaceDE w:val="0"/>
        <w:autoSpaceDN w:val="0"/>
        <w:spacing w:after="0" w:line="240" w:lineRule="auto"/>
        <w:jc w:val="center"/>
        <w:rPr>
          <w:rFonts w:ascii="Times New Roman" w:hAnsi="Times New Roman"/>
          <w:b/>
          <w:bCs/>
          <w:sz w:val="24"/>
          <w:szCs w:val="24"/>
        </w:rPr>
      </w:pPr>
    </w:p>
    <w:p w:rsidR="00731A71" w:rsidRDefault="00731A71" w:rsidP="00662DE1">
      <w:pPr>
        <w:widowControl w:val="0"/>
        <w:tabs>
          <w:tab w:val="left" w:pos="709"/>
        </w:tabs>
        <w:autoSpaceDE w:val="0"/>
        <w:autoSpaceDN w:val="0"/>
        <w:spacing w:after="0" w:line="240" w:lineRule="auto"/>
        <w:jc w:val="center"/>
        <w:rPr>
          <w:rFonts w:ascii="Times New Roman" w:hAnsi="Times New Roman"/>
          <w:b/>
          <w:bCs/>
          <w:sz w:val="24"/>
          <w:szCs w:val="24"/>
        </w:rPr>
      </w:pPr>
    </w:p>
    <w:p w:rsidR="00662DE1" w:rsidRPr="0038498D" w:rsidRDefault="00662DE1" w:rsidP="00D955CE">
      <w:pPr>
        <w:pStyle w:val="a9"/>
        <w:numPr>
          <w:ilvl w:val="0"/>
          <w:numId w:val="12"/>
        </w:numPr>
        <w:tabs>
          <w:tab w:val="left" w:pos="709"/>
        </w:tabs>
        <w:jc w:val="center"/>
        <w:rPr>
          <w:rFonts w:ascii="Times New Roman" w:hAnsi="Times New Roman"/>
          <w:b/>
          <w:bCs/>
          <w:sz w:val="24"/>
          <w:szCs w:val="24"/>
        </w:rPr>
      </w:pPr>
      <w:r w:rsidRPr="0038498D">
        <w:rPr>
          <w:rFonts w:ascii="Times New Roman" w:hAnsi="Times New Roman"/>
          <w:b/>
          <w:bCs/>
          <w:sz w:val="24"/>
          <w:szCs w:val="24"/>
        </w:rPr>
        <w:lastRenderedPageBreak/>
        <w:t>Целевой раздел</w:t>
      </w:r>
    </w:p>
    <w:p w:rsidR="0038498D" w:rsidRPr="0038498D" w:rsidRDefault="0038498D" w:rsidP="0038498D">
      <w:pPr>
        <w:pStyle w:val="a9"/>
        <w:tabs>
          <w:tab w:val="left" w:pos="709"/>
        </w:tabs>
        <w:ind w:left="720" w:firstLine="0"/>
        <w:rPr>
          <w:rFonts w:ascii="Times New Roman" w:hAnsi="Times New Roman"/>
          <w:b/>
          <w:bCs/>
          <w:sz w:val="24"/>
          <w:szCs w:val="24"/>
        </w:rPr>
      </w:pPr>
    </w:p>
    <w:p w:rsidR="00662DE1" w:rsidRDefault="00662DE1" w:rsidP="00662DE1">
      <w:pPr>
        <w:widowControl w:val="0"/>
        <w:tabs>
          <w:tab w:val="left" w:pos="709"/>
        </w:tabs>
        <w:autoSpaceDE w:val="0"/>
        <w:autoSpaceDN w:val="0"/>
        <w:spacing w:after="0" w:line="240" w:lineRule="auto"/>
        <w:rPr>
          <w:rFonts w:ascii="Times New Roman" w:hAnsi="Times New Roman"/>
          <w:b/>
          <w:bCs/>
          <w:sz w:val="24"/>
          <w:szCs w:val="24"/>
        </w:rPr>
      </w:pPr>
      <w:r>
        <w:rPr>
          <w:rFonts w:ascii="Times New Roman" w:hAnsi="Times New Roman"/>
          <w:b/>
          <w:bCs/>
          <w:sz w:val="24"/>
          <w:szCs w:val="24"/>
        </w:rPr>
        <w:t>1.1. Пояснительная записка</w:t>
      </w:r>
    </w:p>
    <w:p w:rsidR="00662DE1" w:rsidRPr="00633176" w:rsidRDefault="00662DE1" w:rsidP="00D32087">
      <w:pPr>
        <w:pStyle w:val="Default"/>
        <w:ind w:firstLine="709"/>
        <w:jc w:val="both"/>
        <w:rPr>
          <w:color w:val="auto"/>
        </w:rPr>
      </w:pPr>
      <w:r w:rsidRPr="00633176">
        <w:rPr>
          <w:color w:val="auto"/>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w:t>
      </w:r>
    </w:p>
    <w:p w:rsidR="00662DE1" w:rsidRPr="00633176" w:rsidRDefault="00662DE1" w:rsidP="00D32087">
      <w:pPr>
        <w:pStyle w:val="Default"/>
        <w:ind w:firstLine="709"/>
        <w:jc w:val="both"/>
        <w:rPr>
          <w:color w:val="auto"/>
        </w:rPr>
      </w:pPr>
      <w:r w:rsidRPr="00633176">
        <w:rPr>
          <w:color w:val="auto"/>
        </w:rPr>
        <w:t xml:space="preserve">Программа начального общего образования </w:t>
      </w:r>
      <w:r w:rsidR="00633176">
        <w:rPr>
          <w:color w:val="auto"/>
        </w:rPr>
        <w:t>МБОУ «</w:t>
      </w:r>
      <w:r w:rsidR="006E1644">
        <w:rPr>
          <w:color w:val="auto"/>
        </w:rPr>
        <w:t>Большебыковская</w:t>
      </w:r>
      <w:r w:rsidR="00633176">
        <w:rPr>
          <w:color w:val="auto"/>
        </w:rPr>
        <w:t xml:space="preserve"> средняя общеобразовательная школа»</w:t>
      </w:r>
      <w:r w:rsidRPr="00633176">
        <w:rPr>
          <w:color w:val="auto"/>
        </w:rPr>
        <w:t xml:space="preserve"> регламентирует образовательную деятельность образовательно</w:t>
      </w:r>
      <w:r w:rsidR="00633176">
        <w:rPr>
          <w:color w:val="auto"/>
        </w:rPr>
        <w:t>гоучреждения</w:t>
      </w:r>
      <w:r w:rsidRPr="00633176">
        <w:rPr>
          <w:color w:val="auto"/>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662DE1" w:rsidRPr="00633176" w:rsidRDefault="00662DE1" w:rsidP="00D32087">
      <w:pPr>
        <w:pStyle w:val="Default"/>
        <w:ind w:firstLine="709"/>
        <w:jc w:val="both"/>
        <w:rPr>
          <w:color w:val="auto"/>
        </w:rPr>
      </w:pPr>
      <w:r w:rsidRPr="00633176">
        <w:rPr>
          <w:b/>
          <w:bCs/>
          <w:color w:val="auto"/>
        </w:rPr>
        <w:t xml:space="preserve">Целями </w:t>
      </w:r>
      <w:r w:rsidRPr="00633176">
        <w:rPr>
          <w:color w:val="auto"/>
        </w:rPr>
        <w:t xml:space="preserve">реализации программы начального общего образования являются: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1. О</w:t>
      </w:r>
      <w:r w:rsidRPr="001F5379">
        <w:rPr>
          <w:rFonts w:ascii="Times New Roman" w:eastAsia="SchoolBookSanPin" w:hAnsi="Times New Roman"/>
          <w:sz w:val="24"/>
          <w:szCs w:val="24"/>
        </w:rPr>
        <w:t>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2. О</w:t>
      </w:r>
      <w:r w:rsidRPr="001F5379">
        <w:rPr>
          <w:rFonts w:ascii="Times New Roman" w:eastAsia="SchoolBookSanPin" w:hAnsi="Times New Roman"/>
          <w:sz w:val="24"/>
          <w:szCs w:val="24"/>
        </w:rPr>
        <w:t>рганизация учебного процесса с учётом целей, содержания и планируемых результатов начального общего образования, отражённых в ФГОС НОО;</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3. С</w:t>
      </w:r>
      <w:r w:rsidRPr="001F5379">
        <w:rPr>
          <w:rFonts w:ascii="Times New Roman" w:eastAsia="SchoolBookSanPin" w:hAnsi="Times New Roman"/>
          <w:sz w:val="24"/>
          <w:szCs w:val="24"/>
        </w:rPr>
        <w:t xml:space="preserve">оздание условий для свободного развития каждого обучающегося с учётом его потребностей, возможностей и стремления к самореализации;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4. О</w:t>
      </w:r>
      <w:r w:rsidRPr="001F5379">
        <w:rPr>
          <w:rFonts w:ascii="Times New Roman" w:eastAsia="SchoolBookSanPin" w:hAnsi="Times New Roman"/>
          <w:sz w:val="24"/>
          <w:szCs w:val="24"/>
        </w:rPr>
        <w:t>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sidRPr="001F5379">
        <w:rPr>
          <w:rFonts w:ascii="Times New Roman" w:eastAsia="SchoolBookSanPin" w:hAnsi="Times New Roman"/>
          <w:sz w:val="24"/>
          <w:szCs w:val="24"/>
        </w:rPr>
        <w:t xml:space="preserve">Достижение поставленных целей реализации ООП НОО предусматривает решение следующих основных задач: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1. Ф</w:t>
      </w:r>
      <w:r w:rsidRPr="001F5379">
        <w:rPr>
          <w:rFonts w:ascii="Times New Roman" w:eastAsia="SchoolBookSanPin" w:hAnsi="Times New Roman"/>
          <w:sz w:val="24"/>
          <w:szCs w:val="24"/>
        </w:rPr>
        <w:t xml:space="preserve">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2. О</w:t>
      </w:r>
      <w:r w:rsidRPr="001F5379">
        <w:rPr>
          <w:rFonts w:ascii="Times New Roman" w:eastAsia="SchoolBookSanPin" w:hAnsi="Times New Roman"/>
          <w:sz w:val="24"/>
          <w:szCs w:val="24"/>
        </w:rPr>
        <w:t xml:space="preserve">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33176" w:rsidRPr="001F5379" w:rsidRDefault="001F5379" w:rsidP="001F5379">
      <w:pPr>
        <w:pStyle w:val="Default"/>
        <w:ind w:firstLine="567"/>
        <w:jc w:val="both"/>
        <w:rPr>
          <w:color w:val="auto"/>
        </w:rPr>
      </w:pPr>
      <w:r>
        <w:rPr>
          <w:rFonts w:eastAsia="SchoolBookSanPin"/>
          <w:color w:val="auto"/>
        </w:rPr>
        <w:t>3. С</w:t>
      </w:r>
      <w:r w:rsidRPr="001F5379">
        <w:rPr>
          <w:rFonts w:eastAsia="SchoolBookSanPin"/>
          <w:color w:val="auto"/>
        </w:rPr>
        <w:t>тановление и развитие личности в ее индивидуальности, самобытности, уникальности и неповторимости;</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4. О</w:t>
      </w:r>
      <w:r w:rsidRPr="001F5379">
        <w:rPr>
          <w:rFonts w:ascii="Times New Roman" w:eastAsia="SchoolBookSanPin" w:hAnsi="Times New Roman"/>
          <w:sz w:val="24"/>
          <w:szCs w:val="24"/>
        </w:rPr>
        <w:t xml:space="preserve">беспечение преемственности начального общего и основного общего образования;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5. Д</w:t>
      </w:r>
      <w:r w:rsidRPr="001F5379">
        <w:rPr>
          <w:rFonts w:ascii="Times New Roman" w:eastAsia="SchoolBookSanPin" w:hAnsi="Times New Roman"/>
          <w:sz w:val="24"/>
          <w:szCs w:val="24"/>
        </w:rPr>
        <w:t xml:space="preserve">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6. О</w:t>
      </w:r>
      <w:r w:rsidRPr="001F5379">
        <w:rPr>
          <w:rFonts w:ascii="Times New Roman" w:eastAsia="SchoolBookSanPin" w:hAnsi="Times New Roman"/>
          <w:sz w:val="24"/>
          <w:szCs w:val="24"/>
        </w:rPr>
        <w:t xml:space="preserve">беспечение доступности получения качественного начального общего образования;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7. В</w:t>
      </w:r>
      <w:r w:rsidRPr="001F5379">
        <w:rPr>
          <w:rFonts w:ascii="Times New Roman" w:eastAsia="SchoolBookSanPin" w:hAnsi="Times New Roman"/>
          <w:sz w:val="24"/>
          <w:szCs w:val="24"/>
        </w:rPr>
        <w:t xml:space="preserve">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8. О</w:t>
      </w:r>
      <w:r w:rsidRPr="001F5379">
        <w:rPr>
          <w:rFonts w:ascii="Times New Roman" w:eastAsia="SchoolBookSanPin" w:hAnsi="Times New Roman"/>
          <w:sz w:val="24"/>
          <w:szCs w:val="24"/>
        </w:rPr>
        <w:t>рганизация интеллектуальных и творческих соревнований, научно-технического творчества и проектно-исследовательской деятельности;</w:t>
      </w:r>
    </w:p>
    <w:p w:rsidR="001F5379" w:rsidRPr="001F5379" w:rsidRDefault="001F5379" w:rsidP="001F5379">
      <w:pPr>
        <w:spacing w:after="0" w:line="24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9. У</w:t>
      </w:r>
      <w:r w:rsidRPr="001F5379">
        <w:rPr>
          <w:rFonts w:ascii="Times New Roman" w:eastAsia="SchoolBookSanPin" w:hAnsi="Times New Roman"/>
          <w:sz w:val="24"/>
          <w:szCs w:val="24"/>
        </w:rPr>
        <w:t>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62DE1" w:rsidRPr="001F5379" w:rsidRDefault="00662DE1" w:rsidP="001F5379">
      <w:pPr>
        <w:pStyle w:val="Default"/>
        <w:ind w:firstLine="567"/>
        <w:jc w:val="both"/>
        <w:rPr>
          <w:color w:val="auto"/>
        </w:rPr>
      </w:pPr>
      <w:r w:rsidRPr="001F5379">
        <w:rPr>
          <w:color w:val="auto"/>
        </w:rPr>
        <w:t xml:space="preserve">Программа начального общего образования </w:t>
      </w:r>
      <w:r w:rsidR="00633176" w:rsidRPr="001F5379">
        <w:rPr>
          <w:color w:val="auto"/>
        </w:rPr>
        <w:t>МБОУ «</w:t>
      </w:r>
      <w:r w:rsidR="006E1644">
        <w:rPr>
          <w:color w:val="auto"/>
        </w:rPr>
        <w:t>Большебыковская</w:t>
      </w:r>
      <w:r w:rsidR="00633176" w:rsidRPr="001F5379">
        <w:rPr>
          <w:color w:val="auto"/>
        </w:rPr>
        <w:t xml:space="preserve"> средняя общеобразовательная школа»</w:t>
      </w:r>
      <w:r w:rsidRPr="001F5379">
        <w:rPr>
          <w:color w:val="auto"/>
        </w:rPr>
        <w:t xml:space="preserve"> учитывает следующие принципы её формирования. </w:t>
      </w:r>
    </w:p>
    <w:p w:rsidR="00633176" w:rsidRDefault="00662DE1" w:rsidP="00D32087">
      <w:pPr>
        <w:pStyle w:val="Default"/>
        <w:ind w:firstLine="709"/>
        <w:jc w:val="both"/>
        <w:rPr>
          <w:color w:val="auto"/>
        </w:rPr>
      </w:pPr>
      <w:r w:rsidRPr="00633176">
        <w:rPr>
          <w:i/>
          <w:iCs/>
          <w:color w:val="auto"/>
        </w:rPr>
        <w:lastRenderedPageBreak/>
        <w:t>Принцип учёта ФГОС НОО</w:t>
      </w:r>
      <w:r w:rsidRPr="00633176">
        <w:rPr>
          <w:color w:val="auto"/>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w:t>
      </w:r>
      <w:r w:rsidR="001F5379">
        <w:rPr>
          <w:color w:val="auto"/>
        </w:rPr>
        <w:t>Ф</w:t>
      </w:r>
      <w:r w:rsidRPr="00633176">
        <w:rPr>
          <w:color w:val="auto"/>
        </w:rPr>
        <w:t>ОП НОО.</w:t>
      </w:r>
    </w:p>
    <w:p w:rsidR="00662DE1" w:rsidRPr="00633176" w:rsidRDefault="00662DE1" w:rsidP="00D32087">
      <w:pPr>
        <w:pStyle w:val="Default"/>
        <w:ind w:firstLine="709"/>
        <w:jc w:val="both"/>
        <w:rPr>
          <w:color w:val="auto"/>
        </w:rPr>
      </w:pPr>
      <w:r w:rsidRPr="00633176">
        <w:rPr>
          <w:i/>
          <w:iCs/>
          <w:color w:val="auto"/>
        </w:rPr>
        <w:t>Принцип учёта языка обучения</w:t>
      </w:r>
      <w:r w:rsidRPr="00633176">
        <w:rPr>
          <w:color w:val="auto"/>
        </w:rPr>
        <w:t>: с учётом условий функционирования образовательно</w:t>
      </w:r>
      <w:r w:rsidR="00633176">
        <w:rPr>
          <w:color w:val="auto"/>
        </w:rPr>
        <w:t>гоучреждения</w:t>
      </w:r>
      <w:r w:rsidRPr="00633176">
        <w:rPr>
          <w:color w:val="auto"/>
        </w:rPr>
        <w:t xml:space="preserve">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662DE1" w:rsidRPr="00633176" w:rsidRDefault="00662DE1" w:rsidP="00D32087">
      <w:pPr>
        <w:pStyle w:val="Default"/>
        <w:ind w:firstLine="709"/>
        <w:jc w:val="both"/>
        <w:rPr>
          <w:color w:val="auto"/>
        </w:rPr>
      </w:pPr>
      <w:r w:rsidRPr="00633176">
        <w:rPr>
          <w:i/>
          <w:iCs/>
          <w:color w:val="auto"/>
        </w:rPr>
        <w:t xml:space="preserve">Принцип учёта ведущей деятельности </w:t>
      </w:r>
      <w:r w:rsidRPr="00633176">
        <w:rPr>
          <w:color w:val="auto"/>
        </w:rPr>
        <w:t xml:space="preserve">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662DE1" w:rsidRPr="00633176" w:rsidRDefault="00662DE1" w:rsidP="00D32087">
      <w:pPr>
        <w:pStyle w:val="Default"/>
        <w:ind w:firstLine="709"/>
        <w:jc w:val="both"/>
        <w:rPr>
          <w:color w:val="auto"/>
        </w:rPr>
      </w:pPr>
      <w:r w:rsidRPr="00633176">
        <w:rPr>
          <w:i/>
          <w:iCs/>
          <w:color w:val="auto"/>
        </w:rPr>
        <w:t xml:space="preserve">Принцип индивидуализации обучения: </w:t>
      </w:r>
      <w:r w:rsidRPr="00633176">
        <w:rPr>
          <w:color w:val="auto"/>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662DE1" w:rsidRPr="00633176" w:rsidRDefault="00662DE1" w:rsidP="00D32087">
      <w:pPr>
        <w:pStyle w:val="Default"/>
        <w:ind w:firstLine="709"/>
        <w:jc w:val="both"/>
        <w:rPr>
          <w:color w:val="auto"/>
        </w:rPr>
      </w:pPr>
      <w:r w:rsidRPr="00633176">
        <w:rPr>
          <w:i/>
          <w:iCs/>
          <w:color w:val="auto"/>
        </w:rPr>
        <w:t>Принцип преемственности и перспективности</w:t>
      </w:r>
      <w:r w:rsidRPr="00633176">
        <w:rPr>
          <w:color w:val="auto"/>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662DE1" w:rsidRPr="00633176" w:rsidRDefault="00662DE1" w:rsidP="00D32087">
      <w:pPr>
        <w:pStyle w:val="Default"/>
        <w:ind w:firstLine="709"/>
        <w:jc w:val="both"/>
        <w:rPr>
          <w:color w:val="auto"/>
        </w:rPr>
      </w:pPr>
      <w:r w:rsidRPr="00633176">
        <w:rPr>
          <w:i/>
          <w:iCs/>
          <w:color w:val="auto"/>
        </w:rPr>
        <w:t>Принцип интеграции обучения и воспитания</w:t>
      </w:r>
      <w:r w:rsidRPr="00633176">
        <w:rPr>
          <w:color w:val="auto"/>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662DE1" w:rsidRPr="00633176" w:rsidRDefault="00662DE1" w:rsidP="00D32087">
      <w:pPr>
        <w:pStyle w:val="Default"/>
        <w:ind w:firstLine="709"/>
        <w:jc w:val="both"/>
        <w:rPr>
          <w:color w:val="auto"/>
        </w:rPr>
      </w:pPr>
      <w:r w:rsidRPr="00633176">
        <w:rPr>
          <w:i/>
          <w:iCs/>
          <w:color w:val="auto"/>
        </w:rPr>
        <w:t>Принцип здоровьесбережения</w:t>
      </w:r>
      <w:r w:rsidRPr="00633176">
        <w:rPr>
          <w:color w:val="auto"/>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662DE1" w:rsidRPr="00633176" w:rsidRDefault="00662DE1" w:rsidP="00D32087">
      <w:pPr>
        <w:widowControl w:val="0"/>
        <w:tabs>
          <w:tab w:val="left" w:pos="709"/>
        </w:tabs>
        <w:autoSpaceDE w:val="0"/>
        <w:autoSpaceDN w:val="0"/>
        <w:spacing w:after="0" w:line="240" w:lineRule="auto"/>
        <w:ind w:firstLine="709"/>
        <w:jc w:val="both"/>
        <w:rPr>
          <w:rFonts w:ascii="Times New Roman" w:hAnsi="Times New Roman"/>
          <w:sz w:val="24"/>
          <w:szCs w:val="24"/>
        </w:rPr>
      </w:pPr>
      <w:r w:rsidRPr="00633176">
        <w:rPr>
          <w:rFonts w:ascii="Times New Roman" w:hAnsi="Times New Roman"/>
          <w:sz w:val="24"/>
          <w:szCs w:val="24"/>
        </w:rPr>
        <w:t>В программе определяются основные механизмы её реализации, наиболее целесообразные с учётом традиций коллектива образовательно</w:t>
      </w:r>
      <w:r w:rsidR="00520CCD">
        <w:rPr>
          <w:rFonts w:ascii="Times New Roman" w:hAnsi="Times New Roman"/>
          <w:sz w:val="24"/>
          <w:szCs w:val="24"/>
        </w:rPr>
        <w:t>гоучреждения</w:t>
      </w:r>
      <w:r w:rsidRPr="00633176">
        <w:rPr>
          <w:rFonts w:ascii="Times New Roman" w:hAnsi="Times New Roman"/>
          <w:sz w:val="24"/>
          <w:szCs w:val="24"/>
        </w:rPr>
        <w:t>,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662DE1" w:rsidRDefault="00662DE1" w:rsidP="00C24180">
      <w:pPr>
        <w:widowControl w:val="0"/>
        <w:tabs>
          <w:tab w:val="left" w:pos="709"/>
        </w:tabs>
        <w:autoSpaceDE w:val="0"/>
        <w:autoSpaceDN w:val="0"/>
        <w:spacing w:after="0" w:line="240" w:lineRule="auto"/>
        <w:rPr>
          <w:rFonts w:ascii="Times New Roman" w:hAnsi="Times New Roman"/>
          <w:b/>
          <w:bCs/>
          <w:sz w:val="24"/>
          <w:szCs w:val="24"/>
        </w:rPr>
      </w:pPr>
    </w:p>
    <w:p w:rsidR="000732F3" w:rsidRDefault="009F66C0" w:rsidP="00C24180">
      <w:pPr>
        <w:widowControl w:val="0"/>
        <w:tabs>
          <w:tab w:val="left" w:pos="709"/>
        </w:tabs>
        <w:autoSpaceDE w:val="0"/>
        <w:autoSpaceDN w:val="0"/>
        <w:spacing w:after="0" w:line="240" w:lineRule="auto"/>
        <w:rPr>
          <w:rFonts w:ascii="Times New Roman" w:hAnsi="Times New Roman"/>
          <w:b/>
          <w:bCs/>
          <w:sz w:val="24"/>
          <w:szCs w:val="24"/>
        </w:rPr>
      </w:pPr>
      <w:r>
        <w:rPr>
          <w:rFonts w:ascii="Times New Roman" w:hAnsi="Times New Roman"/>
          <w:b/>
          <w:bCs/>
          <w:sz w:val="24"/>
          <w:szCs w:val="24"/>
        </w:rPr>
        <w:t>1.2. Общая характеристика программы начального образования</w:t>
      </w:r>
    </w:p>
    <w:p w:rsidR="009F66C0" w:rsidRPr="009F66C0" w:rsidRDefault="009F66C0" w:rsidP="00D32087">
      <w:pPr>
        <w:pStyle w:val="Default"/>
        <w:ind w:firstLine="709"/>
        <w:jc w:val="both"/>
        <w:rPr>
          <w:color w:val="auto"/>
        </w:rPr>
      </w:pPr>
      <w:r w:rsidRPr="009F66C0">
        <w:rPr>
          <w:color w:val="auto"/>
        </w:rPr>
        <w:t xml:space="preserve">Программа начального общего образования является стратегическим документом </w:t>
      </w:r>
      <w:r>
        <w:rPr>
          <w:color w:val="auto"/>
        </w:rPr>
        <w:t>МБОУ «</w:t>
      </w:r>
      <w:r w:rsidR="006E1644">
        <w:rPr>
          <w:color w:val="auto"/>
        </w:rPr>
        <w:t>Большебыковская</w:t>
      </w:r>
      <w:r>
        <w:rPr>
          <w:color w:val="auto"/>
        </w:rPr>
        <w:t xml:space="preserve"> средняя общеобразовательная школа»</w:t>
      </w:r>
      <w:r w:rsidRPr="009F66C0">
        <w:rPr>
          <w:color w:val="auto"/>
        </w:rP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9F66C0" w:rsidRDefault="009F66C0" w:rsidP="00D32087">
      <w:pPr>
        <w:pStyle w:val="Default"/>
        <w:ind w:firstLine="709"/>
        <w:jc w:val="both"/>
        <w:rPr>
          <w:color w:val="auto"/>
        </w:rPr>
      </w:pPr>
      <w:r w:rsidRPr="009F66C0">
        <w:rPr>
          <w:color w:val="auto"/>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w:t>
      </w:r>
      <w:r w:rsidR="001F5379">
        <w:rPr>
          <w:color w:val="auto"/>
        </w:rPr>
        <w:t>.</w:t>
      </w:r>
      <w:r w:rsidRPr="009F66C0">
        <w:rPr>
          <w:color w:val="auto"/>
        </w:rPr>
        <w:t xml:space="preserve"> и более </w:t>
      </w:r>
      <w:r w:rsidR="001F5379">
        <w:rPr>
          <w:color w:val="auto"/>
        </w:rPr>
        <w:t>3345</w:t>
      </w:r>
      <w:r w:rsidRPr="009F66C0">
        <w:rPr>
          <w:color w:val="auto"/>
        </w:rPr>
        <w:t xml:space="preserve"> ч. Соблюдение этих требований ФГОС НОО связано с необходимостью оберегать обучающихся от перегрузок, утомления, отрицательного влияния обучения на </w:t>
      </w:r>
      <w:r w:rsidRPr="009F66C0">
        <w:rPr>
          <w:color w:val="auto"/>
        </w:rPr>
        <w:lastRenderedPageBreak/>
        <w:t xml:space="preserve">здоровье. При создании программы начального образования учитывается статус ребёнка младшего школьного возраста, разный уровень готовности детей 6,5-7 лет к обучению, сформированности у них произвольной деятельности. </w:t>
      </w:r>
    </w:p>
    <w:p w:rsidR="009F66C0" w:rsidRPr="009F66C0" w:rsidRDefault="009F66C0" w:rsidP="00D32087">
      <w:pPr>
        <w:pStyle w:val="Default"/>
        <w:ind w:firstLine="709"/>
        <w:jc w:val="both"/>
        <w:rPr>
          <w:color w:val="auto"/>
        </w:rPr>
      </w:pPr>
      <w:r w:rsidRPr="009F66C0">
        <w:rPr>
          <w:color w:val="auto"/>
        </w:rPr>
        <w:t xml:space="preserve">Ведущим видом деятельности становится учебная.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 </w:t>
      </w:r>
    </w:p>
    <w:p w:rsidR="009F66C0" w:rsidRPr="009F66C0" w:rsidRDefault="009F66C0" w:rsidP="00D32087">
      <w:pPr>
        <w:widowControl w:val="0"/>
        <w:tabs>
          <w:tab w:val="left" w:pos="0"/>
        </w:tabs>
        <w:autoSpaceDE w:val="0"/>
        <w:autoSpaceDN w:val="0"/>
        <w:spacing w:after="0" w:line="240" w:lineRule="auto"/>
        <w:ind w:firstLine="709"/>
        <w:jc w:val="both"/>
        <w:rPr>
          <w:rFonts w:ascii="Times New Roman" w:hAnsi="Times New Roman"/>
          <w:sz w:val="24"/>
          <w:szCs w:val="24"/>
        </w:rPr>
      </w:pPr>
      <w:r w:rsidRPr="009F66C0">
        <w:rPr>
          <w:rFonts w:ascii="Times New Roman" w:hAnsi="Times New Roman"/>
          <w:sz w:val="24"/>
          <w:szCs w:val="24"/>
        </w:rPr>
        <w:t>В исключительных случаях МБОУ «</w:t>
      </w:r>
      <w:r w:rsidR="006E1644">
        <w:rPr>
          <w:rFonts w:ascii="Times New Roman" w:hAnsi="Times New Roman"/>
          <w:sz w:val="24"/>
          <w:szCs w:val="24"/>
        </w:rPr>
        <w:t>Большебыковская</w:t>
      </w:r>
      <w:r w:rsidRPr="009F66C0">
        <w:rPr>
          <w:rFonts w:ascii="Times New Roman" w:hAnsi="Times New Roman"/>
          <w:sz w:val="24"/>
          <w:szCs w:val="24"/>
        </w:rPr>
        <w:t xml:space="preserve"> средняя общеобразовательная школа»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0732F3" w:rsidRDefault="000732F3" w:rsidP="00D32087">
      <w:pPr>
        <w:widowControl w:val="0"/>
        <w:tabs>
          <w:tab w:val="left" w:pos="709"/>
        </w:tabs>
        <w:autoSpaceDE w:val="0"/>
        <w:autoSpaceDN w:val="0"/>
        <w:spacing w:after="0" w:line="240" w:lineRule="auto"/>
        <w:ind w:firstLine="709"/>
        <w:jc w:val="both"/>
        <w:rPr>
          <w:rFonts w:ascii="Times New Roman" w:hAnsi="Times New Roman"/>
          <w:b/>
          <w:bCs/>
          <w:sz w:val="24"/>
          <w:szCs w:val="24"/>
        </w:rPr>
      </w:pPr>
    </w:p>
    <w:p w:rsidR="009F66C0" w:rsidRDefault="009F66C0" w:rsidP="00201661">
      <w:pPr>
        <w:widowControl w:val="0"/>
        <w:tabs>
          <w:tab w:val="left" w:pos="709"/>
        </w:tabs>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 xml:space="preserve">1.3. Общая характеристика </w:t>
      </w:r>
      <w:r w:rsidR="00201661">
        <w:rPr>
          <w:rFonts w:ascii="Times New Roman" w:hAnsi="Times New Roman"/>
          <w:b/>
          <w:bCs/>
          <w:sz w:val="24"/>
          <w:szCs w:val="24"/>
        </w:rPr>
        <w:t>планируемых результатов освоения основной образовательной программы</w:t>
      </w:r>
    </w:p>
    <w:p w:rsidR="00201661" w:rsidRPr="00201661" w:rsidRDefault="00201661" w:rsidP="00D32087">
      <w:pPr>
        <w:pStyle w:val="Default"/>
        <w:ind w:firstLine="709"/>
        <w:jc w:val="both"/>
        <w:rPr>
          <w:color w:val="auto"/>
        </w:rPr>
      </w:pPr>
      <w:r w:rsidRPr="00201661">
        <w:rPr>
          <w:color w:val="auto"/>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w:t>
      </w:r>
      <w:r w:rsidR="00EA195B">
        <w:rPr>
          <w:color w:val="auto"/>
        </w:rPr>
        <w:t xml:space="preserve"> НОО</w:t>
      </w:r>
      <w:r w:rsidRPr="00201661">
        <w:rPr>
          <w:color w:val="auto"/>
        </w:rPr>
        <w:t xml:space="preserve">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201661" w:rsidRPr="00201661" w:rsidRDefault="00201661" w:rsidP="00D32087">
      <w:pPr>
        <w:pStyle w:val="Default"/>
        <w:ind w:firstLine="709"/>
        <w:jc w:val="both"/>
        <w:rPr>
          <w:color w:val="auto"/>
        </w:rPr>
      </w:pPr>
      <w:r w:rsidRPr="00201661">
        <w:rPr>
          <w:color w:val="auto"/>
        </w:rPr>
        <w:t>В разделе «</w:t>
      </w:r>
      <w:r w:rsidR="00EA195B">
        <w:rPr>
          <w:color w:val="auto"/>
        </w:rPr>
        <w:t>С</w:t>
      </w:r>
      <w:r w:rsidRPr="00201661">
        <w:rPr>
          <w:color w:val="auto"/>
        </w:rPr>
        <w:t>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(на основании Письма Рособрнадзора от 06.08.2021г</w:t>
      </w:r>
      <w:r>
        <w:rPr>
          <w:color w:val="auto"/>
        </w:rPr>
        <w:t>.</w:t>
      </w:r>
      <w:r w:rsidRPr="00201661">
        <w:rPr>
          <w:color w:val="auto"/>
        </w:rPr>
        <w:t xml:space="preserve">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w:t>
      </w:r>
    </w:p>
    <w:p w:rsidR="00201661" w:rsidRPr="00201661" w:rsidRDefault="00201661" w:rsidP="00D32087">
      <w:pPr>
        <w:widowControl w:val="0"/>
        <w:tabs>
          <w:tab w:val="left" w:pos="0"/>
        </w:tabs>
        <w:autoSpaceDE w:val="0"/>
        <w:autoSpaceDN w:val="0"/>
        <w:spacing w:after="0" w:line="240" w:lineRule="auto"/>
        <w:ind w:firstLine="709"/>
        <w:jc w:val="both"/>
        <w:rPr>
          <w:rFonts w:ascii="Times New Roman" w:hAnsi="Times New Roman"/>
          <w:sz w:val="24"/>
          <w:szCs w:val="24"/>
        </w:rPr>
      </w:pPr>
      <w:r w:rsidRPr="00201661">
        <w:rPr>
          <w:rFonts w:ascii="Times New Roman" w:hAnsi="Times New Roman"/>
          <w:sz w:val="24"/>
          <w:szCs w:val="24"/>
        </w:rPr>
        <w:t>Все особенности конструирования образовательной среды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rsidR="00201661" w:rsidRDefault="00201661" w:rsidP="00C24180">
      <w:pPr>
        <w:widowControl w:val="0"/>
        <w:tabs>
          <w:tab w:val="left" w:pos="709"/>
        </w:tabs>
        <w:autoSpaceDE w:val="0"/>
        <w:autoSpaceDN w:val="0"/>
        <w:spacing w:after="0" w:line="240" w:lineRule="auto"/>
        <w:rPr>
          <w:rFonts w:ascii="Times New Roman" w:hAnsi="Times New Roman"/>
          <w:b/>
          <w:bCs/>
          <w:sz w:val="24"/>
          <w:szCs w:val="24"/>
        </w:rPr>
      </w:pPr>
    </w:p>
    <w:p w:rsidR="00201661" w:rsidRDefault="00201661" w:rsidP="00201661">
      <w:pPr>
        <w:widowControl w:val="0"/>
        <w:tabs>
          <w:tab w:val="left" w:pos="709"/>
        </w:tabs>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1.4. Система оценки достижения планируемых результатов освоения программы начального общего образования</w:t>
      </w:r>
    </w:p>
    <w:p w:rsidR="00201661" w:rsidRDefault="00201661" w:rsidP="00201661">
      <w:pPr>
        <w:widowControl w:val="0"/>
        <w:tabs>
          <w:tab w:val="left" w:pos="709"/>
        </w:tabs>
        <w:autoSpaceDE w:val="0"/>
        <w:autoSpaceDN w:val="0"/>
        <w:spacing w:after="0" w:line="240" w:lineRule="auto"/>
        <w:jc w:val="both"/>
        <w:rPr>
          <w:rFonts w:ascii="Times New Roman" w:hAnsi="Times New Roman"/>
          <w:b/>
          <w:bCs/>
          <w:sz w:val="24"/>
          <w:szCs w:val="24"/>
        </w:rPr>
      </w:pPr>
    </w:p>
    <w:p w:rsidR="00201661" w:rsidRDefault="00201661" w:rsidP="00201661">
      <w:pPr>
        <w:widowControl w:val="0"/>
        <w:tabs>
          <w:tab w:val="left" w:pos="709"/>
        </w:tabs>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1.4.1. Общие положения</w:t>
      </w:r>
    </w:p>
    <w:p w:rsidR="009C5D85" w:rsidRPr="009C5D85" w:rsidRDefault="009C5D85" w:rsidP="00D32087">
      <w:pPr>
        <w:pStyle w:val="Default"/>
        <w:ind w:firstLine="709"/>
        <w:jc w:val="both"/>
        <w:rPr>
          <w:color w:val="auto"/>
        </w:rPr>
      </w:pPr>
      <w:r w:rsidRPr="009C5D85">
        <w:rPr>
          <w:color w:val="auto"/>
        </w:rPr>
        <w:t>В ФГОС НОО отмечается, что «независимо от формы получения начального общего образования и формы обучения, ФГОС</w:t>
      </w:r>
      <w:r w:rsidR="00EA195B">
        <w:rPr>
          <w:color w:val="auto"/>
        </w:rPr>
        <w:t xml:space="preserve"> НОО</w:t>
      </w:r>
      <w:r w:rsidRPr="009C5D85">
        <w:rPr>
          <w:color w:val="auto"/>
        </w:rPr>
        <w:t xml:space="preserve">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w:t>
      </w:r>
      <w:r w:rsidRPr="009C5D85">
        <w:rPr>
          <w:color w:val="auto"/>
        </w:rPr>
        <w:lastRenderedPageBreak/>
        <w:t>ФГОС</w:t>
      </w:r>
      <w:r w:rsidR="00EA195B">
        <w:rPr>
          <w:color w:val="auto"/>
        </w:rPr>
        <w:t xml:space="preserve"> НОО</w:t>
      </w:r>
      <w:r w:rsidRPr="009C5D85">
        <w:rPr>
          <w:color w:val="auto"/>
        </w:rPr>
        <w:t xml:space="preserve"> задаёт основные требования к образовательным результатам и средствам оценки их достижения. </w:t>
      </w:r>
    </w:p>
    <w:p w:rsidR="009C5D85" w:rsidRPr="009C5D85" w:rsidRDefault="009C5D85" w:rsidP="00D32087">
      <w:pPr>
        <w:pStyle w:val="Default"/>
        <w:ind w:firstLine="709"/>
        <w:jc w:val="both"/>
        <w:rPr>
          <w:color w:val="auto"/>
        </w:rPr>
      </w:pPr>
      <w:r w:rsidRPr="009C5D85">
        <w:rPr>
          <w:color w:val="auto"/>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color w:val="auto"/>
        </w:rPr>
        <w:t>МБОУ «</w:t>
      </w:r>
      <w:r w:rsidR="006E1644">
        <w:rPr>
          <w:color w:val="auto"/>
        </w:rPr>
        <w:t>Большебыковская</w:t>
      </w:r>
      <w:r>
        <w:rPr>
          <w:color w:val="auto"/>
        </w:rPr>
        <w:t xml:space="preserve"> средняя общеобразовательная школа»</w:t>
      </w:r>
      <w:r w:rsidRPr="009C5D85">
        <w:rPr>
          <w:color w:val="auto"/>
        </w:rPr>
        <w:t xml:space="preserve"> и служит основой при разработке школой собственного Положения об оценке образовательных достижений обучающихся. </w:t>
      </w:r>
    </w:p>
    <w:p w:rsidR="009C5D85" w:rsidRPr="009C5D85" w:rsidRDefault="009C5D85" w:rsidP="00D32087">
      <w:pPr>
        <w:pStyle w:val="Default"/>
        <w:ind w:firstLine="709"/>
        <w:jc w:val="both"/>
        <w:rPr>
          <w:color w:val="auto"/>
        </w:rPr>
      </w:pPr>
      <w:r w:rsidRPr="009C5D85">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C5D85">
        <w:rPr>
          <w:b/>
          <w:bCs/>
          <w:color w:val="auto"/>
        </w:rPr>
        <w:t xml:space="preserve">функциями </w:t>
      </w:r>
      <w:r w:rsidRPr="009C5D85">
        <w:rPr>
          <w:color w:val="auto"/>
        </w:rPr>
        <w:t xml:space="preserve">являются </w:t>
      </w:r>
      <w:r w:rsidRPr="009C5D85">
        <w:rPr>
          <w:b/>
          <w:bCs/>
          <w:i/>
          <w:iCs/>
          <w:color w:val="auto"/>
        </w:rPr>
        <w:t xml:space="preserve">ориентация образовательного процесса </w:t>
      </w:r>
      <w:r w:rsidRPr="009C5D85">
        <w:rPr>
          <w:color w:val="auto"/>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C5D85">
        <w:rPr>
          <w:b/>
          <w:bCs/>
          <w:i/>
          <w:iCs/>
          <w:color w:val="auto"/>
        </w:rPr>
        <w:t>обратной связи</w:t>
      </w:r>
      <w:r w:rsidRPr="009C5D85">
        <w:rPr>
          <w:color w:val="auto"/>
        </w:rPr>
        <w:t xml:space="preserve">, позволяющей осуществлять </w:t>
      </w:r>
      <w:r w:rsidRPr="009C5D85">
        <w:rPr>
          <w:b/>
          <w:bCs/>
          <w:i/>
          <w:iCs/>
          <w:color w:val="auto"/>
        </w:rPr>
        <w:t>управление образовательным процессом</w:t>
      </w:r>
      <w:r w:rsidRPr="009C5D85">
        <w:rPr>
          <w:color w:val="auto"/>
        </w:rPr>
        <w:t xml:space="preserve">. </w:t>
      </w:r>
    </w:p>
    <w:p w:rsidR="009C5D85" w:rsidRPr="009C5D85" w:rsidRDefault="009C5D85" w:rsidP="00D32087">
      <w:pPr>
        <w:pStyle w:val="Default"/>
        <w:ind w:firstLine="709"/>
        <w:jc w:val="both"/>
        <w:rPr>
          <w:color w:val="auto"/>
        </w:rPr>
      </w:pPr>
      <w:r w:rsidRPr="009C5D85">
        <w:rPr>
          <w:b/>
          <w:bCs/>
          <w:color w:val="auto"/>
        </w:rPr>
        <w:t xml:space="preserve">Основными направлениями и целями оценочной деятельности </w:t>
      </w:r>
      <w:r w:rsidRPr="009C5D85">
        <w:rPr>
          <w:color w:val="auto"/>
        </w:rPr>
        <w:t xml:space="preserve">в </w:t>
      </w:r>
      <w:r>
        <w:rPr>
          <w:color w:val="auto"/>
        </w:rPr>
        <w:t>МБОУ «</w:t>
      </w:r>
      <w:r w:rsidR="006E1644">
        <w:rPr>
          <w:color w:val="auto"/>
        </w:rPr>
        <w:t>Большебыковская</w:t>
      </w:r>
      <w:r>
        <w:rPr>
          <w:color w:val="auto"/>
        </w:rPr>
        <w:t xml:space="preserve"> средняя общеобразовательная школа»</w:t>
      </w:r>
      <w:r w:rsidRPr="009C5D85">
        <w:rPr>
          <w:color w:val="auto"/>
        </w:rPr>
        <w:t xml:space="preserve"> являются: </w:t>
      </w:r>
    </w:p>
    <w:p w:rsidR="009C5D85" w:rsidRDefault="009C5D85" w:rsidP="00D32087">
      <w:pPr>
        <w:pStyle w:val="Default"/>
        <w:numPr>
          <w:ilvl w:val="0"/>
          <w:numId w:val="1"/>
        </w:numPr>
        <w:ind w:left="0" w:firstLine="709"/>
        <w:jc w:val="both"/>
        <w:rPr>
          <w:color w:val="auto"/>
        </w:rPr>
      </w:pPr>
      <w:r w:rsidRPr="009C5D85">
        <w:rPr>
          <w:color w:val="auto"/>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оценка результатов деятельности педагогических кадров, как основа аттестационных процедур;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оценка результатов деятельности школы, как основа аккредитационных процедур. </w:t>
      </w:r>
    </w:p>
    <w:p w:rsidR="009C5D85" w:rsidRPr="009C5D85" w:rsidRDefault="009C5D85" w:rsidP="00D32087">
      <w:pPr>
        <w:pStyle w:val="Default"/>
        <w:ind w:firstLine="709"/>
        <w:jc w:val="both"/>
        <w:rPr>
          <w:color w:val="auto"/>
        </w:rPr>
      </w:pPr>
      <w:r w:rsidRPr="009C5D85">
        <w:rPr>
          <w:b/>
          <w:bCs/>
          <w:color w:val="auto"/>
        </w:rPr>
        <w:t>Основным объектом системы оценки</w:t>
      </w:r>
      <w:r w:rsidRPr="009C5D85">
        <w:rPr>
          <w:color w:val="auto"/>
        </w:rPr>
        <w:t xml:space="preserve">, её содержательной и критериальной базой выступают требования </w:t>
      </w:r>
      <w:r w:rsidR="00496380" w:rsidRPr="004D3EA9">
        <w:rPr>
          <w:rFonts w:eastAsia="SchoolBookSanPin"/>
        </w:rPr>
        <w:t>ФГОС НОО, которые конкретизируются в планируемых результатах освоения обучающимися ФОП НОО</w:t>
      </w:r>
      <w:r w:rsidRPr="009C5D85">
        <w:rPr>
          <w:color w:val="auto"/>
        </w:rPr>
        <w:t xml:space="preserve">.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w:t>
      </w:r>
    </w:p>
    <w:p w:rsidR="009C5D85" w:rsidRPr="009C5D85" w:rsidRDefault="009C5D85" w:rsidP="00D32087">
      <w:pPr>
        <w:pStyle w:val="Default"/>
        <w:ind w:firstLine="709"/>
        <w:jc w:val="both"/>
        <w:rPr>
          <w:color w:val="auto"/>
        </w:rPr>
      </w:pPr>
      <w:r w:rsidRPr="009C5D85">
        <w:rPr>
          <w:color w:val="auto"/>
        </w:rPr>
        <w:t xml:space="preserve">Система оценки включает процедуры внутренней и внешней оценки. </w:t>
      </w:r>
    </w:p>
    <w:p w:rsidR="009C5D85" w:rsidRPr="009C5D85" w:rsidRDefault="009C5D85" w:rsidP="00D32087">
      <w:pPr>
        <w:pStyle w:val="Default"/>
        <w:ind w:firstLine="709"/>
        <w:jc w:val="both"/>
        <w:rPr>
          <w:color w:val="auto"/>
        </w:rPr>
      </w:pPr>
      <w:r w:rsidRPr="009C5D85">
        <w:rPr>
          <w:b/>
          <w:bCs/>
          <w:color w:val="auto"/>
        </w:rPr>
        <w:t xml:space="preserve">Внутренняя оценка </w:t>
      </w:r>
      <w:r w:rsidRPr="009C5D85">
        <w:rPr>
          <w:color w:val="auto"/>
        </w:rPr>
        <w:t xml:space="preserve">включает: </w:t>
      </w:r>
    </w:p>
    <w:p w:rsidR="009C5D85" w:rsidRPr="00773035" w:rsidRDefault="009C5D85" w:rsidP="00D32087">
      <w:pPr>
        <w:pStyle w:val="a9"/>
        <w:numPr>
          <w:ilvl w:val="0"/>
          <w:numId w:val="1"/>
        </w:numPr>
        <w:tabs>
          <w:tab w:val="left" w:pos="0"/>
        </w:tabs>
        <w:ind w:left="0" w:right="0" w:firstLine="709"/>
        <w:rPr>
          <w:rFonts w:ascii="Times New Roman" w:hAnsi="Times New Roman"/>
          <w:w w:val="95"/>
          <w:sz w:val="24"/>
          <w:szCs w:val="24"/>
        </w:rPr>
      </w:pPr>
      <w:r w:rsidRPr="00773035">
        <w:rPr>
          <w:rFonts w:ascii="Times New Roman" w:hAnsi="Times New Roman"/>
          <w:w w:val="95"/>
          <w:sz w:val="24"/>
          <w:szCs w:val="24"/>
        </w:rPr>
        <w:t>стартовуюпедагогическуюдиагностику;</w:t>
      </w:r>
    </w:p>
    <w:p w:rsidR="009C5D85" w:rsidRPr="00773035" w:rsidRDefault="009C5D85" w:rsidP="00D32087">
      <w:pPr>
        <w:pStyle w:val="a9"/>
        <w:numPr>
          <w:ilvl w:val="0"/>
          <w:numId w:val="1"/>
        </w:numPr>
        <w:tabs>
          <w:tab w:val="left" w:pos="0"/>
        </w:tabs>
        <w:ind w:left="0" w:right="0" w:firstLine="709"/>
        <w:rPr>
          <w:rFonts w:ascii="Times New Roman" w:hAnsi="Times New Roman"/>
          <w:w w:val="95"/>
          <w:sz w:val="24"/>
          <w:szCs w:val="24"/>
        </w:rPr>
      </w:pPr>
      <w:r w:rsidRPr="00773035">
        <w:rPr>
          <w:rFonts w:ascii="Times New Roman" w:hAnsi="Times New Roman"/>
          <w:w w:val="95"/>
          <w:sz w:val="24"/>
          <w:szCs w:val="24"/>
        </w:rPr>
        <w:t>текущую и тематическуюоценку;</w:t>
      </w:r>
    </w:p>
    <w:p w:rsidR="009C5D85" w:rsidRPr="00773035" w:rsidRDefault="009C5D85" w:rsidP="00D32087">
      <w:pPr>
        <w:pStyle w:val="a9"/>
        <w:numPr>
          <w:ilvl w:val="0"/>
          <w:numId w:val="1"/>
        </w:numPr>
        <w:tabs>
          <w:tab w:val="left" w:pos="0"/>
        </w:tabs>
        <w:ind w:left="0" w:right="0" w:firstLine="709"/>
        <w:rPr>
          <w:rFonts w:ascii="Times New Roman" w:hAnsi="Times New Roman"/>
          <w:w w:val="95"/>
          <w:sz w:val="24"/>
          <w:szCs w:val="24"/>
        </w:rPr>
      </w:pPr>
      <w:r w:rsidRPr="00773035">
        <w:rPr>
          <w:rFonts w:ascii="Times New Roman" w:hAnsi="Times New Roman"/>
          <w:w w:val="95"/>
          <w:sz w:val="24"/>
          <w:szCs w:val="24"/>
        </w:rPr>
        <w:t>портфолио;</w:t>
      </w:r>
    </w:p>
    <w:p w:rsidR="009C5D85" w:rsidRPr="00773035" w:rsidRDefault="009C5D85" w:rsidP="00D32087">
      <w:pPr>
        <w:pStyle w:val="a9"/>
        <w:numPr>
          <w:ilvl w:val="0"/>
          <w:numId w:val="1"/>
        </w:numPr>
        <w:tabs>
          <w:tab w:val="left" w:pos="0"/>
        </w:tabs>
        <w:ind w:left="0" w:right="0" w:firstLine="709"/>
        <w:rPr>
          <w:rFonts w:ascii="Times New Roman" w:hAnsi="Times New Roman"/>
          <w:w w:val="95"/>
          <w:sz w:val="24"/>
          <w:szCs w:val="24"/>
        </w:rPr>
      </w:pPr>
      <w:r w:rsidRPr="00773035">
        <w:rPr>
          <w:rFonts w:ascii="Times New Roman" w:hAnsi="Times New Roman"/>
          <w:w w:val="95"/>
          <w:sz w:val="24"/>
          <w:szCs w:val="24"/>
        </w:rPr>
        <w:t>психолого-педагогическоенаблюдение;</w:t>
      </w:r>
    </w:p>
    <w:p w:rsidR="009C5D85" w:rsidRPr="00773035" w:rsidRDefault="009C5D85" w:rsidP="00D32087">
      <w:pPr>
        <w:pStyle w:val="a9"/>
        <w:numPr>
          <w:ilvl w:val="0"/>
          <w:numId w:val="1"/>
        </w:numPr>
        <w:tabs>
          <w:tab w:val="left" w:pos="0"/>
        </w:tabs>
        <w:ind w:left="0" w:right="0" w:firstLine="709"/>
        <w:rPr>
          <w:rFonts w:ascii="Times New Roman" w:hAnsi="Times New Roman"/>
          <w:sz w:val="24"/>
          <w:szCs w:val="24"/>
        </w:rPr>
      </w:pPr>
      <w:r w:rsidRPr="00773035">
        <w:rPr>
          <w:rFonts w:ascii="Times New Roman" w:hAnsi="Times New Roman"/>
          <w:w w:val="95"/>
          <w:sz w:val="24"/>
          <w:szCs w:val="24"/>
        </w:rPr>
        <w:t>внутр</w:t>
      </w:r>
      <w:r w:rsidRPr="00773035">
        <w:rPr>
          <w:rFonts w:ascii="Times New Roman" w:hAnsi="Times New Roman"/>
          <w:spacing w:val="-1"/>
          <w:sz w:val="24"/>
          <w:szCs w:val="24"/>
        </w:rPr>
        <w:t>ишкольный</w:t>
      </w:r>
      <w:r w:rsidRPr="00773035">
        <w:rPr>
          <w:rFonts w:ascii="Times New Roman" w:hAnsi="Times New Roman"/>
          <w:w w:val="95"/>
          <w:sz w:val="24"/>
          <w:szCs w:val="24"/>
        </w:rPr>
        <w:t>мониторингобразовательныхдостижений</w:t>
      </w:r>
      <w:r w:rsidRPr="00773035">
        <w:rPr>
          <w:rFonts w:ascii="Times New Roman" w:hAnsi="Times New Roman"/>
          <w:spacing w:val="1"/>
          <w:w w:val="95"/>
          <w:sz w:val="24"/>
          <w:szCs w:val="24"/>
        </w:rPr>
        <w:t>.</w:t>
      </w:r>
    </w:p>
    <w:p w:rsidR="009C5D85" w:rsidRPr="009C5D85" w:rsidRDefault="009C5D85" w:rsidP="00D32087">
      <w:pPr>
        <w:pStyle w:val="Default"/>
        <w:ind w:firstLine="709"/>
        <w:jc w:val="both"/>
        <w:rPr>
          <w:color w:val="auto"/>
        </w:rPr>
      </w:pPr>
      <w:r w:rsidRPr="009C5D85">
        <w:rPr>
          <w:color w:val="auto"/>
        </w:rPr>
        <w:t xml:space="preserve">К </w:t>
      </w:r>
      <w:r w:rsidRPr="009C5D85">
        <w:rPr>
          <w:b/>
          <w:bCs/>
          <w:color w:val="auto"/>
        </w:rPr>
        <w:t xml:space="preserve">внешним процедурам </w:t>
      </w:r>
      <w:r w:rsidRPr="009C5D85">
        <w:rPr>
          <w:color w:val="auto"/>
        </w:rPr>
        <w:t xml:space="preserve">относятся: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независимая оценка качества образования;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мониторинговые исследования муниципального, регионального и федерального уровней. </w:t>
      </w:r>
    </w:p>
    <w:p w:rsidR="009C5D85" w:rsidRPr="009C5D85" w:rsidRDefault="009C5D85" w:rsidP="00D32087">
      <w:pPr>
        <w:pStyle w:val="Default"/>
        <w:ind w:firstLine="709"/>
        <w:jc w:val="both"/>
        <w:rPr>
          <w:color w:val="auto"/>
        </w:rPr>
      </w:pPr>
      <w:r w:rsidRPr="009C5D85">
        <w:rPr>
          <w:color w:val="auto"/>
        </w:rPr>
        <w:t xml:space="preserve">Особенности каждой из указанных процедур описаны в п. 1.4.3 настоящей </w:t>
      </w:r>
      <w:r w:rsidR="00773035">
        <w:rPr>
          <w:color w:val="auto"/>
        </w:rPr>
        <w:t>П</w:t>
      </w:r>
      <w:r w:rsidRPr="009C5D85">
        <w:rPr>
          <w:color w:val="auto"/>
        </w:rPr>
        <w:t xml:space="preserve">рограммы. </w:t>
      </w:r>
    </w:p>
    <w:p w:rsidR="009C5D85" w:rsidRPr="009C5D85" w:rsidRDefault="009C5D85" w:rsidP="00D32087">
      <w:pPr>
        <w:pStyle w:val="Default"/>
        <w:ind w:firstLine="709"/>
        <w:jc w:val="both"/>
        <w:rPr>
          <w:color w:val="auto"/>
        </w:rPr>
      </w:pPr>
      <w:r w:rsidRPr="009C5D85">
        <w:rPr>
          <w:color w:val="auto"/>
        </w:rPr>
        <w:t>В соответствии с ФГОС НОО система оценки образовательно</w:t>
      </w:r>
      <w:r w:rsidR="00773035">
        <w:rPr>
          <w:color w:val="auto"/>
        </w:rPr>
        <w:t>гоучреждения</w:t>
      </w:r>
      <w:r w:rsidRPr="009C5D85">
        <w:rPr>
          <w:color w:val="auto"/>
        </w:rPr>
        <w:t xml:space="preserve"> реализует системно-деятельностный, уровневый и комплексный подходы к оценке образовательных достижений. </w:t>
      </w:r>
    </w:p>
    <w:p w:rsidR="009C5D85" w:rsidRPr="009C5D85" w:rsidRDefault="009C5D85" w:rsidP="00D32087">
      <w:pPr>
        <w:pStyle w:val="Default"/>
        <w:ind w:firstLine="709"/>
        <w:jc w:val="both"/>
        <w:rPr>
          <w:color w:val="auto"/>
        </w:rPr>
      </w:pPr>
      <w:r w:rsidRPr="009C5D85">
        <w:rPr>
          <w:b/>
          <w:bCs/>
          <w:color w:val="auto"/>
        </w:rPr>
        <w:t xml:space="preserve">Системно-деятельностный подход </w:t>
      </w:r>
      <w:r w:rsidRPr="009C5D85">
        <w:rPr>
          <w:color w:val="auto"/>
        </w:rPr>
        <w:t xml:space="preserve">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9C5D85" w:rsidRPr="009C5D85" w:rsidRDefault="009C5D85" w:rsidP="00D32087">
      <w:pPr>
        <w:pStyle w:val="Default"/>
        <w:ind w:firstLine="709"/>
        <w:jc w:val="both"/>
        <w:rPr>
          <w:color w:val="auto"/>
        </w:rPr>
      </w:pPr>
      <w:r w:rsidRPr="009C5D85">
        <w:rPr>
          <w:b/>
          <w:bCs/>
          <w:color w:val="auto"/>
        </w:rPr>
        <w:t xml:space="preserve">Уровневый подход </w:t>
      </w:r>
      <w:r w:rsidRPr="009C5D85">
        <w:rPr>
          <w:color w:val="auto"/>
        </w:rP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9C5D85" w:rsidRPr="009C5D85" w:rsidRDefault="009C5D85" w:rsidP="00D32087">
      <w:pPr>
        <w:pStyle w:val="Default"/>
        <w:ind w:firstLine="709"/>
        <w:jc w:val="both"/>
        <w:rPr>
          <w:color w:val="auto"/>
        </w:rPr>
      </w:pPr>
      <w:r w:rsidRPr="009C5D85">
        <w:rPr>
          <w:color w:val="auto"/>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r w:rsidRPr="009C5D85">
        <w:rPr>
          <w:color w:val="auto"/>
        </w:rPr>
        <w:lastRenderedPageBreak/>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9C5D85" w:rsidRPr="009C5D85" w:rsidRDefault="009C5D85" w:rsidP="00D32087">
      <w:pPr>
        <w:pStyle w:val="Default"/>
        <w:ind w:firstLine="709"/>
        <w:jc w:val="both"/>
        <w:rPr>
          <w:color w:val="auto"/>
        </w:rPr>
      </w:pPr>
      <w:r w:rsidRPr="009C5D85">
        <w:rPr>
          <w:b/>
          <w:bCs/>
          <w:color w:val="auto"/>
        </w:rPr>
        <w:t xml:space="preserve">Комплексный подход </w:t>
      </w:r>
      <w:r w:rsidRPr="009C5D85">
        <w:rPr>
          <w:color w:val="auto"/>
        </w:rPr>
        <w:t xml:space="preserve">к оценке образовательных достижений реализуется путём: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оценки предметных и метапредметных результатов; </w:t>
      </w:r>
    </w:p>
    <w:p w:rsidR="00773035" w:rsidRDefault="009C5D85" w:rsidP="00D32087">
      <w:pPr>
        <w:pStyle w:val="Default"/>
        <w:numPr>
          <w:ilvl w:val="0"/>
          <w:numId w:val="1"/>
        </w:numPr>
        <w:ind w:left="0" w:firstLine="709"/>
        <w:jc w:val="both"/>
        <w:rPr>
          <w:color w:val="auto"/>
        </w:rPr>
      </w:pPr>
      <w:r w:rsidRPr="009C5D85">
        <w:rPr>
          <w:color w:val="auto"/>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дляитоговой оценки;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rsidR="009C5D85" w:rsidRPr="009C5D85" w:rsidRDefault="009C5D85" w:rsidP="00D32087">
      <w:pPr>
        <w:pStyle w:val="Default"/>
        <w:numPr>
          <w:ilvl w:val="0"/>
          <w:numId w:val="1"/>
        </w:numPr>
        <w:ind w:left="0" w:firstLine="709"/>
        <w:jc w:val="both"/>
        <w:rPr>
          <w:color w:val="auto"/>
        </w:rPr>
      </w:pPr>
      <w:r w:rsidRPr="009C5D85">
        <w:rPr>
          <w:color w:val="auto"/>
        </w:rPr>
        <w:t xml:space="preserve">использования мониторинга динамических показателей освоения умений и знаний, в том числе формируемых с использованием ИКТ (цифровых) технологий. </w:t>
      </w:r>
    </w:p>
    <w:p w:rsidR="009C5D85" w:rsidRDefault="009C5D85" w:rsidP="009C5D85">
      <w:pPr>
        <w:pStyle w:val="Default"/>
        <w:rPr>
          <w:sz w:val="20"/>
          <w:szCs w:val="20"/>
        </w:rPr>
      </w:pPr>
    </w:p>
    <w:p w:rsidR="00201661" w:rsidRDefault="0078097E" w:rsidP="0078097E">
      <w:pPr>
        <w:widowControl w:val="0"/>
        <w:tabs>
          <w:tab w:val="left" w:pos="0"/>
        </w:tabs>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1.4.2. Особенности оценки</w:t>
      </w:r>
      <w:r w:rsidR="005A3BEF">
        <w:rPr>
          <w:rFonts w:ascii="Times New Roman" w:hAnsi="Times New Roman"/>
          <w:b/>
          <w:bCs/>
          <w:sz w:val="24"/>
          <w:szCs w:val="24"/>
        </w:rPr>
        <w:t xml:space="preserve"> личностных,</w:t>
      </w:r>
      <w:r>
        <w:rPr>
          <w:rFonts w:ascii="Times New Roman" w:hAnsi="Times New Roman"/>
          <w:b/>
          <w:bCs/>
          <w:sz w:val="24"/>
          <w:szCs w:val="24"/>
        </w:rPr>
        <w:t xml:space="preserve"> метапредметных и предметных результатов</w:t>
      </w:r>
    </w:p>
    <w:p w:rsidR="005A3BEF" w:rsidRPr="00D16734" w:rsidRDefault="005A3BEF" w:rsidP="005A3BEF">
      <w:pPr>
        <w:pStyle w:val="Default"/>
        <w:tabs>
          <w:tab w:val="left" w:pos="851"/>
        </w:tabs>
        <w:ind w:firstLine="567"/>
        <w:jc w:val="center"/>
        <w:rPr>
          <w:color w:val="auto"/>
        </w:rPr>
      </w:pPr>
      <w:r w:rsidRPr="00D16734">
        <w:rPr>
          <w:b/>
          <w:bCs/>
          <w:color w:val="auto"/>
        </w:rPr>
        <w:t xml:space="preserve">Особенности оценки </w:t>
      </w:r>
      <w:r>
        <w:rPr>
          <w:b/>
          <w:bCs/>
          <w:color w:val="auto"/>
        </w:rPr>
        <w:t>личностных</w:t>
      </w:r>
      <w:r w:rsidRPr="00D16734">
        <w:rPr>
          <w:b/>
          <w:bCs/>
          <w:color w:val="auto"/>
        </w:rPr>
        <w:t xml:space="preserve"> результатов</w:t>
      </w:r>
    </w:p>
    <w:p w:rsidR="00221442" w:rsidRPr="00221442" w:rsidRDefault="00221442" w:rsidP="00221442">
      <w:pPr>
        <w:spacing w:after="0" w:line="240" w:lineRule="auto"/>
        <w:ind w:firstLine="567"/>
        <w:jc w:val="both"/>
        <w:rPr>
          <w:rFonts w:ascii="Times New Roman" w:hAnsi="Times New Roman"/>
          <w:sz w:val="24"/>
          <w:szCs w:val="24"/>
        </w:rPr>
      </w:pPr>
      <w:r w:rsidRPr="00221442">
        <w:rPr>
          <w:rFonts w:ascii="Times New Roman" w:hAnsi="Times New Roman"/>
          <w:sz w:val="24"/>
          <w:szCs w:val="24"/>
        </w:rPr>
        <w:t xml:space="preserve">Целью оценки личностных достижений обучающихся является </w:t>
      </w:r>
      <w:r w:rsidRPr="00221442">
        <w:rPr>
          <w:rFonts w:ascii="Times New Roman" w:hAnsi="Times New Roman"/>
          <w:sz w:val="24"/>
          <w:szCs w:val="24"/>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221442" w:rsidRPr="00221442" w:rsidRDefault="00221442" w:rsidP="00221442">
      <w:pPr>
        <w:spacing w:after="0" w:line="240" w:lineRule="auto"/>
        <w:ind w:firstLine="567"/>
        <w:jc w:val="both"/>
        <w:rPr>
          <w:rFonts w:ascii="Times New Roman" w:hAnsi="Times New Roman"/>
          <w:sz w:val="24"/>
          <w:szCs w:val="24"/>
        </w:rPr>
      </w:pPr>
      <w:r w:rsidRPr="00221442">
        <w:rPr>
          <w:rFonts w:ascii="Times New Roman" w:hAnsi="Times New Roman"/>
          <w:sz w:val="24"/>
          <w:szCs w:val="24"/>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221442" w:rsidRPr="00221442" w:rsidRDefault="00221442" w:rsidP="00221442">
      <w:pPr>
        <w:spacing w:after="0" w:line="240" w:lineRule="auto"/>
        <w:ind w:firstLine="567"/>
        <w:jc w:val="both"/>
        <w:rPr>
          <w:rFonts w:ascii="Times New Roman" w:hAnsi="Times New Roman"/>
          <w:sz w:val="24"/>
          <w:szCs w:val="24"/>
        </w:rPr>
      </w:pPr>
      <w:r w:rsidRPr="00221442">
        <w:rPr>
          <w:rFonts w:ascii="Times New Roman" w:hAnsi="Times New Roman"/>
          <w:sz w:val="24"/>
          <w:szCs w:val="24"/>
        </w:rPr>
        <w:t xml:space="preserve">Личностные достижения обучающихся, освоивших ФОП НОО, включают две группы результатов: </w:t>
      </w:r>
    </w:p>
    <w:p w:rsidR="00221442" w:rsidRPr="00221442" w:rsidRDefault="00221442" w:rsidP="00221442">
      <w:pPr>
        <w:spacing w:after="0" w:line="240" w:lineRule="auto"/>
        <w:ind w:firstLine="567"/>
        <w:jc w:val="both"/>
        <w:rPr>
          <w:rFonts w:ascii="Times New Roman" w:hAnsi="Times New Roman"/>
          <w:sz w:val="24"/>
          <w:szCs w:val="24"/>
        </w:rPr>
      </w:pPr>
      <w:r>
        <w:rPr>
          <w:rFonts w:ascii="Times New Roman" w:hAnsi="Times New Roman"/>
          <w:sz w:val="24"/>
          <w:szCs w:val="24"/>
        </w:rPr>
        <w:t>1. О</w:t>
      </w:r>
      <w:r w:rsidRPr="00221442">
        <w:rPr>
          <w:rFonts w:ascii="Times New Roman" w:hAnsi="Times New Roman"/>
          <w:sz w:val="24"/>
          <w:szCs w:val="24"/>
        </w:rPr>
        <w:t xml:space="preserve">сновы российской гражданской идентичности, ценностные установки </w:t>
      </w:r>
      <w:r w:rsidRPr="00221442">
        <w:rPr>
          <w:rFonts w:ascii="Times New Roman" w:hAnsi="Times New Roman"/>
          <w:sz w:val="24"/>
          <w:szCs w:val="24"/>
        </w:rPr>
        <w:br/>
        <w:t xml:space="preserve">и социально значимые качества личности; </w:t>
      </w:r>
    </w:p>
    <w:p w:rsidR="00221442" w:rsidRPr="00221442" w:rsidRDefault="00221442" w:rsidP="00221442">
      <w:pPr>
        <w:spacing w:after="0" w:line="240" w:lineRule="auto"/>
        <w:ind w:firstLine="567"/>
        <w:jc w:val="both"/>
        <w:rPr>
          <w:rFonts w:ascii="Times New Roman" w:hAnsi="Times New Roman"/>
          <w:sz w:val="24"/>
          <w:szCs w:val="24"/>
        </w:rPr>
      </w:pPr>
      <w:r>
        <w:rPr>
          <w:rFonts w:ascii="Times New Roman" w:hAnsi="Times New Roman"/>
          <w:sz w:val="24"/>
          <w:szCs w:val="24"/>
        </w:rPr>
        <w:t>2. Г</w:t>
      </w:r>
      <w:r w:rsidRPr="00221442">
        <w:rPr>
          <w:rFonts w:ascii="Times New Roman" w:hAnsi="Times New Roman"/>
          <w:sz w:val="24"/>
          <w:szCs w:val="24"/>
        </w:rPr>
        <w:t xml:space="preserve">отовность обучающихся к саморазвитию, мотивация к познанию </w:t>
      </w:r>
      <w:r w:rsidRPr="00221442">
        <w:rPr>
          <w:rFonts w:ascii="Times New Roman" w:hAnsi="Times New Roman"/>
          <w:sz w:val="24"/>
          <w:szCs w:val="24"/>
        </w:rPr>
        <w:br/>
        <w:t>и обучению, активное участие в социально значимой деятельности.</w:t>
      </w:r>
    </w:p>
    <w:p w:rsidR="00221442" w:rsidRPr="00221442" w:rsidRDefault="00221442" w:rsidP="00221442">
      <w:pPr>
        <w:spacing w:after="0" w:line="240" w:lineRule="auto"/>
        <w:ind w:firstLine="567"/>
        <w:jc w:val="both"/>
        <w:rPr>
          <w:rFonts w:ascii="Times New Roman" w:hAnsi="Times New Roman"/>
          <w:sz w:val="24"/>
          <w:szCs w:val="24"/>
        </w:rPr>
      </w:pPr>
      <w:r w:rsidRPr="00221442">
        <w:rPr>
          <w:rFonts w:ascii="Times New Roman" w:hAnsi="Times New Roman"/>
          <w:sz w:val="24"/>
          <w:szCs w:val="24"/>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221442" w:rsidRPr="00221442" w:rsidRDefault="00221442" w:rsidP="00221442">
      <w:pPr>
        <w:spacing w:after="0" w:line="240" w:lineRule="auto"/>
        <w:ind w:firstLine="567"/>
        <w:jc w:val="both"/>
        <w:rPr>
          <w:rFonts w:ascii="Times New Roman" w:hAnsi="Times New Roman"/>
          <w:sz w:val="24"/>
          <w:szCs w:val="24"/>
        </w:rPr>
      </w:pPr>
      <w:r>
        <w:rPr>
          <w:rFonts w:ascii="Times New Roman" w:hAnsi="Times New Roman"/>
          <w:sz w:val="24"/>
          <w:szCs w:val="24"/>
        </w:rPr>
        <w:t>1. Н</w:t>
      </w:r>
      <w:r w:rsidRPr="00221442">
        <w:rPr>
          <w:rFonts w:ascii="Times New Roman" w:hAnsi="Times New Roman"/>
          <w:sz w:val="24"/>
          <w:szCs w:val="24"/>
        </w:rPr>
        <w:t>аличие и характеристика мотива познания и учения;</w:t>
      </w:r>
    </w:p>
    <w:p w:rsidR="00221442" w:rsidRPr="00221442" w:rsidRDefault="00221442" w:rsidP="00221442">
      <w:pPr>
        <w:spacing w:after="0" w:line="240" w:lineRule="auto"/>
        <w:ind w:firstLine="567"/>
        <w:jc w:val="both"/>
        <w:rPr>
          <w:rFonts w:ascii="Times New Roman" w:hAnsi="Times New Roman"/>
          <w:sz w:val="24"/>
          <w:szCs w:val="24"/>
        </w:rPr>
      </w:pPr>
      <w:r>
        <w:rPr>
          <w:rFonts w:ascii="Times New Roman" w:hAnsi="Times New Roman"/>
          <w:sz w:val="24"/>
          <w:szCs w:val="24"/>
        </w:rPr>
        <w:t>2. Н</w:t>
      </w:r>
      <w:r w:rsidRPr="00221442">
        <w:rPr>
          <w:rFonts w:ascii="Times New Roman" w:hAnsi="Times New Roman"/>
          <w:sz w:val="24"/>
          <w:szCs w:val="24"/>
        </w:rPr>
        <w:t>аличие умений принимать и удерживать учебную задачу, планировать учебные действия;</w:t>
      </w:r>
    </w:p>
    <w:p w:rsidR="00221442" w:rsidRPr="00221442" w:rsidRDefault="00221442" w:rsidP="00221442">
      <w:pPr>
        <w:spacing w:after="0" w:line="240" w:lineRule="auto"/>
        <w:ind w:firstLine="567"/>
        <w:jc w:val="both"/>
        <w:rPr>
          <w:rFonts w:ascii="Times New Roman" w:hAnsi="Times New Roman"/>
          <w:sz w:val="24"/>
          <w:szCs w:val="24"/>
        </w:rPr>
      </w:pPr>
      <w:r>
        <w:rPr>
          <w:rFonts w:ascii="Times New Roman" w:hAnsi="Times New Roman"/>
          <w:sz w:val="24"/>
          <w:szCs w:val="24"/>
        </w:rPr>
        <w:t>3. С</w:t>
      </w:r>
      <w:r w:rsidRPr="00221442">
        <w:rPr>
          <w:rFonts w:ascii="Times New Roman" w:hAnsi="Times New Roman"/>
          <w:sz w:val="24"/>
          <w:szCs w:val="24"/>
        </w:rPr>
        <w:t xml:space="preserve">пособность осуществлять самоконтроль и самооценку. </w:t>
      </w:r>
    </w:p>
    <w:p w:rsidR="005A3BEF" w:rsidRPr="00221442" w:rsidRDefault="00221442" w:rsidP="00221442">
      <w:pPr>
        <w:pStyle w:val="Default"/>
        <w:tabs>
          <w:tab w:val="left" w:pos="851"/>
        </w:tabs>
        <w:ind w:firstLine="567"/>
        <w:jc w:val="both"/>
        <w:rPr>
          <w:color w:val="auto"/>
        </w:rPr>
      </w:pPr>
      <w:r w:rsidRPr="00221442">
        <w:rPr>
          <w:color w:val="auto"/>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D86F61" w:rsidRPr="00D16734" w:rsidRDefault="00D86F61" w:rsidP="00D16734">
      <w:pPr>
        <w:pStyle w:val="Default"/>
        <w:tabs>
          <w:tab w:val="left" w:pos="851"/>
        </w:tabs>
        <w:ind w:firstLine="567"/>
        <w:jc w:val="center"/>
        <w:rPr>
          <w:color w:val="auto"/>
        </w:rPr>
      </w:pPr>
      <w:r w:rsidRPr="00D16734">
        <w:rPr>
          <w:b/>
          <w:bCs/>
          <w:color w:val="auto"/>
        </w:rPr>
        <w:t>Особенности оценки метапредметных результатов</w:t>
      </w:r>
    </w:p>
    <w:p w:rsidR="00D86F61" w:rsidRPr="00D16734" w:rsidRDefault="00D86F61" w:rsidP="00D32087">
      <w:pPr>
        <w:pStyle w:val="Default"/>
        <w:tabs>
          <w:tab w:val="left" w:pos="851"/>
        </w:tabs>
        <w:ind w:firstLine="709"/>
        <w:jc w:val="both"/>
        <w:rPr>
          <w:color w:val="auto"/>
        </w:rPr>
      </w:pPr>
      <w:r w:rsidRPr="00D16734">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D86F61" w:rsidRPr="00D16734" w:rsidRDefault="00D86F61" w:rsidP="00D32087">
      <w:pPr>
        <w:pStyle w:val="Default"/>
        <w:tabs>
          <w:tab w:val="left" w:pos="851"/>
        </w:tabs>
        <w:ind w:firstLine="709"/>
        <w:jc w:val="both"/>
        <w:rPr>
          <w:color w:val="auto"/>
        </w:rPr>
      </w:pPr>
      <w:r w:rsidRPr="00D16734">
        <w:rPr>
          <w:color w:val="auto"/>
        </w:rPr>
        <w:t xml:space="preserve">Формирование метапредметных результатов обеспечивается за счёт всех учебных предметов и внеурочной деятельности. </w:t>
      </w:r>
    </w:p>
    <w:p w:rsidR="00D86F61" w:rsidRPr="00D16734" w:rsidRDefault="00D86F61" w:rsidP="00D32087">
      <w:pPr>
        <w:pStyle w:val="Default"/>
        <w:tabs>
          <w:tab w:val="left" w:pos="851"/>
        </w:tabs>
        <w:ind w:firstLine="709"/>
        <w:jc w:val="both"/>
        <w:rPr>
          <w:color w:val="auto"/>
        </w:rPr>
      </w:pPr>
      <w:r w:rsidRPr="00D16734">
        <w:rPr>
          <w:color w:val="auto"/>
        </w:rPr>
        <w:lastRenderedPageBreak/>
        <w:t xml:space="preserve">Оценка метапредметных результатов проводится с целью определения сформированности: </w:t>
      </w:r>
    </w:p>
    <w:p w:rsidR="00D86F61" w:rsidRPr="00D16734" w:rsidRDefault="00D86F61" w:rsidP="00D32087">
      <w:pPr>
        <w:pStyle w:val="a9"/>
        <w:numPr>
          <w:ilvl w:val="0"/>
          <w:numId w:val="1"/>
        </w:numPr>
        <w:tabs>
          <w:tab w:val="left" w:pos="384"/>
          <w:tab w:val="left" w:pos="709"/>
          <w:tab w:val="left" w:pos="851"/>
        </w:tabs>
        <w:ind w:left="0" w:right="0" w:firstLine="709"/>
        <w:rPr>
          <w:rFonts w:ascii="Times New Roman" w:hAnsi="Times New Roman"/>
          <w:sz w:val="24"/>
          <w:szCs w:val="24"/>
        </w:rPr>
      </w:pPr>
      <w:r w:rsidRPr="00D16734">
        <w:rPr>
          <w:rFonts w:ascii="Times New Roman" w:hAnsi="Times New Roman"/>
          <w:sz w:val="24"/>
          <w:szCs w:val="24"/>
        </w:rPr>
        <w:t>универсальныхучебныхпознавательныхдействий;</w:t>
      </w:r>
    </w:p>
    <w:p w:rsidR="00D86F61" w:rsidRPr="00D16734" w:rsidRDefault="00D86F61" w:rsidP="00D32087">
      <w:pPr>
        <w:pStyle w:val="a9"/>
        <w:numPr>
          <w:ilvl w:val="0"/>
          <w:numId w:val="1"/>
        </w:numPr>
        <w:tabs>
          <w:tab w:val="left" w:pos="384"/>
          <w:tab w:val="left" w:pos="709"/>
          <w:tab w:val="left" w:pos="851"/>
        </w:tabs>
        <w:ind w:left="0" w:right="0" w:firstLine="709"/>
        <w:rPr>
          <w:rFonts w:ascii="Times New Roman" w:hAnsi="Times New Roman"/>
          <w:sz w:val="24"/>
          <w:szCs w:val="24"/>
        </w:rPr>
      </w:pPr>
      <w:r w:rsidRPr="00D16734">
        <w:rPr>
          <w:rFonts w:ascii="Times New Roman" w:hAnsi="Times New Roman"/>
          <w:sz w:val="24"/>
          <w:szCs w:val="24"/>
        </w:rPr>
        <w:t>универсальныхучебныхкоммуникативныхдействий;</w:t>
      </w:r>
    </w:p>
    <w:p w:rsidR="00D86F61" w:rsidRPr="00D16734" w:rsidRDefault="00D86F61" w:rsidP="00D32087">
      <w:pPr>
        <w:pStyle w:val="a9"/>
        <w:numPr>
          <w:ilvl w:val="0"/>
          <w:numId w:val="1"/>
        </w:numPr>
        <w:tabs>
          <w:tab w:val="left" w:pos="384"/>
          <w:tab w:val="left" w:pos="709"/>
          <w:tab w:val="left" w:pos="851"/>
        </w:tabs>
        <w:ind w:left="0" w:right="0" w:firstLine="709"/>
        <w:rPr>
          <w:rFonts w:ascii="Times New Roman" w:hAnsi="Times New Roman"/>
          <w:sz w:val="24"/>
          <w:szCs w:val="24"/>
        </w:rPr>
      </w:pPr>
      <w:r w:rsidRPr="00D16734">
        <w:rPr>
          <w:rFonts w:ascii="Times New Roman" w:hAnsi="Times New Roman"/>
          <w:sz w:val="24"/>
          <w:szCs w:val="24"/>
          <w:lang w:val="ru-RU"/>
        </w:rPr>
        <w:t>универсальных</w:t>
      </w:r>
      <w:r w:rsidRPr="00D16734">
        <w:rPr>
          <w:rFonts w:ascii="Times New Roman" w:hAnsi="Times New Roman"/>
          <w:sz w:val="24"/>
          <w:szCs w:val="24"/>
        </w:rPr>
        <w:t>учебныхрегулятивныхдействий</w:t>
      </w:r>
      <w:r w:rsidRPr="00D16734">
        <w:rPr>
          <w:rFonts w:ascii="Times New Roman" w:hAnsi="Times New Roman"/>
          <w:w w:val="111"/>
          <w:sz w:val="24"/>
          <w:szCs w:val="24"/>
          <w:lang w:val="ru-RU"/>
        </w:rPr>
        <w:t>.</w:t>
      </w:r>
    </w:p>
    <w:p w:rsidR="00D86F61" w:rsidRPr="00D16734" w:rsidRDefault="00D86F61" w:rsidP="00D32087">
      <w:pPr>
        <w:pStyle w:val="Default"/>
        <w:tabs>
          <w:tab w:val="left" w:pos="851"/>
        </w:tabs>
        <w:ind w:firstLine="709"/>
        <w:jc w:val="both"/>
        <w:rPr>
          <w:color w:val="auto"/>
        </w:rPr>
      </w:pPr>
      <w:r w:rsidRPr="00D16734">
        <w:rPr>
          <w:color w:val="auto"/>
        </w:rPr>
        <w:t xml:space="preserve">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 </w:t>
      </w:r>
    </w:p>
    <w:p w:rsidR="0078097E" w:rsidRPr="00D16734" w:rsidRDefault="00D86F61" w:rsidP="00D32087">
      <w:pPr>
        <w:widowControl w:val="0"/>
        <w:tabs>
          <w:tab w:val="left" w:pos="0"/>
          <w:tab w:val="left" w:pos="851"/>
        </w:tabs>
        <w:autoSpaceDE w:val="0"/>
        <w:autoSpaceDN w:val="0"/>
        <w:spacing w:after="0" w:line="240" w:lineRule="auto"/>
        <w:ind w:firstLine="709"/>
        <w:jc w:val="both"/>
        <w:rPr>
          <w:rFonts w:ascii="Times New Roman" w:hAnsi="Times New Roman"/>
          <w:sz w:val="24"/>
          <w:szCs w:val="24"/>
        </w:rPr>
      </w:pPr>
      <w:r w:rsidRPr="00D16734">
        <w:rPr>
          <w:rFonts w:ascii="Times New Roman" w:hAnsi="Times New Roman"/>
          <w:sz w:val="24"/>
          <w:szCs w:val="24"/>
        </w:rPr>
        <w:t>1) базовые логические действия:</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сравнивать объекты, устанавливать основания для сравнения, устанавливать аналогии;</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объединять части объекта (объекты) по определённому признаку;</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определять существенный признак для классификации, классифицировать предложенные объекты;</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выявлять недостаток информации для решения учебной (практической) задачи на основе предложенного алгоритма;</w:t>
      </w:r>
    </w:p>
    <w:p w:rsidR="001A6D6F" w:rsidRDefault="00D86F61" w:rsidP="00D32087">
      <w:pPr>
        <w:pStyle w:val="Default"/>
        <w:numPr>
          <w:ilvl w:val="0"/>
          <w:numId w:val="1"/>
        </w:numPr>
        <w:tabs>
          <w:tab w:val="left" w:pos="0"/>
        </w:tabs>
        <w:ind w:left="0" w:firstLine="709"/>
        <w:jc w:val="both"/>
        <w:rPr>
          <w:color w:val="auto"/>
        </w:rPr>
      </w:pPr>
      <w:r w:rsidRPr="00D16734">
        <w:rPr>
          <w:color w:val="auto"/>
        </w:rPr>
        <w:t>устанавливать причинно-следственные связи в ситуациях, поддающихся непосредственному наблюдению или знакомыхпоопыту,делатьвыводы</w:t>
      </w:r>
      <w:r w:rsidR="001A6D6F">
        <w:rPr>
          <w:color w:val="auto"/>
        </w:rPr>
        <w:t>.</w:t>
      </w:r>
    </w:p>
    <w:p w:rsidR="00D86F61" w:rsidRPr="00D16734" w:rsidRDefault="00D86F61" w:rsidP="00D32087">
      <w:pPr>
        <w:pStyle w:val="Default"/>
        <w:tabs>
          <w:tab w:val="left" w:pos="851"/>
        </w:tabs>
        <w:ind w:firstLine="709"/>
        <w:jc w:val="both"/>
        <w:rPr>
          <w:color w:val="auto"/>
        </w:rPr>
      </w:pPr>
      <w:r w:rsidRPr="00D16734">
        <w:rPr>
          <w:color w:val="auto"/>
        </w:rPr>
        <w:t xml:space="preserve">2) базовые исследовательские действия: </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 xml:space="preserve">с помощью педагогического работника формулировать цель, планировать изменения объекта, ситуации; </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 xml:space="preserve">сравнивать несколько вариантов решения задачи, выбирать наиболее подходящий (на основе предложенных критериев); </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прогнозировать возможное развитие процессов, событий и их последствия в аналогичных или сходных ситуациях</w:t>
      </w:r>
      <w:r w:rsidR="001A6D6F">
        <w:rPr>
          <w:color w:val="auto"/>
        </w:rPr>
        <w:t>.</w:t>
      </w:r>
    </w:p>
    <w:p w:rsidR="00D86F61" w:rsidRPr="00D16734" w:rsidRDefault="00D86F61" w:rsidP="00D32087">
      <w:pPr>
        <w:pStyle w:val="Default"/>
        <w:tabs>
          <w:tab w:val="left" w:pos="851"/>
        </w:tabs>
        <w:ind w:firstLine="709"/>
        <w:jc w:val="both"/>
        <w:rPr>
          <w:color w:val="auto"/>
        </w:rPr>
      </w:pPr>
      <w:r w:rsidRPr="00D16734">
        <w:rPr>
          <w:color w:val="auto"/>
        </w:rPr>
        <w:t xml:space="preserve">3) работа с информацией: </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выбирать источник получения информации;</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согласно заданному алгоритму находить в предложенном источнике информацию, представленную в явном виде;</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D86F61" w:rsidRPr="00D16734" w:rsidRDefault="00D86F61" w:rsidP="00D32087">
      <w:pPr>
        <w:pStyle w:val="a9"/>
        <w:numPr>
          <w:ilvl w:val="0"/>
          <w:numId w:val="1"/>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D86F61" w:rsidRPr="00D16734" w:rsidRDefault="00D86F61" w:rsidP="00D32087">
      <w:pPr>
        <w:pStyle w:val="Default"/>
        <w:numPr>
          <w:ilvl w:val="0"/>
          <w:numId w:val="1"/>
        </w:numPr>
        <w:tabs>
          <w:tab w:val="left" w:pos="0"/>
        </w:tabs>
        <w:ind w:left="0" w:firstLine="709"/>
        <w:jc w:val="both"/>
        <w:rPr>
          <w:color w:val="auto"/>
        </w:rPr>
      </w:pPr>
      <w:r w:rsidRPr="00D16734">
        <w:rPr>
          <w:color w:val="auto"/>
        </w:rPr>
        <w:t>самостоятельно создавать схемы, таблицы для представления информации.</w:t>
      </w:r>
    </w:p>
    <w:p w:rsidR="00D86F61" w:rsidRPr="00D16734" w:rsidRDefault="00D86F61" w:rsidP="00D32087">
      <w:pPr>
        <w:pStyle w:val="a7"/>
        <w:tabs>
          <w:tab w:val="left" w:pos="709"/>
          <w:tab w:val="left" w:pos="851"/>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Овладение универсальными учебными коммуникативными</w:t>
      </w:r>
      <w:r w:rsidRPr="00D16734">
        <w:rPr>
          <w:rFonts w:ascii="Times New Roman" w:hAnsi="Times New Roman" w:cs="Times New Roman"/>
          <w:w w:val="95"/>
          <w:sz w:val="24"/>
          <w:szCs w:val="24"/>
          <w:lang w:val="ru-RU"/>
        </w:rPr>
        <w:t>действиями согласно ФГОС НОО предполагает формирование и</w:t>
      </w:r>
      <w:r w:rsidRPr="00D16734">
        <w:rPr>
          <w:rFonts w:ascii="Times New Roman" w:hAnsi="Times New Roman" w:cs="Times New Roman"/>
          <w:sz w:val="24"/>
          <w:szCs w:val="24"/>
          <w:lang w:val="ru-RU"/>
        </w:rPr>
        <w:t>оценкууобучающихсяследующихгруппумений:</w:t>
      </w:r>
    </w:p>
    <w:p w:rsidR="00B11EF6" w:rsidRPr="00B11EF6" w:rsidRDefault="00B11EF6" w:rsidP="00D32087">
      <w:pPr>
        <w:pStyle w:val="a9"/>
        <w:tabs>
          <w:tab w:val="left" w:pos="0"/>
        </w:tabs>
        <w:ind w:left="0" w:right="0" w:firstLine="709"/>
        <w:rPr>
          <w:rFonts w:ascii="Times New Roman" w:hAnsi="Times New Roman" w:cs="Times New Roman"/>
          <w:sz w:val="24"/>
          <w:szCs w:val="24"/>
        </w:rPr>
      </w:pPr>
      <w:r>
        <w:rPr>
          <w:rFonts w:ascii="Times New Roman" w:hAnsi="Times New Roman" w:cs="Times New Roman"/>
          <w:sz w:val="24"/>
          <w:szCs w:val="24"/>
          <w:lang w:val="ru-RU"/>
        </w:rPr>
        <w:t xml:space="preserve">1) </w:t>
      </w:r>
      <w:r w:rsidRPr="00B11EF6">
        <w:rPr>
          <w:rFonts w:ascii="Times New Roman" w:hAnsi="Times New Roman" w:cs="Times New Roman"/>
          <w:sz w:val="24"/>
          <w:szCs w:val="24"/>
        </w:rPr>
        <w:t>общение:</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lastRenderedPageBreak/>
        <w:t>проявлять уважительное отношение к собеседнику, соблюдать правила ведения диалога и дискуссии;</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признавать возможность существования разных точек зрения;</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корректно и аргументированно высказывать своё мнение;</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строить речевое высказывание в соответствии с поставленной задачей;</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создавать устные и письменные тексты (описание, рассуждение, повествование);</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готовить небольшие публичные выступления;</w:t>
      </w:r>
    </w:p>
    <w:p w:rsidR="00B11EF6" w:rsidRPr="00B11EF6" w:rsidRDefault="00B11EF6" w:rsidP="001E730A">
      <w:pPr>
        <w:pStyle w:val="a9"/>
        <w:numPr>
          <w:ilvl w:val="3"/>
          <w:numId w:val="4"/>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подбирать</w:t>
      </w:r>
      <w:r w:rsidRPr="00B11EF6">
        <w:rPr>
          <w:rFonts w:ascii="Times New Roman" w:hAnsi="Times New Roman" w:cs="Times New Roman"/>
          <w:w w:val="95"/>
          <w:sz w:val="24"/>
          <w:szCs w:val="24"/>
          <w:lang w:val="ru-RU"/>
        </w:rPr>
        <w:t>иллюстративныйматериал(рисунки,фото,плака</w:t>
      </w:r>
      <w:r w:rsidRPr="00B11EF6">
        <w:rPr>
          <w:rFonts w:ascii="Times New Roman" w:hAnsi="Times New Roman" w:cs="Times New Roman"/>
          <w:sz w:val="24"/>
          <w:szCs w:val="24"/>
          <w:lang w:val="ru-RU"/>
        </w:rPr>
        <w:t>ты)ктекстувыступления</w:t>
      </w:r>
      <w:r>
        <w:rPr>
          <w:rFonts w:ascii="Times New Roman" w:hAnsi="Times New Roman" w:cs="Times New Roman"/>
          <w:sz w:val="24"/>
          <w:szCs w:val="24"/>
          <w:lang w:val="ru-RU"/>
        </w:rPr>
        <w:t>.</w:t>
      </w:r>
    </w:p>
    <w:p w:rsidR="00B11EF6" w:rsidRPr="00B11EF6" w:rsidRDefault="00B11EF6" w:rsidP="00D32087">
      <w:pPr>
        <w:pStyle w:val="a9"/>
        <w:tabs>
          <w:tab w:val="left" w:pos="0"/>
        </w:tabs>
        <w:ind w:left="0" w:right="0" w:firstLine="709"/>
        <w:rPr>
          <w:rFonts w:ascii="Times New Roman" w:hAnsi="Times New Roman" w:cs="Times New Roman"/>
          <w:sz w:val="24"/>
          <w:szCs w:val="24"/>
        </w:rPr>
      </w:pPr>
      <w:r>
        <w:rPr>
          <w:rFonts w:ascii="Times New Roman" w:hAnsi="Times New Roman" w:cs="Times New Roman"/>
          <w:sz w:val="24"/>
          <w:szCs w:val="24"/>
          <w:lang w:val="ru-RU"/>
        </w:rPr>
        <w:t xml:space="preserve">2) </w:t>
      </w:r>
      <w:r w:rsidRPr="00B11EF6">
        <w:rPr>
          <w:rFonts w:ascii="Times New Roman" w:hAnsi="Times New Roman" w:cs="Times New Roman"/>
          <w:sz w:val="24"/>
          <w:szCs w:val="24"/>
        </w:rPr>
        <w:t>совместнаядеятельность:</w:t>
      </w:r>
    </w:p>
    <w:p w:rsidR="00B11EF6" w:rsidRPr="00B11EF6" w:rsidRDefault="00B11EF6" w:rsidP="00D32087">
      <w:pPr>
        <w:pStyle w:val="a9"/>
        <w:numPr>
          <w:ilvl w:val="3"/>
          <w:numId w:val="2"/>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11EF6" w:rsidRPr="00B11EF6" w:rsidRDefault="00B11EF6" w:rsidP="00D32087">
      <w:pPr>
        <w:pStyle w:val="a9"/>
        <w:numPr>
          <w:ilvl w:val="3"/>
          <w:numId w:val="2"/>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договариватьсяобсуждать процесс и результат совместной работы;</w:t>
      </w:r>
    </w:p>
    <w:p w:rsidR="00B11EF6" w:rsidRPr="00B11EF6" w:rsidRDefault="00B11EF6" w:rsidP="00D32087">
      <w:pPr>
        <w:pStyle w:val="a9"/>
        <w:numPr>
          <w:ilvl w:val="3"/>
          <w:numId w:val="2"/>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проявлятьготовностьруководить,выполнятьпоручения,подчиняться;</w:t>
      </w:r>
    </w:p>
    <w:p w:rsidR="00B11EF6" w:rsidRPr="00B11EF6" w:rsidRDefault="00B11EF6" w:rsidP="00D32087">
      <w:pPr>
        <w:pStyle w:val="a9"/>
        <w:numPr>
          <w:ilvl w:val="3"/>
          <w:numId w:val="2"/>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ответственно выполнять свою часть работы;</w:t>
      </w:r>
    </w:p>
    <w:p w:rsidR="00B11EF6" w:rsidRPr="00B11EF6" w:rsidRDefault="00B11EF6" w:rsidP="00D32087">
      <w:pPr>
        <w:pStyle w:val="a9"/>
        <w:numPr>
          <w:ilvl w:val="3"/>
          <w:numId w:val="2"/>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оценивать свой вклад в общий результат;</w:t>
      </w:r>
    </w:p>
    <w:p w:rsidR="00B11EF6" w:rsidRPr="00B11EF6" w:rsidRDefault="00B11EF6" w:rsidP="00D32087">
      <w:pPr>
        <w:pStyle w:val="a9"/>
        <w:numPr>
          <w:ilvl w:val="3"/>
          <w:numId w:val="2"/>
        </w:numPr>
        <w:tabs>
          <w:tab w:val="left" w:pos="0"/>
        </w:tabs>
        <w:ind w:left="0" w:right="0" w:firstLine="709"/>
        <w:rPr>
          <w:rFonts w:ascii="Times New Roman" w:hAnsi="Times New Roman" w:cs="Times New Roman"/>
          <w:sz w:val="24"/>
          <w:szCs w:val="24"/>
          <w:lang w:val="ru-RU"/>
        </w:rPr>
      </w:pPr>
      <w:r w:rsidRPr="00B11EF6">
        <w:rPr>
          <w:rFonts w:ascii="Times New Roman" w:hAnsi="Times New Roman" w:cs="Times New Roman"/>
          <w:sz w:val="24"/>
          <w:szCs w:val="24"/>
          <w:lang w:val="ru-RU"/>
        </w:rPr>
        <w:t>выполнять</w:t>
      </w:r>
      <w:r w:rsidRPr="00B11EF6">
        <w:rPr>
          <w:rFonts w:ascii="Times New Roman" w:hAnsi="Times New Roman" w:cs="Times New Roman"/>
          <w:w w:val="95"/>
          <w:sz w:val="24"/>
          <w:szCs w:val="24"/>
          <w:lang w:val="ru-RU"/>
        </w:rPr>
        <w:t xml:space="preserve"> совместные проектные задания с опорой на пред</w:t>
      </w:r>
      <w:r w:rsidRPr="00B11EF6">
        <w:rPr>
          <w:rFonts w:ascii="Times New Roman" w:hAnsi="Times New Roman" w:cs="Times New Roman"/>
          <w:sz w:val="24"/>
          <w:szCs w:val="24"/>
          <w:lang w:val="ru-RU"/>
        </w:rPr>
        <w:t>ложенныеобразцы</w:t>
      </w:r>
      <w:r w:rsidRPr="00B11EF6">
        <w:rPr>
          <w:rFonts w:ascii="Times New Roman" w:hAnsi="Times New Roman" w:cs="Times New Roman"/>
          <w:w w:val="111"/>
          <w:sz w:val="24"/>
          <w:szCs w:val="24"/>
          <w:lang w:val="ru-RU"/>
        </w:rPr>
        <w:t>.</w:t>
      </w:r>
    </w:p>
    <w:p w:rsidR="00D86F61" w:rsidRPr="00D16734" w:rsidRDefault="00D86F61" w:rsidP="00D32087">
      <w:pPr>
        <w:pStyle w:val="Default"/>
        <w:tabs>
          <w:tab w:val="left" w:pos="851"/>
        </w:tabs>
        <w:ind w:firstLine="709"/>
        <w:jc w:val="both"/>
        <w:rPr>
          <w:color w:val="auto"/>
        </w:rPr>
      </w:pPr>
      <w:r w:rsidRPr="00D16734">
        <w:rPr>
          <w:color w:val="auto"/>
        </w:rPr>
        <w:t xml:space="preserve">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rsidR="00D86F61" w:rsidRPr="00D16734" w:rsidRDefault="00D86F61" w:rsidP="00D32087">
      <w:pPr>
        <w:pStyle w:val="Default"/>
        <w:tabs>
          <w:tab w:val="left" w:pos="851"/>
        </w:tabs>
        <w:ind w:firstLine="709"/>
        <w:jc w:val="both"/>
        <w:rPr>
          <w:color w:val="auto"/>
        </w:rPr>
      </w:pPr>
      <w:r w:rsidRPr="00D16734">
        <w:rPr>
          <w:color w:val="auto"/>
        </w:rPr>
        <w:t xml:space="preserve">1) самоорганизация: </w:t>
      </w:r>
    </w:p>
    <w:p w:rsidR="00D86F61" w:rsidRPr="00D16734" w:rsidRDefault="00D86F61" w:rsidP="001E730A">
      <w:pPr>
        <w:pStyle w:val="Default"/>
        <w:numPr>
          <w:ilvl w:val="0"/>
          <w:numId w:val="5"/>
        </w:numPr>
        <w:tabs>
          <w:tab w:val="left" w:pos="0"/>
        </w:tabs>
        <w:ind w:left="0" w:firstLine="709"/>
        <w:jc w:val="both"/>
        <w:rPr>
          <w:color w:val="auto"/>
        </w:rPr>
      </w:pPr>
      <w:r w:rsidRPr="00D16734">
        <w:rPr>
          <w:color w:val="auto"/>
        </w:rPr>
        <w:t xml:space="preserve">планировать действия по решению учебной задачи для получения результата; </w:t>
      </w:r>
    </w:p>
    <w:p w:rsidR="00D16734" w:rsidRPr="006638F4" w:rsidRDefault="00D16734" w:rsidP="001E730A">
      <w:pPr>
        <w:pStyle w:val="a9"/>
        <w:numPr>
          <w:ilvl w:val="0"/>
          <w:numId w:val="5"/>
        </w:numPr>
        <w:tabs>
          <w:tab w:val="left" w:pos="384"/>
          <w:tab w:val="left" w:pos="709"/>
          <w:tab w:val="left" w:pos="851"/>
        </w:tabs>
        <w:ind w:left="0" w:right="0" w:firstLine="709"/>
        <w:rPr>
          <w:rFonts w:ascii="Times New Roman" w:hAnsi="Times New Roman"/>
          <w:sz w:val="24"/>
          <w:szCs w:val="24"/>
        </w:rPr>
      </w:pPr>
      <w:r w:rsidRPr="006638F4">
        <w:rPr>
          <w:rFonts w:ascii="Times New Roman" w:hAnsi="Times New Roman"/>
          <w:sz w:val="24"/>
          <w:szCs w:val="24"/>
          <w:lang w:val="ru-RU"/>
        </w:rPr>
        <w:t>выстраивать</w:t>
      </w:r>
      <w:r w:rsidRPr="006638F4">
        <w:rPr>
          <w:rFonts w:ascii="Times New Roman" w:hAnsi="Times New Roman"/>
          <w:w w:val="95"/>
          <w:sz w:val="24"/>
          <w:szCs w:val="24"/>
        </w:rPr>
        <w:t>последовательностьвыбранныхдействий</w:t>
      </w:r>
      <w:r w:rsidR="006638F4">
        <w:rPr>
          <w:rFonts w:ascii="Times New Roman" w:hAnsi="Times New Roman"/>
          <w:w w:val="95"/>
          <w:sz w:val="24"/>
          <w:szCs w:val="24"/>
          <w:lang w:val="ru-RU"/>
        </w:rPr>
        <w:t>.</w:t>
      </w:r>
    </w:p>
    <w:p w:rsidR="00D86F61" w:rsidRPr="00D16734" w:rsidRDefault="00D86F61" w:rsidP="00D32087">
      <w:pPr>
        <w:pStyle w:val="Default"/>
        <w:tabs>
          <w:tab w:val="left" w:pos="851"/>
        </w:tabs>
        <w:ind w:firstLine="709"/>
        <w:jc w:val="both"/>
        <w:rPr>
          <w:color w:val="auto"/>
        </w:rPr>
      </w:pPr>
      <w:r w:rsidRPr="00D16734">
        <w:rPr>
          <w:color w:val="auto"/>
        </w:rPr>
        <w:t xml:space="preserve"> 2) самоконтроль: </w:t>
      </w:r>
    </w:p>
    <w:p w:rsidR="00D16734" w:rsidRPr="00D16734" w:rsidRDefault="00D16734" w:rsidP="00D32087">
      <w:pPr>
        <w:pStyle w:val="a9"/>
        <w:numPr>
          <w:ilvl w:val="3"/>
          <w:numId w:val="3"/>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устанавливать причины успеха/неудач в учебной деятельности;</w:t>
      </w:r>
    </w:p>
    <w:p w:rsidR="00D16734" w:rsidRPr="00D16734" w:rsidRDefault="00D16734" w:rsidP="00D32087">
      <w:pPr>
        <w:pStyle w:val="a9"/>
        <w:numPr>
          <w:ilvl w:val="3"/>
          <w:numId w:val="3"/>
        </w:numPr>
        <w:tabs>
          <w:tab w:val="left" w:pos="0"/>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корректировать свои учебные действия для преодоленияошибок</w:t>
      </w:r>
      <w:r w:rsidRPr="00D16734">
        <w:rPr>
          <w:rFonts w:ascii="Times New Roman" w:hAnsi="Times New Roman" w:cs="Times New Roman"/>
          <w:w w:val="111"/>
          <w:sz w:val="24"/>
          <w:szCs w:val="24"/>
          <w:lang w:val="ru-RU"/>
        </w:rPr>
        <w:t>.</w:t>
      </w:r>
    </w:p>
    <w:p w:rsidR="00D16734" w:rsidRPr="00D16734" w:rsidRDefault="00D16734" w:rsidP="00D32087">
      <w:pPr>
        <w:pStyle w:val="a7"/>
        <w:tabs>
          <w:tab w:val="left" w:pos="709"/>
          <w:tab w:val="left" w:pos="851"/>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Оценкадостиженияметапредметныхрезультатовосущест</w:t>
      </w:r>
      <w:r w:rsidRPr="00D16734">
        <w:rPr>
          <w:rFonts w:ascii="Times New Roman" w:hAnsi="Times New Roman" w:cs="Times New Roman"/>
          <w:spacing w:val="-2"/>
          <w:sz w:val="24"/>
          <w:szCs w:val="24"/>
          <w:lang w:val="ru-RU"/>
        </w:rPr>
        <w:t>вляетсякак</w:t>
      </w:r>
      <w:r w:rsidRPr="00D16734">
        <w:rPr>
          <w:rFonts w:ascii="Times New Roman" w:hAnsi="Times New Roman" w:cs="Times New Roman"/>
          <w:spacing w:val="-1"/>
          <w:sz w:val="24"/>
          <w:szCs w:val="24"/>
          <w:lang w:val="ru-RU"/>
        </w:rPr>
        <w:t>педагогическимработникомвходетекущейипро</w:t>
      </w:r>
      <w:r w:rsidRPr="00D16734">
        <w:rPr>
          <w:rFonts w:ascii="Times New Roman" w:hAnsi="Times New Roman" w:cs="Times New Roman"/>
          <w:sz w:val="24"/>
          <w:szCs w:val="24"/>
          <w:lang w:val="ru-RU"/>
        </w:rPr>
        <w:t>межуточнойоценкипопредмету,такиадминистрациейМБОУ «</w:t>
      </w:r>
      <w:r w:rsidR="006E1644">
        <w:rPr>
          <w:rFonts w:ascii="Times New Roman" w:hAnsi="Times New Roman" w:cs="Times New Roman"/>
          <w:sz w:val="24"/>
          <w:szCs w:val="24"/>
          <w:lang w:val="ru-RU"/>
        </w:rPr>
        <w:t>Большебыковская</w:t>
      </w:r>
      <w:r w:rsidRPr="00D16734">
        <w:rPr>
          <w:rFonts w:ascii="Times New Roman" w:hAnsi="Times New Roman" w:cs="Times New Roman"/>
          <w:sz w:val="24"/>
          <w:szCs w:val="24"/>
          <w:lang w:val="ru-RU"/>
        </w:rPr>
        <w:t xml:space="preserve"> средняя общеобразовательная школа»</w:t>
      </w:r>
      <w:r w:rsidRPr="00D16734">
        <w:rPr>
          <w:rFonts w:ascii="Times New Roman" w:hAnsi="Times New Roman" w:cs="Times New Roman"/>
          <w:w w:val="95"/>
          <w:sz w:val="24"/>
          <w:szCs w:val="24"/>
          <w:lang w:val="ru-RU"/>
        </w:rPr>
        <w:t xml:space="preserve"> в ходе внутришкольного мониторинга.</w:t>
      </w:r>
      <w:r w:rsidRPr="00D16734">
        <w:rPr>
          <w:rFonts w:ascii="Times New Roman" w:hAnsi="Times New Roman" w:cs="Times New Roman"/>
          <w:sz w:val="24"/>
          <w:szCs w:val="24"/>
          <w:lang w:val="ru-RU"/>
        </w:rPr>
        <w:t>В текущем учебном процессе отслеживается способность об</w:t>
      </w:r>
      <w:r w:rsidRPr="00D16734">
        <w:rPr>
          <w:rFonts w:ascii="Times New Roman" w:hAnsi="Times New Roman" w:cs="Times New Roman"/>
          <w:w w:val="95"/>
          <w:sz w:val="24"/>
          <w:szCs w:val="24"/>
          <w:lang w:val="ru-RU"/>
        </w:rPr>
        <w:t>учающихсяразрешатьучебныеситуациии</w:t>
      </w:r>
      <w:r w:rsidR="0025286D">
        <w:rPr>
          <w:rFonts w:ascii="Times New Roman" w:hAnsi="Times New Roman" w:cs="Times New Roman"/>
          <w:w w:val="95"/>
          <w:sz w:val="24"/>
          <w:szCs w:val="24"/>
          <w:lang w:val="ru-RU"/>
        </w:rPr>
        <w:t xml:space="preserve">, </w:t>
      </w:r>
      <w:r w:rsidRPr="00D16734">
        <w:rPr>
          <w:rFonts w:ascii="Times New Roman" w:hAnsi="Times New Roman" w:cs="Times New Roman"/>
          <w:w w:val="95"/>
          <w:sz w:val="24"/>
          <w:szCs w:val="24"/>
          <w:lang w:val="ru-RU"/>
        </w:rPr>
        <w:t>выполнятьучебные</w:t>
      </w:r>
      <w:r w:rsidRPr="00D16734">
        <w:rPr>
          <w:rFonts w:ascii="Times New Roman" w:hAnsi="Times New Roman" w:cs="Times New Roman"/>
          <w:sz w:val="24"/>
          <w:szCs w:val="24"/>
          <w:lang w:val="ru-RU"/>
        </w:rPr>
        <w:t>задачи,требующиевладенияпознавательными,коммуника</w:t>
      </w:r>
      <w:r w:rsidRPr="00D16734">
        <w:rPr>
          <w:rFonts w:ascii="Times New Roman" w:hAnsi="Times New Roman" w:cs="Times New Roman"/>
          <w:spacing w:val="-1"/>
          <w:sz w:val="24"/>
          <w:szCs w:val="24"/>
          <w:lang w:val="ru-RU"/>
        </w:rPr>
        <w:t>тивнымиирегулятивнымидействиями,</w:t>
      </w:r>
      <w:r w:rsidRPr="00D16734">
        <w:rPr>
          <w:rFonts w:ascii="Times New Roman" w:hAnsi="Times New Roman" w:cs="Times New Roman"/>
          <w:sz w:val="24"/>
          <w:szCs w:val="24"/>
          <w:lang w:val="ru-RU"/>
        </w:rPr>
        <w:t>реализуемымивпред</w:t>
      </w:r>
      <w:r w:rsidRPr="00D16734">
        <w:rPr>
          <w:rFonts w:ascii="Times New Roman" w:hAnsi="Times New Roman" w:cs="Times New Roman"/>
          <w:w w:val="95"/>
          <w:sz w:val="24"/>
          <w:szCs w:val="24"/>
          <w:lang w:val="ru-RU"/>
        </w:rPr>
        <w:t>метномпреподавании</w:t>
      </w:r>
      <w:r w:rsidRPr="00D16734">
        <w:rPr>
          <w:rFonts w:ascii="Times New Roman" w:hAnsi="Times New Roman" w:cs="Times New Roman"/>
          <w:w w:val="111"/>
          <w:sz w:val="24"/>
          <w:szCs w:val="24"/>
          <w:lang w:val="ru-RU"/>
        </w:rPr>
        <w:t>.</w:t>
      </w:r>
    </w:p>
    <w:p w:rsidR="00D16734" w:rsidRPr="00D16734" w:rsidRDefault="00D16734" w:rsidP="00D32087">
      <w:pPr>
        <w:pStyle w:val="a7"/>
        <w:tabs>
          <w:tab w:val="left" w:pos="709"/>
          <w:tab w:val="left" w:pos="851"/>
        </w:tabs>
        <w:ind w:left="0" w:right="0" w:firstLine="709"/>
        <w:rPr>
          <w:rFonts w:ascii="Times New Roman" w:hAnsi="Times New Roman" w:cs="Times New Roman"/>
          <w:sz w:val="24"/>
          <w:szCs w:val="24"/>
          <w:lang w:val="ru-RU"/>
        </w:rPr>
      </w:pPr>
      <w:r w:rsidRPr="00D16734">
        <w:rPr>
          <w:rFonts w:ascii="Times New Roman" w:hAnsi="Times New Roman" w:cs="Times New Roman"/>
          <w:sz w:val="24"/>
          <w:szCs w:val="24"/>
          <w:lang w:val="ru-RU"/>
        </w:rPr>
        <w:t>В ходе внутришкольного мониторинга проводится оценкасформированностиучебныхуниверсальныхдействий.Соде</w:t>
      </w:r>
      <w:r w:rsidR="006638F4">
        <w:rPr>
          <w:rFonts w:ascii="Times New Roman" w:hAnsi="Times New Roman" w:cs="Times New Roman"/>
          <w:sz w:val="24"/>
          <w:szCs w:val="24"/>
          <w:lang w:val="ru-RU"/>
        </w:rPr>
        <w:t>р</w:t>
      </w:r>
      <w:r w:rsidRPr="00D16734">
        <w:rPr>
          <w:rFonts w:ascii="Times New Roman" w:hAnsi="Times New Roman" w:cs="Times New Roman"/>
          <w:sz w:val="24"/>
          <w:szCs w:val="24"/>
          <w:lang w:val="ru-RU"/>
        </w:rPr>
        <w:t>жание и периодичность внутришкольного мониторинга уста</w:t>
      </w:r>
      <w:r w:rsidRPr="00D16734">
        <w:rPr>
          <w:rFonts w:ascii="Times New Roman" w:hAnsi="Times New Roman" w:cs="Times New Roman"/>
          <w:spacing w:val="-1"/>
          <w:sz w:val="24"/>
          <w:szCs w:val="24"/>
          <w:lang w:val="ru-RU"/>
        </w:rPr>
        <w:t xml:space="preserve">навливается </w:t>
      </w:r>
      <w:r w:rsidRPr="00D16734">
        <w:rPr>
          <w:rFonts w:ascii="Times New Roman" w:hAnsi="Times New Roman" w:cs="Times New Roman"/>
          <w:sz w:val="24"/>
          <w:szCs w:val="24"/>
          <w:lang w:val="ru-RU"/>
        </w:rPr>
        <w:t>решением педагогического совета. Инструментарий строится на межпредметной основе и может включатьдиагностические материалы по оценке читательской и ИКТ(цифровой)грамотности,сформированностирегулятивных,коммуникативныхипознавательныхучебныхдействий</w:t>
      </w:r>
      <w:r w:rsidRPr="00D16734">
        <w:rPr>
          <w:rFonts w:ascii="Times New Roman" w:hAnsi="Times New Roman" w:cs="Times New Roman"/>
          <w:w w:val="111"/>
          <w:sz w:val="24"/>
          <w:szCs w:val="24"/>
          <w:lang w:val="ru-RU"/>
        </w:rPr>
        <w:t>.</w:t>
      </w:r>
    </w:p>
    <w:p w:rsidR="00D16734" w:rsidRPr="006638F4" w:rsidRDefault="00D16734" w:rsidP="006638F4">
      <w:pPr>
        <w:pStyle w:val="Default"/>
        <w:jc w:val="center"/>
      </w:pPr>
      <w:r w:rsidRPr="006638F4">
        <w:rPr>
          <w:b/>
          <w:bCs/>
        </w:rPr>
        <w:t>Особенности оценки предметных результатов</w:t>
      </w:r>
    </w:p>
    <w:p w:rsidR="00D16734" w:rsidRPr="006638F4" w:rsidRDefault="00D16734" w:rsidP="00D32087">
      <w:pPr>
        <w:pStyle w:val="Default"/>
        <w:ind w:firstLine="709"/>
        <w:jc w:val="both"/>
        <w:rPr>
          <w:color w:val="auto"/>
        </w:rPr>
      </w:pPr>
      <w:r w:rsidRPr="006638F4">
        <w:rPr>
          <w:color w:val="auto"/>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w:t>
      </w:r>
      <w:r w:rsidR="006638F4">
        <w:rPr>
          <w:color w:val="auto"/>
        </w:rPr>
        <w:t>1.</w:t>
      </w:r>
      <w:r w:rsidRPr="006638F4">
        <w:rPr>
          <w:color w:val="auto"/>
        </w:rPr>
        <w:t xml:space="preserve"> «Общие положения» и </w:t>
      </w:r>
      <w:r w:rsidR="006638F4">
        <w:rPr>
          <w:color w:val="auto"/>
        </w:rPr>
        <w:t>4.</w:t>
      </w:r>
      <w:r w:rsidRPr="006638F4">
        <w:rPr>
          <w:color w:val="auto"/>
        </w:rPr>
        <w:t xml:space="preserve">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rsidR="00D16734" w:rsidRPr="006638F4" w:rsidRDefault="00D16734" w:rsidP="00D32087">
      <w:pPr>
        <w:pStyle w:val="Default"/>
        <w:ind w:firstLine="709"/>
        <w:jc w:val="both"/>
        <w:rPr>
          <w:color w:val="auto"/>
        </w:rPr>
      </w:pPr>
      <w:r w:rsidRPr="006638F4">
        <w:rPr>
          <w:color w:val="auto"/>
        </w:rPr>
        <w:t xml:space="preserve">Основным </w:t>
      </w:r>
      <w:r w:rsidRPr="006638F4">
        <w:rPr>
          <w:b/>
          <w:bCs/>
          <w:color w:val="auto"/>
        </w:rPr>
        <w:t xml:space="preserve">предметом </w:t>
      </w:r>
      <w:r w:rsidRPr="006638F4">
        <w:rPr>
          <w:color w:val="auto"/>
        </w:rPr>
        <w:t xml:space="preserve">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D16734" w:rsidRPr="006638F4" w:rsidRDefault="00D16734" w:rsidP="00D32087">
      <w:pPr>
        <w:pStyle w:val="Default"/>
        <w:ind w:firstLine="709"/>
        <w:jc w:val="both"/>
        <w:rPr>
          <w:color w:val="auto"/>
        </w:rPr>
      </w:pPr>
      <w:r w:rsidRPr="006638F4">
        <w:rPr>
          <w:color w:val="auto"/>
        </w:rPr>
        <w:lastRenderedPageBreak/>
        <w:t xml:space="preserve">Для оценки предметных результатов применяются следующие критерии: </w:t>
      </w:r>
      <w:r w:rsidRPr="006638F4">
        <w:rPr>
          <w:b/>
          <w:bCs/>
          <w:i/>
          <w:iCs/>
          <w:color w:val="auto"/>
        </w:rPr>
        <w:t>знание и понимание</w:t>
      </w:r>
      <w:r w:rsidRPr="006638F4">
        <w:rPr>
          <w:color w:val="auto"/>
        </w:rPr>
        <w:t xml:space="preserve">, </w:t>
      </w:r>
      <w:r w:rsidRPr="006638F4">
        <w:rPr>
          <w:b/>
          <w:bCs/>
          <w:i/>
          <w:iCs/>
          <w:color w:val="auto"/>
        </w:rPr>
        <w:t>применение</w:t>
      </w:r>
      <w:r w:rsidRPr="006638F4">
        <w:rPr>
          <w:color w:val="auto"/>
        </w:rPr>
        <w:t xml:space="preserve">, </w:t>
      </w:r>
      <w:r w:rsidRPr="006638F4">
        <w:rPr>
          <w:b/>
          <w:bCs/>
          <w:i/>
          <w:iCs/>
          <w:color w:val="auto"/>
        </w:rPr>
        <w:t>функциональность</w:t>
      </w:r>
      <w:r w:rsidRPr="006638F4">
        <w:rPr>
          <w:color w:val="auto"/>
        </w:rPr>
        <w:t xml:space="preserve">. </w:t>
      </w:r>
    </w:p>
    <w:p w:rsidR="00D16734" w:rsidRPr="006638F4" w:rsidRDefault="00D16734" w:rsidP="00D32087">
      <w:pPr>
        <w:pStyle w:val="Default"/>
        <w:ind w:firstLine="709"/>
        <w:jc w:val="both"/>
        <w:rPr>
          <w:color w:val="auto"/>
        </w:rPr>
      </w:pPr>
      <w:r w:rsidRPr="006638F4">
        <w:rPr>
          <w:color w:val="auto"/>
        </w:rPr>
        <w:t>Обобщённый критерий «</w:t>
      </w:r>
      <w:r w:rsidRPr="006638F4">
        <w:rPr>
          <w:b/>
          <w:bCs/>
          <w:color w:val="auto"/>
        </w:rPr>
        <w:t>знание и понимание</w:t>
      </w:r>
      <w:r w:rsidRPr="006638F4">
        <w:rPr>
          <w:color w:val="auto"/>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D86F61" w:rsidRPr="006638F4" w:rsidRDefault="00D16734" w:rsidP="00D32087">
      <w:pPr>
        <w:pStyle w:val="Default"/>
        <w:ind w:firstLine="709"/>
        <w:jc w:val="both"/>
        <w:rPr>
          <w:color w:val="auto"/>
        </w:rPr>
      </w:pPr>
      <w:r w:rsidRPr="006638F4">
        <w:rPr>
          <w:color w:val="auto"/>
        </w:rPr>
        <w:t>Обобщённый критерий «</w:t>
      </w:r>
      <w:r w:rsidRPr="006638F4">
        <w:rPr>
          <w:b/>
          <w:bCs/>
          <w:color w:val="auto"/>
        </w:rPr>
        <w:t>применение</w:t>
      </w:r>
      <w:r w:rsidRPr="006638F4">
        <w:rPr>
          <w:color w:val="auto"/>
        </w:rPr>
        <w:t>» включает:</w:t>
      </w:r>
    </w:p>
    <w:p w:rsidR="00D16734" w:rsidRPr="006638F4" w:rsidRDefault="00D16734" w:rsidP="00D32087">
      <w:pPr>
        <w:pStyle w:val="Default"/>
        <w:numPr>
          <w:ilvl w:val="0"/>
          <w:numId w:val="3"/>
        </w:numPr>
        <w:ind w:left="0" w:firstLine="709"/>
        <w:jc w:val="both"/>
        <w:rPr>
          <w:color w:val="auto"/>
        </w:rPr>
      </w:pPr>
      <w:r w:rsidRPr="006638F4">
        <w:rPr>
          <w:color w:val="auto"/>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D16734" w:rsidRPr="006638F4" w:rsidRDefault="00D16734" w:rsidP="00D32087">
      <w:pPr>
        <w:pStyle w:val="Default"/>
        <w:numPr>
          <w:ilvl w:val="0"/>
          <w:numId w:val="3"/>
        </w:numPr>
        <w:ind w:left="0" w:firstLine="709"/>
        <w:jc w:val="both"/>
        <w:rPr>
          <w:color w:val="auto"/>
        </w:rPr>
      </w:pPr>
      <w:r w:rsidRPr="006638F4">
        <w:rPr>
          <w:color w:val="auto"/>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D16734" w:rsidRPr="006638F4" w:rsidRDefault="00D16734" w:rsidP="00D32087">
      <w:pPr>
        <w:pStyle w:val="Default"/>
        <w:ind w:firstLine="709"/>
        <w:jc w:val="both"/>
        <w:rPr>
          <w:color w:val="auto"/>
        </w:rPr>
      </w:pPr>
      <w:r w:rsidRPr="006638F4">
        <w:rPr>
          <w:color w:val="auto"/>
        </w:rPr>
        <w:t>Обобщённый критерий «</w:t>
      </w:r>
      <w:r w:rsidRPr="006638F4">
        <w:rPr>
          <w:b/>
          <w:bCs/>
          <w:color w:val="auto"/>
        </w:rPr>
        <w:t>функциональность</w:t>
      </w:r>
      <w:r w:rsidRPr="006638F4">
        <w:rPr>
          <w:color w:val="auto"/>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D16734" w:rsidRPr="006638F4" w:rsidRDefault="00D16734" w:rsidP="00D32087">
      <w:pPr>
        <w:pStyle w:val="Default"/>
        <w:ind w:firstLine="709"/>
        <w:jc w:val="both"/>
        <w:rPr>
          <w:color w:val="auto"/>
        </w:rPr>
      </w:pPr>
      <w:r w:rsidRPr="006638F4">
        <w:rPr>
          <w:color w:val="auto"/>
        </w:rPr>
        <w:t xml:space="preserve">Оценка предметных результатов ведётся каждым педагогическим работником в ходе процедур </w:t>
      </w:r>
      <w:r w:rsidR="00211783" w:rsidRPr="004D3EA9">
        <w:rPr>
          <w:rFonts w:eastAsia="SchoolBookSanPin"/>
        </w:rPr>
        <w:t>текущего, тематического, промежуточного и итогового контроля.</w:t>
      </w:r>
      <w:r w:rsidRPr="006638F4">
        <w:rPr>
          <w:color w:val="auto"/>
        </w:rPr>
        <w:t xml:space="preserve">, а также администрацией </w:t>
      </w:r>
      <w:r w:rsidR="006E1644">
        <w:rPr>
          <w:color w:val="auto"/>
        </w:rPr>
        <w:t>МБОУ «Большебыковская</w:t>
      </w:r>
      <w:r w:rsidR="006638F4">
        <w:rPr>
          <w:color w:val="auto"/>
        </w:rPr>
        <w:t xml:space="preserve"> средняя общеобразовательная школа»</w:t>
      </w:r>
      <w:r w:rsidRPr="006638F4">
        <w:rPr>
          <w:color w:val="auto"/>
        </w:rPr>
        <w:t xml:space="preserve"> в ходе внутришкольного мониторинга. </w:t>
      </w:r>
    </w:p>
    <w:p w:rsidR="00D16734" w:rsidRPr="006638F4" w:rsidRDefault="00D16734" w:rsidP="00D32087">
      <w:pPr>
        <w:pStyle w:val="Default"/>
        <w:ind w:firstLine="709"/>
        <w:jc w:val="both"/>
        <w:rPr>
          <w:color w:val="auto"/>
        </w:rPr>
      </w:pPr>
      <w:r w:rsidRPr="006638F4">
        <w:rPr>
          <w:color w:val="auto"/>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6638F4">
        <w:rPr>
          <w:color w:val="auto"/>
        </w:rPr>
        <w:t>МБОУ «</w:t>
      </w:r>
      <w:r w:rsidR="006E1644">
        <w:rPr>
          <w:color w:val="auto"/>
        </w:rPr>
        <w:t>Большебыковская</w:t>
      </w:r>
      <w:r w:rsidR="006638F4">
        <w:rPr>
          <w:color w:val="auto"/>
        </w:rPr>
        <w:t xml:space="preserve"> средняя общеобразовательная школа»</w:t>
      </w:r>
      <w:r w:rsidRPr="006638F4">
        <w:rPr>
          <w:color w:val="auto"/>
        </w:rPr>
        <w:t xml:space="preserve"> и доводится до сведения обучающихся и их родителей (законных представителей). </w:t>
      </w:r>
    </w:p>
    <w:p w:rsidR="00D16734" w:rsidRPr="006638F4" w:rsidRDefault="00D16734" w:rsidP="00D32087">
      <w:pPr>
        <w:pStyle w:val="Default"/>
        <w:ind w:firstLine="709"/>
        <w:jc w:val="both"/>
        <w:rPr>
          <w:color w:val="auto"/>
        </w:rPr>
      </w:pPr>
      <w:r w:rsidRPr="006638F4">
        <w:rPr>
          <w:color w:val="auto"/>
        </w:rPr>
        <w:t xml:space="preserve">Описание должно включать: </w:t>
      </w:r>
    </w:p>
    <w:p w:rsidR="00D16734" w:rsidRDefault="00D16734" w:rsidP="00D32087">
      <w:pPr>
        <w:pStyle w:val="Default"/>
        <w:numPr>
          <w:ilvl w:val="0"/>
          <w:numId w:val="3"/>
        </w:numPr>
        <w:ind w:left="0" w:firstLine="709"/>
        <w:jc w:val="both"/>
        <w:rPr>
          <w:color w:val="auto"/>
        </w:rPr>
      </w:pPr>
      <w:r w:rsidRPr="006638F4">
        <w:rPr>
          <w:color w:val="auto"/>
        </w:rPr>
        <w:t>список итоговых планируемых результатов с указанием этапов их формирования и способов оценки (текущая/тематическая; устно/письменно/практика);</w:t>
      </w:r>
    </w:p>
    <w:p w:rsidR="00D16734" w:rsidRPr="00CE5505" w:rsidRDefault="00D16734" w:rsidP="00D32087">
      <w:pPr>
        <w:pStyle w:val="a9"/>
        <w:numPr>
          <w:ilvl w:val="0"/>
          <w:numId w:val="3"/>
        </w:numPr>
        <w:tabs>
          <w:tab w:val="left" w:pos="0"/>
        </w:tabs>
        <w:ind w:left="0" w:firstLine="709"/>
        <w:rPr>
          <w:rFonts w:ascii="Times New Roman" w:hAnsi="Times New Roman"/>
          <w:sz w:val="24"/>
          <w:szCs w:val="24"/>
          <w:lang w:val="ru-RU"/>
        </w:rPr>
      </w:pPr>
      <w:r w:rsidRPr="00CE5505">
        <w:rPr>
          <w:rFonts w:ascii="Times New Roman" w:hAnsi="Times New Roman"/>
          <w:sz w:val="24"/>
          <w:szCs w:val="24"/>
          <w:lang w:val="ru-RU"/>
        </w:rPr>
        <w:t>требования к выставлению отметок за промежуточную аттестацию (принеобходимости — с учётом степени значимости отметок за отдельные оценочные процедуры)</w:t>
      </w:r>
      <w:r w:rsidR="006638F4" w:rsidRPr="00CE5505">
        <w:rPr>
          <w:rFonts w:ascii="Times New Roman" w:hAnsi="Times New Roman"/>
          <w:sz w:val="24"/>
          <w:szCs w:val="24"/>
          <w:lang w:val="ru-RU"/>
        </w:rPr>
        <w:t>;</w:t>
      </w:r>
    </w:p>
    <w:p w:rsidR="00D16734" w:rsidRPr="00736CBE" w:rsidRDefault="00D16734" w:rsidP="00D32087">
      <w:pPr>
        <w:pStyle w:val="a9"/>
        <w:numPr>
          <w:ilvl w:val="0"/>
          <w:numId w:val="3"/>
        </w:numPr>
        <w:tabs>
          <w:tab w:val="left" w:pos="0"/>
        </w:tabs>
        <w:ind w:left="0" w:firstLine="709"/>
        <w:rPr>
          <w:rFonts w:ascii="Times New Roman" w:hAnsi="Times New Roman"/>
          <w:w w:val="111"/>
          <w:sz w:val="24"/>
          <w:szCs w:val="24"/>
          <w:lang w:val="ru-RU"/>
        </w:rPr>
      </w:pPr>
      <w:r w:rsidRPr="00736CBE">
        <w:rPr>
          <w:rFonts w:ascii="Times New Roman" w:hAnsi="Times New Roman"/>
          <w:sz w:val="24"/>
          <w:szCs w:val="24"/>
          <w:lang w:val="ru-RU"/>
        </w:rPr>
        <w:t>график к</w:t>
      </w:r>
      <w:r w:rsidRPr="00736CBE">
        <w:rPr>
          <w:rFonts w:ascii="Times New Roman" w:hAnsi="Times New Roman"/>
          <w:sz w:val="24"/>
          <w:szCs w:val="24"/>
        </w:rPr>
        <w:t>онтрольныхмероприятий</w:t>
      </w:r>
      <w:r w:rsidRPr="00736CBE">
        <w:rPr>
          <w:rFonts w:ascii="Times New Roman" w:hAnsi="Times New Roman"/>
          <w:w w:val="111"/>
          <w:sz w:val="24"/>
          <w:szCs w:val="24"/>
          <w:lang w:val="ru-RU"/>
        </w:rPr>
        <w:t>.</w:t>
      </w:r>
    </w:p>
    <w:p w:rsidR="00D16734" w:rsidRDefault="00D16734" w:rsidP="00D16734">
      <w:pPr>
        <w:pStyle w:val="Default"/>
      </w:pPr>
    </w:p>
    <w:p w:rsidR="00CE5505" w:rsidRDefault="00CE5505" w:rsidP="00D16734">
      <w:pPr>
        <w:pStyle w:val="Default"/>
        <w:rPr>
          <w:b/>
          <w:bCs/>
        </w:rPr>
      </w:pPr>
      <w:r>
        <w:rPr>
          <w:b/>
          <w:bCs/>
        </w:rPr>
        <w:t>1.4.3. Организация и содержание оценочных процедур</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b/>
          <w:bCs/>
          <w:sz w:val="24"/>
          <w:szCs w:val="24"/>
          <w:lang w:eastAsia="en-US"/>
        </w:rPr>
        <w:t xml:space="preserve">Стартовая педагогическая диагностика </w:t>
      </w:r>
      <w:r w:rsidRPr="00CE5505">
        <w:rPr>
          <w:rFonts w:ascii="Times New Roman" w:eastAsiaTheme="minorHAnsi" w:hAnsi="Times New Roman"/>
          <w:sz w:val="24"/>
          <w:szCs w:val="24"/>
          <w:lang w:eastAsia="en-US"/>
        </w:rPr>
        <w:t>представляет собой процедуру оценки готовности к обучению на данном уровне образования. Проводится администрацией образовательно</w:t>
      </w:r>
      <w:r w:rsidR="00893AAD">
        <w:rPr>
          <w:rFonts w:ascii="Times New Roman" w:eastAsiaTheme="minorHAnsi" w:hAnsi="Times New Roman"/>
          <w:sz w:val="24"/>
          <w:szCs w:val="24"/>
          <w:lang w:eastAsia="en-US"/>
        </w:rPr>
        <w:t>гоучреждения</w:t>
      </w:r>
      <w:r w:rsidRPr="00CE5505">
        <w:rPr>
          <w:rFonts w:ascii="Times New Roman" w:eastAsiaTheme="minorHAnsi" w:hAnsi="Times New Roman"/>
          <w:sz w:val="24"/>
          <w:szCs w:val="24"/>
          <w:lang w:eastAsia="en-US"/>
        </w:rP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CE5505" w:rsidRPr="00893AAD" w:rsidRDefault="00CE5505" w:rsidP="00D32087">
      <w:pPr>
        <w:pStyle w:val="Default"/>
        <w:ind w:firstLine="709"/>
        <w:jc w:val="both"/>
        <w:rPr>
          <w:color w:val="auto"/>
        </w:rPr>
      </w:pPr>
      <w:r w:rsidRPr="00893AAD">
        <w:rPr>
          <w:color w:val="auto"/>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b/>
          <w:bCs/>
          <w:sz w:val="24"/>
          <w:szCs w:val="24"/>
          <w:lang w:eastAsia="en-US"/>
        </w:rPr>
        <w:t xml:space="preserve">Текущая оценка </w:t>
      </w:r>
      <w:r w:rsidRPr="00CE5505">
        <w:rPr>
          <w:rFonts w:ascii="Times New Roman" w:eastAsiaTheme="minorHAnsi" w:hAnsi="Times New Roman"/>
          <w:sz w:val="24"/>
          <w:szCs w:val="24"/>
          <w:lang w:eastAsia="en-US"/>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CE5505">
        <w:rPr>
          <w:rFonts w:ascii="Times New Roman" w:eastAsiaTheme="minorHAnsi" w:hAnsi="Times New Roman"/>
          <w:b/>
          <w:bCs/>
          <w:i/>
          <w:iCs/>
          <w:sz w:val="24"/>
          <w:szCs w:val="24"/>
          <w:lang w:eastAsia="en-US"/>
        </w:rPr>
        <w:t>формирующей</w:t>
      </w:r>
      <w:r w:rsidRPr="00CE5505">
        <w:rPr>
          <w:rFonts w:ascii="Times New Roman" w:eastAsiaTheme="minorHAnsi" w:hAnsi="Times New Roman"/>
          <w:sz w:val="24"/>
          <w:szCs w:val="24"/>
          <w:lang w:eastAsia="en-US"/>
        </w:rPr>
        <w:t xml:space="preserve">, т. е. поддерживающей и направляющей усилия обучающегося, включающей его в самостоятельную оценочную деятельность, и </w:t>
      </w:r>
      <w:r w:rsidRPr="00CE5505">
        <w:rPr>
          <w:rFonts w:ascii="Times New Roman" w:eastAsiaTheme="minorHAnsi" w:hAnsi="Times New Roman"/>
          <w:b/>
          <w:bCs/>
          <w:i/>
          <w:iCs/>
          <w:sz w:val="24"/>
          <w:szCs w:val="24"/>
          <w:lang w:eastAsia="en-US"/>
        </w:rPr>
        <w:t>диагностической</w:t>
      </w:r>
      <w:r w:rsidRPr="00CE5505">
        <w:rPr>
          <w:rFonts w:ascii="Times New Roman" w:eastAsiaTheme="minorHAnsi" w:hAnsi="Times New Roman"/>
          <w:sz w:val="24"/>
          <w:szCs w:val="24"/>
          <w:lang w:eastAsia="en-US"/>
        </w:rPr>
        <w:t xml:space="preserve">, способствующей выявлению и осознанию педагогическим работником и обучающимся существующих проблем в обучении.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w:t>
      </w:r>
      <w:r w:rsidRPr="00CE5505">
        <w:rPr>
          <w:rFonts w:ascii="Times New Roman" w:eastAsiaTheme="minorHAnsi" w:hAnsi="Times New Roman"/>
          <w:sz w:val="24"/>
          <w:szCs w:val="24"/>
          <w:lang w:eastAsia="en-US"/>
        </w:rPr>
        <w:lastRenderedPageBreak/>
        <w:t xml:space="preserve">используются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По предметам, вводимым </w:t>
      </w:r>
      <w:r w:rsidR="00867EC0">
        <w:rPr>
          <w:rFonts w:ascii="Times New Roman" w:eastAsiaTheme="minorHAnsi" w:hAnsi="Times New Roman"/>
          <w:sz w:val="24"/>
          <w:szCs w:val="24"/>
          <w:lang w:eastAsia="en-US"/>
        </w:rPr>
        <w:t>МБОУ «</w:t>
      </w:r>
      <w:r w:rsidR="006E1644">
        <w:rPr>
          <w:rFonts w:ascii="Times New Roman" w:eastAsiaTheme="minorHAnsi" w:hAnsi="Times New Roman"/>
          <w:sz w:val="24"/>
          <w:szCs w:val="24"/>
          <w:lang w:eastAsia="en-US"/>
        </w:rPr>
        <w:t>Большебыковская</w:t>
      </w:r>
      <w:r w:rsidR="00867EC0">
        <w:rPr>
          <w:rFonts w:ascii="Times New Roman" w:eastAsiaTheme="minorHAnsi" w:hAnsi="Times New Roman"/>
          <w:sz w:val="24"/>
          <w:szCs w:val="24"/>
          <w:lang w:eastAsia="en-US"/>
        </w:rPr>
        <w:t xml:space="preserve"> средняя общеобразовательная школа»</w:t>
      </w:r>
      <w:r w:rsidRPr="00CE5505">
        <w:rPr>
          <w:rFonts w:ascii="Times New Roman" w:eastAsiaTheme="minorHAnsi" w:hAnsi="Times New Roman"/>
          <w:sz w:val="24"/>
          <w:szCs w:val="24"/>
          <w:lang w:eastAsia="en-US"/>
        </w:rPr>
        <w:t xml:space="preserve"> самостоятельно, тематические планируемые результаты устанавливаются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CE5505" w:rsidRPr="00893AAD" w:rsidRDefault="00CE5505" w:rsidP="00D32087">
      <w:pPr>
        <w:pStyle w:val="Default"/>
        <w:ind w:firstLine="709"/>
        <w:jc w:val="both"/>
        <w:rPr>
          <w:color w:val="auto"/>
        </w:rPr>
      </w:pPr>
      <w:r w:rsidRPr="00893AAD">
        <w:rPr>
          <w:color w:val="auto"/>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BB7330" w:rsidRPr="00893AAD" w:rsidRDefault="00BB7330" w:rsidP="00D32087">
      <w:pPr>
        <w:pStyle w:val="a7"/>
        <w:tabs>
          <w:tab w:val="left" w:pos="709"/>
        </w:tabs>
        <w:ind w:left="0" w:right="0" w:firstLine="709"/>
        <w:rPr>
          <w:rFonts w:ascii="Times New Roman" w:hAnsi="Times New Roman" w:cs="Times New Roman"/>
          <w:sz w:val="24"/>
          <w:szCs w:val="24"/>
          <w:lang w:val="ru-RU"/>
        </w:rPr>
      </w:pPr>
      <w:r w:rsidRPr="00893AAD">
        <w:rPr>
          <w:rFonts w:ascii="Times New Roman" w:hAnsi="Times New Roman" w:cs="Times New Roman"/>
          <w:spacing w:val="-1"/>
          <w:sz w:val="24"/>
          <w:szCs w:val="24"/>
          <w:lang w:val="ru-RU"/>
        </w:rPr>
        <w:t xml:space="preserve">Внутришкольный мониторинг представляет </w:t>
      </w:r>
      <w:r w:rsidRPr="00893AAD">
        <w:rPr>
          <w:rFonts w:ascii="Times New Roman" w:hAnsi="Times New Roman" w:cs="Times New Roman"/>
          <w:sz w:val="24"/>
          <w:szCs w:val="24"/>
          <w:lang w:val="ru-RU"/>
        </w:rPr>
        <w:t>собой процедуры:</w:t>
      </w:r>
    </w:p>
    <w:p w:rsidR="00BB7330" w:rsidRPr="00893AAD" w:rsidRDefault="00BB7330" w:rsidP="001E730A">
      <w:pPr>
        <w:pStyle w:val="a9"/>
        <w:numPr>
          <w:ilvl w:val="0"/>
          <w:numId w:val="6"/>
        </w:numPr>
        <w:tabs>
          <w:tab w:val="left" w:pos="384"/>
          <w:tab w:val="left" w:pos="567"/>
        </w:tabs>
        <w:ind w:left="0" w:right="0" w:firstLine="709"/>
        <w:rPr>
          <w:rFonts w:ascii="Times New Roman" w:hAnsi="Times New Roman"/>
          <w:sz w:val="24"/>
          <w:szCs w:val="24"/>
          <w:lang w:val="ru-RU"/>
        </w:rPr>
      </w:pPr>
      <w:r w:rsidRPr="00893AAD">
        <w:rPr>
          <w:rFonts w:ascii="Times New Roman" w:hAnsi="Times New Roman"/>
          <w:sz w:val="24"/>
          <w:szCs w:val="24"/>
          <w:lang w:val="ru-RU"/>
        </w:rPr>
        <w:t>оценки уровня достижения предметных и метапредметных результатов;</w:t>
      </w:r>
    </w:p>
    <w:p w:rsidR="00BB7330" w:rsidRPr="00893AAD" w:rsidRDefault="00BB7330" w:rsidP="001E730A">
      <w:pPr>
        <w:pStyle w:val="a9"/>
        <w:numPr>
          <w:ilvl w:val="0"/>
          <w:numId w:val="6"/>
        </w:numPr>
        <w:tabs>
          <w:tab w:val="left" w:pos="384"/>
          <w:tab w:val="left" w:pos="567"/>
        </w:tabs>
        <w:ind w:left="0" w:right="0" w:firstLine="709"/>
        <w:rPr>
          <w:rFonts w:ascii="Times New Roman" w:hAnsi="Times New Roman"/>
          <w:sz w:val="24"/>
          <w:szCs w:val="24"/>
        </w:rPr>
      </w:pPr>
      <w:r w:rsidRPr="00893AAD">
        <w:rPr>
          <w:rFonts w:ascii="Times New Roman" w:hAnsi="Times New Roman"/>
          <w:sz w:val="24"/>
          <w:szCs w:val="24"/>
        </w:rPr>
        <w:t>оценкиуровняфункциональнойграмотности;</w:t>
      </w:r>
    </w:p>
    <w:p w:rsidR="00BB7330" w:rsidRPr="00B71EE6" w:rsidRDefault="00BB7330" w:rsidP="001E730A">
      <w:pPr>
        <w:pStyle w:val="a9"/>
        <w:numPr>
          <w:ilvl w:val="0"/>
          <w:numId w:val="6"/>
        </w:numPr>
        <w:tabs>
          <w:tab w:val="left" w:pos="384"/>
          <w:tab w:val="left" w:pos="567"/>
        </w:tabs>
        <w:ind w:left="0" w:right="0" w:firstLine="709"/>
        <w:rPr>
          <w:rFonts w:ascii="Times New Roman" w:hAnsi="Times New Roman"/>
          <w:sz w:val="24"/>
          <w:szCs w:val="24"/>
          <w:lang w:val="ru-RU"/>
        </w:rPr>
      </w:pPr>
      <w:r w:rsidRPr="00B71EE6">
        <w:rPr>
          <w:rFonts w:ascii="Times New Roman" w:hAnsi="Times New Roman"/>
          <w:sz w:val="24"/>
          <w:szCs w:val="24"/>
          <w:lang w:val="ru-RU"/>
        </w:rPr>
        <w:t>оценки уровня профессионального мастерства педагогиче</w:t>
      </w:r>
      <w:r w:rsidRPr="00B71EE6">
        <w:rPr>
          <w:rFonts w:ascii="Times New Roman" w:hAnsi="Times New Roman"/>
          <w:w w:val="95"/>
          <w:sz w:val="24"/>
          <w:szCs w:val="24"/>
          <w:lang w:val="ru-RU"/>
        </w:rPr>
        <w:t>ского работника, осуществляемой на основе административ</w:t>
      </w:r>
      <w:r w:rsidRPr="00B71EE6">
        <w:rPr>
          <w:rFonts w:ascii="Times New Roman" w:hAnsi="Times New Roman"/>
          <w:sz w:val="24"/>
          <w:szCs w:val="24"/>
          <w:lang w:val="ru-RU"/>
        </w:rPr>
        <w:t>ных проверочных работ, анализа посещённых уроков, ана</w:t>
      </w:r>
      <w:r w:rsidRPr="00B71EE6">
        <w:rPr>
          <w:rFonts w:ascii="Times New Roman" w:hAnsi="Times New Roman"/>
          <w:w w:val="95"/>
          <w:sz w:val="24"/>
          <w:szCs w:val="24"/>
          <w:lang w:val="ru-RU"/>
        </w:rPr>
        <w:t>лиза качества учебных заданий, предлагаемых обучающимся</w:t>
      </w:r>
      <w:r w:rsidRPr="00B71EE6">
        <w:rPr>
          <w:rFonts w:ascii="Times New Roman" w:hAnsi="Times New Roman"/>
          <w:sz w:val="24"/>
          <w:szCs w:val="24"/>
          <w:lang w:val="ru-RU"/>
        </w:rPr>
        <w:t>педагогическимработником</w:t>
      </w:r>
      <w:r w:rsidRPr="00B71EE6">
        <w:rPr>
          <w:rFonts w:ascii="Times New Roman" w:hAnsi="Times New Roman"/>
          <w:w w:val="111"/>
          <w:sz w:val="24"/>
          <w:szCs w:val="24"/>
          <w:lang w:val="ru-RU"/>
        </w:rPr>
        <w:t>.</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Промежуточная аттестация представляет собой процедуру аттестации обучающихся, которая</w:t>
      </w:r>
      <w:r w:rsidR="00867EC0">
        <w:rPr>
          <w:rFonts w:ascii="Times New Roman" w:eastAsiaTheme="minorHAnsi" w:hAnsi="Times New Roman"/>
          <w:sz w:val="24"/>
          <w:szCs w:val="24"/>
          <w:lang w:eastAsia="en-US"/>
        </w:rPr>
        <w:t>,</w:t>
      </w:r>
      <w:r w:rsidRPr="00CE5505">
        <w:rPr>
          <w:rFonts w:ascii="Times New Roman" w:eastAsiaTheme="minorHAnsi" w:hAnsi="Times New Roman"/>
          <w:sz w:val="24"/>
          <w:szCs w:val="24"/>
          <w:lang w:eastAsia="en-US"/>
        </w:rPr>
        <w:t xml:space="preserve">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p>
    <w:p w:rsidR="00CE5505" w:rsidRPr="00893AAD" w:rsidRDefault="00CE5505" w:rsidP="00D32087">
      <w:pPr>
        <w:pStyle w:val="Default"/>
        <w:ind w:firstLine="709"/>
        <w:jc w:val="both"/>
        <w:rPr>
          <w:color w:val="auto"/>
        </w:rPr>
      </w:pPr>
      <w:r w:rsidRPr="00893AAD">
        <w:rPr>
          <w:color w:val="auto"/>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lastRenderedPageBreak/>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Характеристика готовится на основании: </w:t>
      </w:r>
    </w:p>
    <w:p w:rsidR="00CE5505" w:rsidRPr="00B71EE6" w:rsidRDefault="00CE5505" w:rsidP="001E730A">
      <w:pPr>
        <w:pStyle w:val="a9"/>
        <w:numPr>
          <w:ilvl w:val="0"/>
          <w:numId w:val="6"/>
        </w:numPr>
        <w:adjustRightInd w:val="0"/>
        <w:ind w:left="0" w:firstLine="709"/>
        <w:rPr>
          <w:rFonts w:ascii="Times New Roman" w:eastAsiaTheme="minorHAnsi" w:hAnsi="Times New Roman"/>
          <w:sz w:val="24"/>
          <w:szCs w:val="24"/>
          <w:lang w:val="ru-RU"/>
        </w:rPr>
      </w:pPr>
      <w:r w:rsidRPr="00B71EE6">
        <w:rPr>
          <w:rFonts w:ascii="Times New Roman" w:eastAsiaTheme="minorHAnsi" w:hAnsi="Times New Roman"/>
          <w:sz w:val="24"/>
          <w:szCs w:val="24"/>
          <w:lang w:val="ru-RU"/>
        </w:rPr>
        <w:t xml:space="preserve">объективных показателей образовательных достижений обучающегося на уровне начального общего образования; </w:t>
      </w:r>
    </w:p>
    <w:p w:rsidR="00CE5505" w:rsidRPr="00867EC0" w:rsidRDefault="00CE5505" w:rsidP="001E730A">
      <w:pPr>
        <w:pStyle w:val="a9"/>
        <w:numPr>
          <w:ilvl w:val="0"/>
          <w:numId w:val="6"/>
        </w:numPr>
        <w:adjustRightInd w:val="0"/>
        <w:ind w:left="0" w:firstLine="709"/>
        <w:rPr>
          <w:rFonts w:ascii="Times New Roman" w:eastAsiaTheme="minorHAnsi" w:hAnsi="Times New Roman"/>
          <w:sz w:val="24"/>
          <w:szCs w:val="24"/>
        </w:rPr>
      </w:pPr>
      <w:r w:rsidRPr="00867EC0">
        <w:rPr>
          <w:rFonts w:ascii="Times New Roman" w:eastAsiaTheme="minorHAnsi" w:hAnsi="Times New Roman"/>
          <w:sz w:val="24"/>
          <w:szCs w:val="24"/>
        </w:rPr>
        <w:t xml:space="preserve">портфолиовыпускника; </w:t>
      </w:r>
    </w:p>
    <w:p w:rsidR="00CE5505" w:rsidRPr="00B71EE6" w:rsidRDefault="00CE5505" w:rsidP="001E730A">
      <w:pPr>
        <w:pStyle w:val="a9"/>
        <w:numPr>
          <w:ilvl w:val="0"/>
          <w:numId w:val="6"/>
        </w:numPr>
        <w:adjustRightInd w:val="0"/>
        <w:ind w:left="0" w:firstLine="709"/>
        <w:rPr>
          <w:rFonts w:ascii="Times New Roman" w:eastAsiaTheme="minorHAnsi" w:hAnsi="Times New Roman"/>
          <w:sz w:val="24"/>
          <w:szCs w:val="24"/>
          <w:lang w:val="ru-RU"/>
        </w:rPr>
      </w:pPr>
      <w:r w:rsidRPr="00B71EE6">
        <w:rPr>
          <w:rFonts w:ascii="Times New Roman" w:eastAsiaTheme="minorHAnsi" w:hAnsi="Times New Roman"/>
          <w:sz w:val="24"/>
          <w:szCs w:val="24"/>
          <w:lang w:val="ru-RU"/>
        </w:rPr>
        <w:t xml:space="preserve">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CE5505" w:rsidRPr="00CE5505" w:rsidRDefault="00CE5505" w:rsidP="00D3208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CE5505">
        <w:rPr>
          <w:rFonts w:ascii="Times New Roman" w:eastAsiaTheme="minorHAnsi" w:hAnsi="Times New Roman"/>
          <w:sz w:val="24"/>
          <w:szCs w:val="24"/>
          <w:lang w:eastAsia="en-US"/>
        </w:rPr>
        <w:t xml:space="preserve">В характеристике выпускника: </w:t>
      </w:r>
    </w:p>
    <w:p w:rsidR="00CE5505" w:rsidRPr="00B71EE6" w:rsidRDefault="00CE5505" w:rsidP="001E730A">
      <w:pPr>
        <w:pStyle w:val="a9"/>
        <w:numPr>
          <w:ilvl w:val="0"/>
          <w:numId w:val="6"/>
        </w:numPr>
        <w:adjustRightInd w:val="0"/>
        <w:ind w:left="0" w:firstLine="709"/>
        <w:rPr>
          <w:rFonts w:ascii="Times New Roman" w:eastAsiaTheme="minorHAnsi" w:hAnsi="Times New Roman"/>
          <w:sz w:val="24"/>
          <w:szCs w:val="24"/>
          <w:lang w:val="ru-RU"/>
        </w:rPr>
      </w:pPr>
      <w:r w:rsidRPr="00B71EE6">
        <w:rPr>
          <w:rFonts w:ascii="Times New Roman" w:eastAsiaTheme="minorHAnsi" w:hAnsi="Times New Roman"/>
          <w:sz w:val="24"/>
          <w:szCs w:val="24"/>
          <w:lang w:val="ru-RU"/>
        </w:rPr>
        <w:t xml:space="preserve">отмечаются образовательные достижения обучающегося по достижению личностных, метапредметных и предметных результатов; </w:t>
      </w:r>
    </w:p>
    <w:p w:rsidR="00CE5505" w:rsidRPr="00B71EE6" w:rsidRDefault="00CE5505" w:rsidP="001E730A">
      <w:pPr>
        <w:pStyle w:val="a9"/>
        <w:numPr>
          <w:ilvl w:val="0"/>
          <w:numId w:val="6"/>
        </w:numPr>
        <w:adjustRightInd w:val="0"/>
        <w:ind w:left="0" w:firstLine="709"/>
        <w:rPr>
          <w:rFonts w:ascii="Times New Roman" w:eastAsiaTheme="minorHAnsi" w:hAnsi="Times New Roman"/>
          <w:sz w:val="24"/>
          <w:szCs w:val="24"/>
          <w:lang w:val="ru-RU"/>
        </w:rPr>
      </w:pPr>
      <w:r w:rsidRPr="00B71EE6">
        <w:rPr>
          <w:rFonts w:ascii="Times New Roman" w:eastAsiaTheme="minorHAnsi" w:hAnsi="Times New Roman"/>
          <w:sz w:val="24"/>
          <w:szCs w:val="24"/>
          <w:lang w:val="ru-RU"/>
        </w:rPr>
        <w:t xml:space="preserve">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w:t>
      </w:r>
    </w:p>
    <w:p w:rsidR="00CE5505" w:rsidRDefault="00CE5505" w:rsidP="00D32087">
      <w:pPr>
        <w:pStyle w:val="Default"/>
        <w:ind w:firstLine="709"/>
        <w:jc w:val="both"/>
        <w:rPr>
          <w:color w:val="auto"/>
        </w:rPr>
      </w:pPr>
      <w:r w:rsidRPr="00893AAD">
        <w:rPr>
          <w:color w:val="auto"/>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D5B9D" w:rsidRDefault="00ED5B9D" w:rsidP="00D32087">
      <w:pPr>
        <w:pStyle w:val="Default"/>
        <w:ind w:firstLine="709"/>
        <w:jc w:val="both"/>
        <w:rPr>
          <w:color w:val="auto"/>
        </w:rPr>
      </w:pPr>
    </w:p>
    <w:p w:rsidR="00ED5B9D" w:rsidRDefault="00ED5B9D" w:rsidP="00D32087">
      <w:pPr>
        <w:pStyle w:val="Default"/>
        <w:ind w:firstLine="709"/>
        <w:jc w:val="both"/>
        <w:rPr>
          <w:color w:val="auto"/>
        </w:rPr>
      </w:pPr>
    </w:p>
    <w:p w:rsidR="00ED5B9D" w:rsidRDefault="00ED5B9D" w:rsidP="00893AAD">
      <w:pPr>
        <w:pStyle w:val="Default"/>
        <w:ind w:firstLine="567"/>
        <w:jc w:val="both"/>
        <w:rPr>
          <w:color w:val="auto"/>
        </w:rPr>
      </w:pPr>
    </w:p>
    <w:p w:rsidR="00ED5B9D" w:rsidRDefault="00ED5B9D" w:rsidP="00893AAD">
      <w:pPr>
        <w:pStyle w:val="Default"/>
        <w:ind w:firstLine="567"/>
        <w:jc w:val="both"/>
        <w:rPr>
          <w:color w:val="auto"/>
        </w:rPr>
      </w:pPr>
    </w:p>
    <w:p w:rsidR="00453995" w:rsidRDefault="00453995" w:rsidP="00893AAD">
      <w:pPr>
        <w:pStyle w:val="Default"/>
        <w:ind w:firstLine="567"/>
        <w:jc w:val="both"/>
        <w:rPr>
          <w:color w:val="auto"/>
        </w:rPr>
      </w:pPr>
    </w:p>
    <w:p w:rsidR="00453995" w:rsidRDefault="00453995" w:rsidP="00893AAD">
      <w:pPr>
        <w:pStyle w:val="Default"/>
        <w:ind w:firstLine="567"/>
        <w:jc w:val="both"/>
        <w:rPr>
          <w:color w:val="auto"/>
        </w:rPr>
      </w:pPr>
    </w:p>
    <w:p w:rsidR="00453995" w:rsidRDefault="00453995"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8A669E" w:rsidRDefault="008A669E"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704A78" w:rsidRDefault="00704A78" w:rsidP="00893AAD">
      <w:pPr>
        <w:pStyle w:val="Default"/>
        <w:ind w:firstLine="567"/>
        <w:jc w:val="both"/>
        <w:rPr>
          <w:color w:val="auto"/>
        </w:rPr>
      </w:pPr>
    </w:p>
    <w:p w:rsidR="00453995" w:rsidRDefault="00453995" w:rsidP="00893AAD">
      <w:pPr>
        <w:pStyle w:val="Default"/>
        <w:ind w:firstLine="567"/>
        <w:jc w:val="both"/>
        <w:rPr>
          <w:color w:val="auto"/>
        </w:rPr>
      </w:pPr>
    </w:p>
    <w:p w:rsidR="00453995" w:rsidRDefault="00453995" w:rsidP="00893AAD">
      <w:pPr>
        <w:pStyle w:val="Default"/>
        <w:ind w:firstLine="567"/>
        <w:jc w:val="both"/>
        <w:rPr>
          <w:color w:val="auto"/>
        </w:rPr>
      </w:pPr>
    </w:p>
    <w:p w:rsidR="00ED5B9D" w:rsidRDefault="00ED5B9D" w:rsidP="009C15DD">
      <w:pPr>
        <w:pStyle w:val="Default"/>
        <w:numPr>
          <w:ilvl w:val="0"/>
          <w:numId w:val="2"/>
        </w:numPr>
        <w:jc w:val="center"/>
        <w:rPr>
          <w:b/>
          <w:bCs/>
          <w:color w:val="auto"/>
        </w:rPr>
      </w:pPr>
      <w:r>
        <w:rPr>
          <w:b/>
          <w:bCs/>
          <w:color w:val="auto"/>
        </w:rPr>
        <w:lastRenderedPageBreak/>
        <w:t>Содержательный раздел</w:t>
      </w:r>
    </w:p>
    <w:p w:rsidR="009C15DD" w:rsidRDefault="009C15DD" w:rsidP="009C15DD">
      <w:pPr>
        <w:pStyle w:val="Default"/>
        <w:ind w:left="517"/>
        <w:rPr>
          <w:b/>
          <w:bCs/>
          <w:color w:val="auto"/>
        </w:rPr>
      </w:pPr>
    </w:p>
    <w:p w:rsidR="00ED5B9D" w:rsidRDefault="00ED5B9D" w:rsidP="00ED5B9D">
      <w:pPr>
        <w:pStyle w:val="Default"/>
        <w:jc w:val="both"/>
        <w:rPr>
          <w:b/>
          <w:bCs/>
          <w:color w:val="auto"/>
        </w:rPr>
      </w:pPr>
      <w:r>
        <w:rPr>
          <w:b/>
          <w:bCs/>
          <w:color w:val="auto"/>
        </w:rPr>
        <w:t xml:space="preserve">2.1. </w:t>
      </w:r>
      <w:r w:rsidR="003B3CC5">
        <w:rPr>
          <w:b/>
          <w:bCs/>
          <w:color w:val="auto"/>
        </w:rPr>
        <w:t>Федеральные р</w:t>
      </w:r>
      <w:r>
        <w:rPr>
          <w:b/>
          <w:bCs/>
          <w:color w:val="auto"/>
        </w:rPr>
        <w:t>абочие программы учебных предметов</w:t>
      </w:r>
    </w:p>
    <w:p w:rsidR="00ED5B9D" w:rsidRPr="00ED5B9D" w:rsidRDefault="00ED5B9D" w:rsidP="003B3CC5">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D5B9D">
        <w:rPr>
          <w:rFonts w:ascii="Times New Roman" w:eastAsiaTheme="minorHAnsi" w:hAnsi="Times New Roman"/>
          <w:sz w:val="24"/>
          <w:szCs w:val="24"/>
          <w:lang w:eastAsia="en-US"/>
        </w:rPr>
        <w:t>1-4 классы МБОУ «</w:t>
      </w:r>
      <w:r w:rsidR="006E1644">
        <w:rPr>
          <w:rFonts w:ascii="Times New Roman" w:eastAsiaTheme="minorHAnsi" w:hAnsi="Times New Roman"/>
          <w:sz w:val="24"/>
          <w:szCs w:val="24"/>
          <w:lang w:eastAsia="en-US"/>
        </w:rPr>
        <w:t>Большебыковская</w:t>
      </w:r>
      <w:r w:rsidRPr="00ED5B9D">
        <w:rPr>
          <w:rFonts w:ascii="Times New Roman" w:eastAsiaTheme="minorHAnsi" w:hAnsi="Times New Roman"/>
          <w:sz w:val="24"/>
          <w:szCs w:val="24"/>
          <w:lang w:eastAsia="en-US"/>
        </w:rPr>
        <w:t xml:space="preserve"> средняя общеобразовательная школа» осваивают программу по УМК «Школа России». </w:t>
      </w:r>
    </w:p>
    <w:p w:rsidR="00ED5B9D" w:rsidRDefault="00ED5B9D" w:rsidP="001974D8">
      <w:pPr>
        <w:pStyle w:val="Default"/>
        <w:ind w:firstLine="709"/>
        <w:jc w:val="both"/>
        <w:rPr>
          <w:color w:val="auto"/>
        </w:rPr>
      </w:pPr>
      <w:r w:rsidRPr="00ED5B9D">
        <w:rPr>
          <w:color w:val="auto"/>
        </w:rPr>
        <w:t>В соответствии с требованиями ФГОС</w:t>
      </w:r>
      <w:r w:rsidR="003B3CC5">
        <w:rPr>
          <w:color w:val="auto"/>
        </w:rPr>
        <w:t xml:space="preserve"> НОО</w:t>
      </w:r>
      <w:r w:rsidRPr="00ED5B9D">
        <w:rPr>
          <w:color w:val="auto"/>
        </w:rPr>
        <w:t xml:space="preserve"> предметное содержание, дидактическое и методическое обеспечение системы учебниками УМК «Школа России» способствует достижению предметных, метапредметных результатов освоения основной образовательной программы начального общего образования посредством формирования познавательных, регулятивных и коммуникативных универсальных учебных действий, составляющих основу умения учиться. УМК «Школа России» разработан в соответствии с современными идеями, теориями общепедагогического и конкретно-методического комплекса в целом, так и значение каждого предмета в отдельности. При этом в УМК «Школа России» бережно сохранены лучшие традиции российской школы, доказавших свою эффективность в образовании учащихся младшего школьного возраста</w:t>
      </w:r>
      <w:r>
        <w:rPr>
          <w:color w:val="auto"/>
        </w:rPr>
        <w:t>.</w:t>
      </w:r>
    </w:p>
    <w:p w:rsidR="00F67E27" w:rsidRDefault="00F67E27" w:rsidP="001974D8">
      <w:pPr>
        <w:pStyle w:val="Default"/>
        <w:ind w:firstLine="709"/>
        <w:jc w:val="both"/>
        <w:rPr>
          <w:b/>
          <w:bCs/>
          <w:color w:val="auto"/>
        </w:rPr>
      </w:pPr>
    </w:p>
    <w:p w:rsidR="00ED5B9D" w:rsidRPr="00ED5B9D" w:rsidRDefault="00ED5B9D" w:rsidP="001974D8">
      <w:pPr>
        <w:pStyle w:val="Default"/>
        <w:ind w:firstLine="709"/>
        <w:jc w:val="both"/>
        <w:rPr>
          <w:b/>
          <w:bCs/>
          <w:color w:val="auto"/>
        </w:rPr>
      </w:pPr>
      <w:r>
        <w:rPr>
          <w:b/>
          <w:bCs/>
          <w:color w:val="auto"/>
        </w:rPr>
        <w:t>Русский язык</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(далее </w:t>
      </w:r>
      <w:r w:rsidRPr="003B3CC5">
        <w:rPr>
          <w:rFonts w:ascii="Times New Roman" w:hAnsi="Times New Roman"/>
          <w:sz w:val="24"/>
          <w:szCs w:val="24"/>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sidRPr="003B3CC5">
        <w:rPr>
          <w:rFonts w:ascii="Times New Roman" w:hAnsi="Times New Roman"/>
          <w:sz w:val="24"/>
          <w:szCs w:val="24"/>
        </w:rPr>
        <w:noBreakHyphen/>
        <w:t xml:space="preserve"> познавательных, коммуникативныхи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B3CC5" w:rsidRPr="003B3CC5" w:rsidRDefault="003B3CC5" w:rsidP="003B3CC5">
      <w:pPr>
        <w:spacing w:after="0" w:line="240" w:lineRule="auto"/>
        <w:ind w:firstLine="567"/>
        <w:jc w:val="center"/>
        <w:rPr>
          <w:rFonts w:ascii="Times New Roman" w:hAnsi="Times New Roman"/>
          <w:b/>
          <w:bCs/>
          <w:sz w:val="24"/>
          <w:szCs w:val="24"/>
        </w:rPr>
      </w:pPr>
      <w:r w:rsidRPr="003B3CC5">
        <w:rPr>
          <w:rFonts w:ascii="Times New Roman" w:hAnsi="Times New Roman"/>
          <w:b/>
          <w:bCs/>
          <w:sz w:val="24"/>
          <w:szCs w:val="24"/>
        </w:rPr>
        <w:t>Пояснительная записка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lastRenderedPageBreak/>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Изучение русского языка направлено на достижение следующих </w:t>
      </w:r>
      <w:r w:rsidRPr="001C1380">
        <w:rPr>
          <w:rFonts w:ascii="Times New Roman" w:hAnsi="Times New Roman"/>
          <w:b/>
          <w:bCs/>
          <w:sz w:val="24"/>
          <w:szCs w:val="24"/>
          <w:u w:val="single"/>
        </w:rPr>
        <w:t>целей</w:t>
      </w:r>
      <w:r w:rsidRPr="003B3CC5">
        <w:rPr>
          <w:rFonts w:ascii="Times New Roman" w:hAnsi="Times New Roman"/>
          <w:sz w:val="24"/>
          <w:szCs w:val="24"/>
        </w:rPr>
        <w:t>:</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u w:val="single"/>
        </w:rPr>
        <w:t>Центральной идеей конструирования содержания и планируемых результатов обучения русскому языку</w:t>
      </w:r>
      <w:r w:rsidRPr="003B3CC5">
        <w:rPr>
          <w:rFonts w:ascii="Times New Roman" w:hAnsi="Times New Roman"/>
          <w:sz w:val="24"/>
          <w:szCs w:val="24"/>
        </w:rPr>
        <w:t xml:space="preserve">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Программа по русскому языку позвол</w:t>
      </w:r>
      <w:r w:rsidR="001C1380">
        <w:rPr>
          <w:rFonts w:ascii="Times New Roman" w:hAnsi="Times New Roman"/>
          <w:sz w:val="24"/>
          <w:szCs w:val="24"/>
        </w:rPr>
        <w:t>яе</w:t>
      </w:r>
      <w:r w:rsidRPr="003B3CC5">
        <w:rPr>
          <w:rFonts w:ascii="Times New Roman" w:hAnsi="Times New Roman"/>
          <w:sz w:val="24"/>
          <w:szCs w:val="24"/>
        </w:rPr>
        <w:t>т педагогическому работнику:</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НОО;</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разработать календарно­тематическое планирование с учётом особенностей конкретного класса.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Общее число часов, рекомендованных для изучения русского языка, </w:t>
      </w:r>
      <w:r w:rsidRPr="003B3CC5">
        <w:rPr>
          <w:rFonts w:ascii="Times New Roman" w:hAnsi="Times New Roman"/>
          <w:sz w:val="24"/>
          <w:szCs w:val="24"/>
        </w:rPr>
        <w:noBreakHyphen/>
      </w:r>
      <w:r w:rsidRPr="003B3CC5">
        <w:rPr>
          <w:rFonts w:ascii="Times New Roman" w:hAnsi="Times New Roman"/>
          <w:sz w:val="24"/>
          <w:szCs w:val="24"/>
        </w:rPr>
        <w:br/>
        <w:t xml:space="preserve">675 (5 часов в неделю в каждом классе): в 1 классе </w:t>
      </w:r>
      <w:r w:rsidRPr="003B3CC5">
        <w:rPr>
          <w:rFonts w:ascii="Times New Roman" w:hAnsi="Times New Roman"/>
          <w:sz w:val="24"/>
          <w:szCs w:val="24"/>
        </w:rPr>
        <w:noBreakHyphen/>
        <w:t xml:space="preserve"> 165 часов, во 2-4 классах </w:t>
      </w:r>
      <w:r w:rsidRPr="003B3CC5">
        <w:rPr>
          <w:rFonts w:ascii="Times New Roman" w:hAnsi="Times New Roman"/>
          <w:sz w:val="24"/>
          <w:szCs w:val="24"/>
        </w:rPr>
        <w:noBreakHyphen/>
      </w:r>
      <w:r w:rsidRPr="003B3CC5">
        <w:rPr>
          <w:rFonts w:ascii="Times New Roman" w:hAnsi="Times New Roman"/>
          <w:sz w:val="24"/>
          <w:szCs w:val="24"/>
        </w:rPr>
        <w:br/>
        <w:t xml:space="preserve">по 170 часов. </w:t>
      </w:r>
    </w:p>
    <w:p w:rsidR="00704A78" w:rsidRDefault="00704A78" w:rsidP="00704A78">
      <w:pPr>
        <w:tabs>
          <w:tab w:val="left" w:pos="709"/>
        </w:tabs>
        <w:spacing w:after="0" w:line="240" w:lineRule="auto"/>
        <w:ind w:firstLine="567"/>
        <w:jc w:val="center"/>
        <w:rPr>
          <w:rFonts w:ascii="Times New Roman" w:eastAsiaTheme="minorHAnsi" w:hAnsi="Times New Roman"/>
          <w:b/>
          <w:bCs/>
          <w:color w:val="000000"/>
          <w:sz w:val="24"/>
          <w:szCs w:val="24"/>
          <w:lang w:eastAsia="en-US"/>
        </w:rPr>
      </w:pPr>
    </w:p>
    <w:p w:rsidR="00704A78" w:rsidRDefault="00704A78" w:rsidP="00704A78">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«Русский язык»</w:t>
      </w:r>
    </w:p>
    <w:p w:rsidR="003B3CC5" w:rsidRPr="001C1380" w:rsidRDefault="003B3CC5" w:rsidP="003B3CC5">
      <w:pPr>
        <w:spacing w:after="0" w:line="240" w:lineRule="auto"/>
        <w:ind w:firstLine="567"/>
        <w:jc w:val="both"/>
        <w:rPr>
          <w:rFonts w:ascii="Times New Roman" w:hAnsi="Times New Roman"/>
          <w:b/>
          <w:bCs/>
          <w:sz w:val="24"/>
          <w:szCs w:val="24"/>
          <w:u w:val="single"/>
        </w:rPr>
      </w:pPr>
      <w:r w:rsidRPr="001C1380">
        <w:rPr>
          <w:rFonts w:ascii="Times New Roman" w:hAnsi="Times New Roman"/>
          <w:b/>
          <w:bCs/>
          <w:sz w:val="24"/>
          <w:szCs w:val="24"/>
          <w:u w:val="single"/>
        </w:rPr>
        <w:t>Содержание обучения в 1 классе</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Обучение грамоте.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Развитие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Понимание текста при его прослушивании и при самостоятельном чтении вслух. </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Слово и предложение.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Различение слова и предложения. Работа с предложением: выделение слов, изменение их порядка.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Фонетика.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Графика.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lastRenderedPageBreak/>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Чтение.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текстови стихотворений.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Письмо.</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Орфография и пунктуация.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3B3CC5">
        <w:rPr>
          <w:rFonts w:ascii="Times New Roman" w:hAnsi="Times New Roman"/>
          <w:sz w:val="24"/>
          <w:szCs w:val="24"/>
        </w:rPr>
        <w:br/>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Систематический курс.</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Общие сведения о языке.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Язык как основное средство человеческого общения. Цели и ситуации общения.</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Фонетика.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Слог. Количество слогов в слове. Ударный слог. Деление слов на слоги (простые случаи, без стечения согласных).</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Графика.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Установление соотношения звукового и буквенного состава слова в словах типа стол, конь.</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Небуквенные графические средства: пробел между словами, знак переноса.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Орфоэпия.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Лексика.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Слово как единица языка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Слово как название предмета, признака предмета, действия предмета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lastRenderedPageBreak/>
        <w:t>Выявление слов, значение которых требует уточнения.</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Синтаксис</w:t>
      </w:r>
      <w:r w:rsidRPr="003B3CC5">
        <w:rPr>
          <w:rFonts w:ascii="Times New Roman" w:hAnsi="Times New Roman"/>
          <w:sz w:val="24"/>
          <w:szCs w:val="24"/>
        </w:rPr>
        <w:t>.</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Предложение как единица языка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Восстановление деформированных предложений. Составление предложений из набора форм слов.</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Орфография и пунктуация.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Правила правописания и их применение:</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раздельное написание слов в предложении;</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прописная буква в начале предложения и в именах собственных: в именах и фамилиях людей, кличках животных;</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перенос слов (без учёта морфемного членения слова);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гласные после шипящих в сочетаниях жи, ши (в положении под ударением), ча, ща, чу, щу;</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сочетания чк, чн;</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слова с непроверяемыми гласными и согласными (перечень слов в орфографическом словаре учебника);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знаки препинания в конце предложения: точка, вопросительный и восклицательный знаки.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Алгоритм списывания текста.</w:t>
      </w:r>
    </w:p>
    <w:p w:rsidR="003B3CC5" w:rsidRPr="001C1380" w:rsidRDefault="003B3CC5" w:rsidP="003B3CC5">
      <w:pPr>
        <w:spacing w:after="0" w:line="240" w:lineRule="auto"/>
        <w:ind w:firstLine="567"/>
        <w:jc w:val="both"/>
        <w:rPr>
          <w:rFonts w:ascii="Times New Roman" w:hAnsi="Times New Roman"/>
          <w:b/>
          <w:bCs/>
          <w:sz w:val="24"/>
          <w:szCs w:val="24"/>
        </w:rPr>
      </w:pPr>
      <w:r w:rsidRPr="001C1380">
        <w:rPr>
          <w:rFonts w:ascii="Times New Roman" w:hAnsi="Times New Roman"/>
          <w:b/>
          <w:bCs/>
          <w:sz w:val="24"/>
          <w:szCs w:val="24"/>
        </w:rPr>
        <w:t>Развитие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Речь как основная форма общения между людьми. Текст как единица речи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Составление небольших рассказов на основе наблюдений.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Базовые логические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основания для сравнения звукового состава слов: выделять признаки сходства и различия;</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Базовые исследовательские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изменения звуковой модели по предложенному учителем правилу, подбирать слова к модели;</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выводы о соответствии звукового и буквенного состава слова;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 алфавит для самостоятельного упорядочивания списка слов.</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Работа с информацией</w:t>
      </w:r>
      <w:r w:rsidRPr="003B3CC5">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анализировать графическую информацию </w:t>
      </w:r>
      <w:r w:rsidR="003B3CC5" w:rsidRPr="003B3CC5">
        <w:rPr>
          <w:rFonts w:ascii="Times New Roman" w:hAnsi="Times New Roman"/>
          <w:sz w:val="24"/>
          <w:szCs w:val="24"/>
        </w:rPr>
        <w:noBreakHyphen/>
        <w:t xml:space="preserve"> модели звукового состава слова;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самостоятельно создавать модели звукового состава слова.</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Общение</w:t>
      </w:r>
      <w:r w:rsidRPr="003B3CC5">
        <w:rPr>
          <w:rFonts w:ascii="Times New Roman" w:hAnsi="Times New Roman"/>
          <w:sz w:val="24"/>
          <w:szCs w:val="24"/>
        </w:rPr>
        <w:t xml:space="preserve"> как часть коммуникативных универсальных учебных действий способствует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воспринимать суждения, выражать эмоции в соответствии с целями </w:t>
      </w:r>
      <w:r w:rsidR="003B3CC5" w:rsidRPr="003B3CC5">
        <w:rPr>
          <w:rFonts w:ascii="Times New Roman" w:hAnsi="Times New Roman"/>
          <w:sz w:val="24"/>
          <w:szCs w:val="24"/>
        </w:rPr>
        <w:br/>
        <w:t>и условиями общения в знакомой среде;</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проявлять уважительное отношение к собеседнику, соблюдать в процессе общения нормы речевого этикета;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соблюдать правила ведения диалога;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воспринимать разные точки зрения;</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 процессе учебного диалога отвечать на вопросы по изученному материалу;</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речевое высказывание об обозначении звуков буквами; о звуковом и буквенном составе слова.</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Самоорганизация</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последовательность учебных операций при проведении звукового анализа слова;</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последовательность учебных операций при списывании;</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Самоконтроль</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оценивать правильность написания букв, соединений букв, слов, предложений.</w:t>
      </w:r>
    </w:p>
    <w:p w:rsidR="003B3CC5" w:rsidRPr="003B3CC5" w:rsidRDefault="003B3CC5" w:rsidP="003B3CC5">
      <w:pPr>
        <w:spacing w:after="0" w:line="240" w:lineRule="auto"/>
        <w:ind w:firstLine="567"/>
        <w:jc w:val="both"/>
        <w:rPr>
          <w:rFonts w:ascii="Times New Roman" w:hAnsi="Times New Roman"/>
          <w:sz w:val="24"/>
          <w:szCs w:val="24"/>
        </w:rPr>
      </w:pPr>
      <w:r w:rsidRPr="001C1380">
        <w:rPr>
          <w:rFonts w:ascii="Times New Roman" w:hAnsi="Times New Roman"/>
          <w:b/>
          <w:bCs/>
          <w:sz w:val="24"/>
          <w:szCs w:val="24"/>
        </w:rPr>
        <w:t>Совместная деятельность</w:t>
      </w:r>
      <w:r w:rsidRPr="003B3CC5">
        <w:rPr>
          <w:rFonts w:ascii="Times New Roman" w:hAnsi="Times New Roman"/>
          <w:sz w:val="24"/>
          <w:szCs w:val="24"/>
        </w:rPr>
        <w:t xml:space="preserve"> способствует формированию умений:</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3B3CC5" w:rsidRPr="003B3CC5" w:rsidRDefault="001C1380"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ответственно выполнять свою часть работы.</w:t>
      </w:r>
    </w:p>
    <w:p w:rsidR="00B814F2" w:rsidRDefault="00B814F2" w:rsidP="003B3CC5">
      <w:pPr>
        <w:spacing w:after="0" w:line="240" w:lineRule="auto"/>
        <w:ind w:firstLine="567"/>
        <w:jc w:val="both"/>
        <w:rPr>
          <w:rFonts w:ascii="Times New Roman" w:hAnsi="Times New Roman"/>
          <w:sz w:val="24"/>
          <w:szCs w:val="24"/>
        </w:rPr>
      </w:pPr>
    </w:p>
    <w:p w:rsidR="003B3CC5" w:rsidRPr="00B814F2" w:rsidRDefault="003B3CC5" w:rsidP="003B3CC5">
      <w:pPr>
        <w:spacing w:after="0" w:line="240" w:lineRule="auto"/>
        <w:ind w:firstLine="567"/>
        <w:jc w:val="both"/>
        <w:rPr>
          <w:rFonts w:ascii="Times New Roman" w:hAnsi="Times New Roman"/>
          <w:b/>
          <w:bCs/>
          <w:sz w:val="24"/>
          <w:szCs w:val="24"/>
          <w:u w:val="single"/>
        </w:rPr>
      </w:pPr>
      <w:r w:rsidRPr="00B814F2">
        <w:rPr>
          <w:rFonts w:ascii="Times New Roman" w:hAnsi="Times New Roman"/>
          <w:b/>
          <w:bCs/>
          <w:sz w:val="24"/>
          <w:szCs w:val="24"/>
          <w:u w:val="single"/>
        </w:rPr>
        <w:t>Содержание обучения во 2 классе.</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Общие сведения о языке.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Фонетика и графика.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Парные и непарные по твёрдости </w:t>
      </w:r>
      <w:r w:rsidRPr="003B3CC5">
        <w:rPr>
          <w:rFonts w:ascii="Times New Roman" w:hAnsi="Times New Roman"/>
          <w:sz w:val="24"/>
          <w:szCs w:val="24"/>
        </w:rPr>
        <w:noBreakHyphen/>
        <w:t xml:space="preserve"> мягкости согласные звуки.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Парные и непарные по звонкости </w:t>
      </w:r>
      <w:r w:rsidRPr="003B3CC5">
        <w:rPr>
          <w:rFonts w:ascii="Times New Roman" w:hAnsi="Times New Roman"/>
          <w:sz w:val="24"/>
          <w:szCs w:val="24"/>
        </w:rPr>
        <w:noBreakHyphen/>
        <w:t xml:space="preserve"> глухости согласные звуки.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Качественная характеристика звука: гласный </w:t>
      </w:r>
      <w:r w:rsidRPr="003B3CC5">
        <w:rPr>
          <w:rFonts w:ascii="Times New Roman" w:hAnsi="Times New Roman"/>
          <w:sz w:val="24"/>
          <w:szCs w:val="24"/>
        </w:rPr>
        <w:noBreakHyphen/>
        <w:t xml:space="preserve"> согласный; гласный ударный </w:t>
      </w:r>
      <w:r w:rsidRPr="003B3CC5">
        <w:rPr>
          <w:rFonts w:ascii="Times New Roman" w:hAnsi="Times New Roman"/>
          <w:sz w:val="24"/>
          <w:szCs w:val="24"/>
        </w:rPr>
        <w:noBreakHyphen/>
        <w:t xml:space="preserve"> безударный; согласный твёрдый </w:t>
      </w:r>
      <w:r w:rsidRPr="003B3CC5">
        <w:rPr>
          <w:rFonts w:ascii="Times New Roman" w:hAnsi="Times New Roman"/>
          <w:sz w:val="24"/>
          <w:szCs w:val="24"/>
        </w:rPr>
        <w:noBreakHyphen/>
        <w:t xml:space="preserve"> мягкий, парный </w:t>
      </w:r>
      <w:r w:rsidRPr="003B3CC5">
        <w:rPr>
          <w:rFonts w:ascii="Times New Roman" w:hAnsi="Times New Roman"/>
          <w:sz w:val="24"/>
          <w:szCs w:val="24"/>
        </w:rPr>
        <w:noBreakHyphen/>
        <w:t xml:space="preserve"> непарный; согласный звонкий </w:t>
      </w:r>
      <w:r w:rsidRPr="003B3CC5">
        <w:rPr>
          <w:rFonts w:ascii="Times New Roman" w:hAnsi="Times New Roman"/>
          <w:sz w:val="24"/>
          <w:szCs w:val="24"/>
        </w:rPr>
        <w:noBreakHyphen/>
        <w:t xml:space="preserve"> глухой, парный </w:t>
      </w:r>
      <w:r w:rsidRPr="003B3CC5">
        <w:rPr>
          <w:rFonts w:ascii="Times New Roman" w:hAnsi="Times New Roman"/>
          <w:sz w:val="24"/>
          <w:szCs w:val="24"/>
        </w:rPr>
        <w:noBreakHyphen/>
        <w:t xml:space="preserve"> непарный.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lastRenderedPageBreak/>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Соотношение звукового и буквенного состава в словах с буквами е, ё, ю, я (в начале слова и после гласных).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Деление слов на слоги (в том числе при стечении согласных).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Использование знания алфавита при работе со словарями.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Орфоэпия.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Лексика.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Однозначные и многозначные слова (простые случаи, наблюдение).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Наблюдение за использованием в речи синонимов, антонимов.</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Состав слова (морфемика).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Суффикс как часть слова (наблюдение). Приставка как часть слова (наблюдение).</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Морфология.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Имя существительное (ознакомление): общее значение, вопросы («кто?», «что?»), употребление в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Глагол (ознакомление): общее значение, вопросы («что делать?», «что сделать?» и другие), употребление в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Имя прилагательное (ознакомление): общее значение, вопросы («какой?», «какая?», «какое?», «какие?»), употребление в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Предлог. Отличие предлогов от приставок. Наиболее распространённые предлоги: в, на, из, без, над, до, у, о, об и другое.</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Синтаксис.</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Порядок слов в предложении; связь слов в предложении (повторение).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Виды предложений по цели высказывания: повествовательные, вопросительные, побудительные предложения.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Виды предложений по эмоциональной окраске (по интонации): восклицательные и невосклицательные предложения.</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Орфография и пунктуация.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w:t>
      </w:r>
      <w:r w:rsidRPr="003B3CC5">
        <w:rPr>
          <w:rFonts w:ascii="Times New Roman" w:hAnsi="Times New Roman"/>
          <w:sz w:val="24"/>
          <w:szCs w:val="24"/>
        </w:rPr>
        <w:lastRenderedPageBreak/>
        <w:t>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Правила правописания и их применение:</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разделительный мягкий знак;</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сочетания чт, щн, нч;</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проверяемые безударные гласные в корне слова;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парные звонкие и глухие согласные в корне слова;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непроверяемые гласные и согласные (перечень слов в орфографическом словаре учебника);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прописная буква в именах собственных: имена, фамилии, отчества людей, клички животных, географические названия;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раздельное написание предлогов с именами существительными.</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Развитие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3B3CC5">
        <w:rPr>
          <w:rFonts w:ascii="Times New Roman" w:hAnsi="Times New Roman"/>
          <w:sz w:val="24"/>
          <w:szCs w:val="24"/>
        </w:rPr>
        <w:br/>
        <w:t>при проведении парной и групповой работы.</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Типы текстов: описание, повествование, рассуждение, их особенности (первичное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Поздравление и поздравительная открытка.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Подробное изложение повествовательного текста объёмом 30-45 слов с опорой на вопросы.</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Базовые логические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значение однокоренных (родственных) слов: указывать сходство и различие лексического значения;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буквенную оболочку однокоренных (родственных) слов: выявлять случаи чередования;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основания для сравнения слов: на какой вопрос отвечают, что обозначают;</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характеризовать звуки по заданным параметрам;</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признак, по которому проведена классификация звуков, букв, слов, предложений;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закономерности в процессе наблюдения за языковыми единицами;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ориентироваться в изученных понятиях (корень, окончание, текст); соотносить понятие с его краткой характеристикой.</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Базовые исследовательские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по предложенному плану наблюдение за языковыми единицами (слово, предложение, текст);</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выводы и предлагать доказательства того, что слова являются (не являются) однокоренными (родственными).</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Работа с информацией</w:t>
      </w:r>
      <w:r w:rsidRPr="003B3CC5">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выбирать источник получения информации: нужный словарь учебника для получения информации;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с помощью словаря значения многозначных слов;</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 помощью учителя на уроках русского языка создавать схемы, таблицы для представления информации.</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Общение</w:t>
      </w:r>
      <w:r w:rsidRPr="003B3CC5">
        <w:rPr>
          <w:rFonts w:ascii="Times New Roman" w:hAnsi="Times New Roman"/>
          <w:sz w:val="24"/>
          <w:szCs w:val="24"/>
        </w:rPr>
        <w:t xml:space="preserve"> как часть коммуникативных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воспринимать и формулировать суждения о языковых единицах;</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проявлять уважительное отношение к собеседнику, соблюдать правила ведения диалога;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корректно и аргументированно высказывать своё мнение о результатах наблюдения за языковыми единицами;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диалогическое выказывание;</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устно и письменно формулировать простые выводы на основе прочитанного или услышанного текста.</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Самоорганизация</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планировать с помощью учителя действия по решению орфографической задачи;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выстраивать последовательность выбранных действий.</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Самоконтроль</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с помощью учителя причины успеха (неудач) при выполнении заданий по русскому языку;</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Совместная деятельность</w:t>
      </w:r>
      <w:r w:rsidRPr="003B3CC5">
        <w:rPr>
          <w:rFonts w:ascii="Times New Roman" w:hAnsi="Times New Roman"/>
          <w:sz w:val="24"/>
          <w:szCs w:val="24"/>
        </w:rPr>
        <w:t xml:space="preserve">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совместно обсуждать процесс и результат работы;</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ответственно выполнять свою часть работы;</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оценивать свой вклад в общий результат.</w:t>
      </w:r>
    </w:p>
    <w:p w:rsidR="00B814F2" w:rsidRDefault="00B814F2" w:rsidP="003B3CC5">
      <w:pPr>
        <w:spacing w:after="0" w:line="240" w:lineRule="auto"/>
        <w:ind w:firstLine="567"/>
        <w:jc w:val="both"/>
        <w:rPr>
          <w:rFonts w:ascii="Times New Roman" w:hAnsi="Times New Roman"/>
          <w:sz w:val="24"/>
          <w:szCs w:val="24"/>
        </w:rPr>
      </w:pPr>
    </w:p>
    <w:p w:rsidR="003B3CC5" w:rsidRPr="00B814F2" w:rsidRDefault="003B3CC5" w:rsidP="003B3CC5">
      <w:pPr>
        <w:spacing w:after="0" w:line="240" w:lineRule="auto"/>
        <w:ind w:firstLine="567"/>
        <w:jc w:val="both"/>
        <w:rPr>
          <w:rFonts w:ascii="Times New Roman" w:hAnsi="Times New Roman"/>
          <w:b/>
          <w:bCs/>
          <w:sz w:val="24"/>
          <w:szCs w:val="24"/>
          <w:u w:val="single"/>
        </w:rPr>
      </w:pPr>
      <w:r w:rsidRPr="00B814F2">
        <w:rPr>
          <w:rFonts w:ascii="Times New Roman" w:hAnsi="Times New Roman"/>
          <w:b/>
          <w:bCs/>
          <w:sz w:val="24"/>
          <w:szCs w:val="24"/>
          <w:u w:val="single"/>
        </w:rPr>
        <w:lastRenderedPageBreak/>
        <w:t>Содержание обучения в 3 классе.</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Сведения о русском языке.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Фонетика и графика.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Соотношение звукового и буквенного состава в словах с разделительными ь и ъ, в словах с непроизносимыми согласными.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Использование алфавита при работе со словарями, справочниками, каталогами.</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Орфоэпия.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Использование орфоэпического словаря для решения практических задач.</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Лексика.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Повторение: лексическое значение слова.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Прямое и переносное значение слова (ознакомление). Устаревшие слова (ознакомление).</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Состав слова (морфемика).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Однокоренные слова и формы одного и того же слова. Корень, приставка, суффикс </w:t>
      </w:r>
      <w:r w:rsidRPr="003B3CC5">
        <w:rPr>
          <w:rFonts w:ascii="Times New Roman" w:hAnsi="Times New Roman"/>
          <w:sz w:val="24"/>
          <w:szCs w:val="24"/>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Морфология.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Части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Частица не, её значение.</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Синтаксис.</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3B3CC5">
        <w:rPr>
          <w:rFonts w:ascii="Times New Roman" w:hAnsi="Times New Roman"/>
          <w:sz w:val="24"/>
          <w:szCs w:val="24"/>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Наблюдение за однородными членами предложения с союзами и, а, но и без союзов.</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Орфография и пунктуация.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Использование орфографического словаря для определения (уточнения) написания слова.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Правила правописания и их применение: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разделительный твёрдый знак;</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непроизносимые согласные в корне слова;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мягкий знак после шипящих на конце имён существительных;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безударные гласные в падежных окончаниях имён существительных (на уровне наблюдения);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безударные гласные в падежных окончаниях имён прилагательных (на уровне наблюдения);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раздельное написание предлогов с личными местоимениями;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непроверяемые гласные и согласные (перечень слов в орфографическом словаре учебника);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раздельное написание частицы не с глаголами.</w:t>
      </w:r>
    </w:p>
    <w:p w:rsidR="003B3CC5" w:rsidRPr="00B814F2" w:rsidRDefault="003B3CC5" w:rsidP="003B3CC5">
      <w:pPr>
        <w:spacing w:after="0" w:line="240" w:lineRule="auto"/>
        <w:ind w:firstLine="567"/>
        <w:jc w:val="both"/>
        <w:rPr>
          <w:rFonts w:ascii="Times New Roman" w:hAnsi="Times New Roman"/>
          <w:b/>
          <w:bCs/>
          <w:sz w:val="24"/>
          <w:szCs w:val="24"/>
        </w:rPr>
      </w:pPr>
      <w:r w:rsidRPr="00B814F2">
        <w:rPr>
          <w:rFonts w:ascii="Times New Roman" w:hAnsi="Times New Roman"/>
          <w:b/>
          <w:bCs/>
          <w:sz w:val="24"/>
          <w:szCs w:val="24"/>
        </w:rPr>
        <w:t>Развитие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Особенности речевого этикета в условиях общения с людьми, плохо владеющими русским языком.</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Определение типов текстов (повествование, описание, рассуждение) и создание собственных текстов заданного типа.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Жанр письма, объявления.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Изложение текста по коллективно или самостоятельно составленному плану.</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Изучающее чтение. Функции ознакомительного чтения, ситуации применения.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Базовые логические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грамматические признаки разных частей речи: выделять общие и различные грамматические признаки;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тему и основную мысль текста;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прямое и переносное значение слова;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группировать слова на основании того, какой частью речи они являются;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существенный признак для классификации звуков, предложений;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Базовые исследовательские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разрыв между реальным и желательным качеством текста на основе предложенных учителем критериев;</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 помощью учителя формулировать цель изменения текста, планировать действия по изменению текста;</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высказывать предположение в процессе наблюдения за языковым материалом;</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выбирать наиболее подходящий для данной ситуации тип текста (на основе предложенных критериев).</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Работа с информацией</w:t>
      </w:r>
      <w:r w:rsidRPr="003B3CC5">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выбирать источник получения информации при выполнении мини­исследования;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анализировать текстовую, графическую, звуковую информацию в соответствии с учебной задачей;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 xml:space="preserve">Общение </w:t>
      </w:r>
      <w:r w:rsidRPr="003B3CC5">
        <w:rPr>
          <w:rFonts w:ascii="Times New Roman" w:hAnsi="Times New Roman"/>
          <w:sz w:val="24"/>
          <w:szCs w:val="24"/>
        </w:rPr>
        <w:t>как часть коммуникативных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речевое высказывание в соответствии с поставленной задачей;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создавать устные и письменные тексты (описание, рассуждение, повествование), адекватные ситуации общения;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 xml:space="preserve">Самоорганизация </w:t>
      </w:r>
      <w:r w:rsidRPr="003B3CC5">
        <w:rPr>
          <w:rFonts w:ascii="Times New Roman" w:hAnsi="Times New Roman"/>
          <w:sz w:val="24"/>
          <w:szCs w:val="24"/>
        </w:rPr>
        <w:t>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b/>
          <w:bCs/>
          <w:sz w:val="24"/>
          <w:szCs w:val="24"/>
        </w:rPr>
        <w:t>Самоконтроль</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причины успеха (неудач) при выполнении заданий по русскому языку;</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B3CC5" w:rsidRPr="003B3CC5" w:rsidRDefault="003B3CC5" w:rsidP="003B3CC5">
      <w:pPr>
        <w:spacing w:after="0" w:line="240" w:lineRule="auto"/>
        <w:ind w:firstLine="567"/>
        <w:jc w:val="both"/>
        <w:rPr>
          <w:rFonts w:ascii="Times New Roman" w:hAnsi="Times New Roman"/>
          <w:sz w:val="24"/>
          <w:szCs w:val="24"/>
        </w:rPr>
      </w:pPr>
      <w:r w:rsidRPr="00B814F2">
        <w:rPr>
          <w:rFonts w:ascii="Times New Roman" w:hAnsi="Times New Roman"/>
          <w:sz w:val="24"/>
          <w:szCs w:val="24"/>
        </w:rPr>
        <w:t>Совместная деятельность</w:t>
      </w:r>
      <w:r w:rsidRPr="003B3CC5">
        <w:rPr>
          <w:rFonts w:ascii="Times New Roman" w:hAnsi="Times New Roman"/>
          <w:sz w:val="24"/>
          <w:szCs w:val="24"/>
        </w:rPr>
        <w:t xml:space="preserve"> способствует формированию умений:</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B3CC5" w:rsidRPr="003B3CC5" w:rsidRDefault="00B814F2"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выполнять совместные (в группах) проектные задания с опорой на предложенные образцы;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93308" w:rsidRDefault="00293308" w:rsidP="003B3CC5">
      <w:pPr>
        <w:spacing w:after="0" w:line="240" w:lineRule="auto"/>
        <w:ind w:firstLine="567"/>
        <w:jc w:val="both"/>
        <w:rPr>
          <w:rFonts w:ascii="Times New Roman" w:hAnsi="Times New Roman"/>
          <w:sz w:val="24"/>
          <w:szCs w:val="24"/>
        </w:rPr>
      </w:pPr>
    </w:p>
    <w:p w:rsidR="003B3CC5" w:rsidRPr="00293308" w:rsidRDefault="003B3CC5" w:rsidP="003B3CC5">
      <w:pPr>
        <w:spacing w:after="0" w:line="240" w:lineRule="auto"/>
        <w:ind w:firstLine="567"/>
        <w:jc w:val="both"/>
        <w:rPr>
          <w:rFonts w:ascii="Times New Roman" w:hAnsi="Times New Roman"/>
          <w:b/>
          <w:bCs/>
          <w:sz w:val="24"/>
          <w:szCs w:val="24"/>
          <w:u w:val="single"/>
        </w:rPr>
      </w:pPr>
      <w:r w:rsidRPr="00293308">
        <w:rPr>
          <w:rFonts w:ascii="Times New Roman" w:hAnsi="Times New Roman"/>
          <w:b/>
          <w:bCs/>
          <w:sz w:val="24"/>
          <w:szCs w:val="24"/>
          <w:u w:val="single"/>
        </w:rPr>
        <w:t>Содержание обучения в 4 классе.</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Сведения о русском языке.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Фонетика и графика.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Орфоэпия.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Использование орфоэпических словарей русского языка при определении правильного произношения слов.</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Лексика.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Наблюдение за использованием в речи фразеологизмов (простые случаи).</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Состав слова (морфемика).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Основа слова.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Состав неизменяемых слов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Значение наиболее употребляемых суффиксов изученных частей речи (ознакомление).</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Морфология.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Части речи самостоятельные и служебные.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Наречие (общее представление). Значение, вопросы, употребление в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Предлог. Отличие предлогов от приставок (повторение).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Союз; союзы и, а, но в простых и сложных предложениях.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Частица не, её значение (повторение).</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Синтаксис.</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Орфография и пунктуация.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Использование орфографического словаря для определения (уточнения) написания слова.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Правила правописания и их применение:</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безударные падежные окончания имён прилагательных;</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мягкий знак после шипящих на конце глаголов в форме 2­го лица единственного числа;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наличие или отсутствие мягкого знака в глаголах на -ться и -тся;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безударные личные окончания глаголов;</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знаки препинания в предложениях с однородными членами, соединёнными союзами и, а, но и без союзов.</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Знаки препинания в сложном предложении, состоящем из двух простых (наблюдение).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Знаки препинания в предложении с прямой речью после слов автора (наблюдение).</w:t>
      </w:r>
    </w:p>
    <w:p w:rsidR="003B3CC5" w:rsidRPr="00293308" w:rsidRDefault="003B3CC5" w:rsidP="003B3CC5">
      <w:pPr>
        <w:spacing w:after="0" w:line="240" w:lineRule="auto"/>
        <w:ind w:firstLine="567"/>
        <w:jc w:val="both"/>
        <w:rPr>
          <w:rFonts w:ascii="Times New Roman" w:hAnsi="Times New Roman"/>
          <w:b/>
          <w:bCs/>
          <w:sz w:val="24"/>
          <w:szCs w:val="24"/>
        </w:rPr>
      </w:pPr>
      <w:r w:rsidRPr="00293308">
        <w:rPr>
          <w:rFonts w:ascii="Times New Roman" w:hAnsi="Times New Roman"/>
          <w:b/>
          <w:bCs/>
          <w:sz w:val="24"/>
          <w:szCs w:val="24"/>
        </w:rPr>
        <w:t>Развитие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Изложение (подробный устный и письменный пересказ текста; выборочный устный пересказ текста).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Сочинение как вид письменной работы.</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Базовые логические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группировать слова на основании того, какой частью речи они являются;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объединять глаголы в группы по определённому признаку (например, время, спряжение);</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объединять предложения по определённому признаку, самостоятельно устанавливать этот признак;</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классифицировать предложенные языковые единицы;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устно характеризовать языковые единицы по заданным признакам;</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Базовые исследовательские действия</w:t>
      </w:r>
      <w:r w:rsidRPr="003B3CC5">
        <w:rPr>
          <w:rFonts w:ascii="Times New Roman" w:hAnsi="Times New Roman"/>
          <w:sz w:val="24"/>
          <w:szCs w:val="24"/>
        </w:rPr>
        <w:t xml:space="preserve"> как часть познавательных универсальных учебных действий способствуют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прогнозировать возможное развитие речевой ситуации. </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Работа с информацией</w:t>
      </w:r>
      <w:r w:rsidRPr="003B3CC5">
        <w:rPr>
          <w:rFonts w:ascii="Times New Roman" w:hAnsi="Times New Roman"/>
          <w:sz w:val="24"/>
          <w:szCs w:val="24"/>
        </w:rPr>
        <w:t xml:space="preserve"> как часть познавательных универсальных учебных действий способствует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самостоятельно создавать схемы, таблицы для представления информации.</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Общение</w:t>
      </w:r>
      <w:r w:rsidRPr="003B3CC5">
        <w:rPr>
          <w:rFonts w:ascii="Times New Roman" w:hAnsi="Times New Roman"/>
          <w:sz w:val="24"/>
          <w:szCs w:val="24"/>
        </w:rPr>
        <w:t xml:space="preserve"> как часть коммуникативных универсальных учебных действий способствует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готовить небольшие публичные выступления;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подбирать иллюстративный материал (рисунки, фото, плакаты) к тексту выступления.</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Самоорганизация</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самостоятельно планировать действия по решению учебной задачи для получения результата;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выстраивать последовательность выбранных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предвидеть трудности и возможные ошибки.</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Самоконтроль</w:t>
      </w:r>
      <w:r w:rsidRPr="003B3CC5">
        <w:rPr>
          <w:rFonts w:ascii="Times New Roman" w:hAnsi="Times New Roman"/>
          <w:sz w:val="24"/>
          <w:szCs w:val="24"/>
        </w:rPr>
        <w:t xml:space="preserve"> как часть регулятивных универсальных учебных действий способствует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ошибки в своей и чужих работах, устанавливать их причины;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оценивать по предложенным критериям общий результат деятельности и свой вклад в неё;</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адекватно принимать оценку своей работы.</w:t>
      </w:r>
    </w:p>
    <w:p w:rsidR="003B3CC5" w:rsidRPr="003B3CC5" w:rsidRDefault="003B3CC5" w:rsidP="003B3CC5">
      <w:pPr>
        <w:spacing w:after="0" w:line="240" w:lineRule="auto"/>
        <w:ind w:firstLine="567"/>
        <w:jc w:val="both"/>
        <w:rPr>
          <w:rFonts w:ascii="Times New Roman" w:hAnsi="Times New Roman"/>
          <w:sz w:val="24"/>
          <w:szCs w:val="24"/>
        </w:rPr>
      </w:pPr>
      <w:r w:rsidRPr="00293308">
        <w:rPr>
          <w:rFonts w:ascii="Times New Roman" w:hAnsi="Times New Roman"/>
          <w:b/>
          <w:bCs/>
          <w:sz w:val="24"/>
          <w:szCs w:val="24"/>
        </w:rPr>
        <w:t>Совместная деятельность</w:t>
      </w:r>
      <w:r w:rsidRPr="003B3CC5">
        <w:rPr>
          <w:rFonts w:ascii="Times New Roman" w:hAnsi="Times New Roman"/>
          <w:sz w:val="24"/>
          <w:szCs w:val="24"/>
        </w:rPr>
        <w:t xml:space="preserve"> способствует формированию умений: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проявлять готовность руководить, выполнять поручения, подчиняться;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ответственно выполнять свою часть работы;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оценивать свой вклад в общий результат;</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выполнять совместные проектные задания с опорой на предложенные образцы, планы, идеи.</w:t>
      </w:r>
    </w:p>
    <w:p w:rsidR="00293308" w:rsidRDefault="00293308" w:rsidP="003B3CC5">
      <w:pPr>
        <w:spacing w:after="0" w:line="240" w:lineRule="auto"/>
        <w:ind w:firstLine="567"/>
        <w:jc w:val="both"/>
        <w:rPr>
          <w:rFonts w:ascii="Times New Roman" w:hAnsi="Times New Roman"/>
          <w:sz w:val="24"/>
          <w:szCs w:val="24"/>
        </w:rPr>
      </w:pPr>
    </w:p>
    <w:p w:rsidR="003B3CC5" w:rsidRPr="00293308" w:rsidRDefault="003B3CC5" w:rsidP="00293308">
      <w:pPr>
        <w:spacing w:after="0" w:line="240" w:lineRule="auto"/>
        <w:ind w:firstLine="567"/>
        <w:jc w:val="center"/>
        <w:rPr>
          <w:rFonts w:ascii="Times New Roman" w:hAnsi="Times New Roman"/>
          <w:b/>
          <w:bCs/>
          <w:sz w:val="24"/>
          <w:szCs w:val="24"/>
        </w:rPr>
      </w:pPr>
      <w:r w:rsidRPr="00293308">
        <w:rPr>
          <w:rFonts w:ascii="Times New Roman" w:hAnsi="Times New Roman"/>
          <w:b/>
          <w:bCs/>
          <w:sz w:val="24"/>
          <w:szCs w:val="24"/>
        </w:rPr>
        <w:t>Планируемые результаты освоения программы по русскому языку на уровне начального общего образования.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1)гражданско-патриотического воспитания: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2)духовно-нравственного воспитания: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осознание языка как одной из главных духовно-нравственных ценностей народа; </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признание индивидуальности каждого человека с опорой на собственный жизненный и читательский опыт;</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3)эстетического воспитания: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4)физического воспитания, формирования культуры здоровья и эмоционального благополучия: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5)трудового воспитания: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w:t>
      </w:r>
      <w:r w:rsidR="003B3CC5" w:rsidRPr="003B3CC5">
        <w:rPr>
          <w:rFonts w:ascii="Times New Roman" w:hAnsi="Times New Roman"/>
          <w:sz w:val="24"/>
          <w:szCs w:val="24"/>
        </w:rPr>
        <w:lastRenderedPageBreak/>
        <w:t>профессиям, возникающий при обсуждении примеров из текстов, с которыми идёт работа на уроках русского языка;</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6)экологического воспитания: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бережное отношение к природе, формируемое в процессе работы с текстами;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неприятие действий, приносящих вред природе;</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7)ценности научного познания: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w:t>
      </w:r>
      <w:r w:rsidRPr="00293308">
        <w:rPr>
          <w:rFonts w:ascii="Times New Roman" w:hAnsi="Times New Roman"/>
          <w:b/>
          <w:bCs/>
          <w:sz w:val="24"/>
          <w:szCs w:val="24"/>
        </w:rPr>
        <w:t>сформированы следующие базовые логические действия</w:t>
      </w:r>
      <w:r w:rsidRPr="003B3CC5">
        <w:rPr>
          <w:rFonts w:ascii="Times New Roman" w:hAnsi="Times New Roman"/>
          <w:sz w:val="24"/>
          <w:szCs w:val="24"/>
        </w:rPr>
        <w:t xml:space="preserve"> как часть познавательных универсальных учебных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объединять объекты (языковые единицы) по определённому признаку;</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причинно­следственные связи в ситуациях наблюдения за языковым материалом, делать выводы.</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сформированы следующие </w:t>
      </w:r>
      <w:r w:rsidRPr="00293308">
        <w:rPr>
          <w:rFonts w:ascii="Times New Roman" w:hAnsi="Times New Roman"/>
          <w:b/>
          <w:bCs/>
          <w:sz w:val="24"/>
          <w:szCs w:val="24"/>
        </w:rPr>
        <w:t>базовые исследовательские действия</w:t>
      </w:r>
      <w:r w:rsidRPr="003B3CC5">
        <w:rPr>
          <w:rFonts w:ascii="Times New Roman" w:hAnsi="Times New Roman"/>
          <w:sz w:val="24"/>
          <w:szCs w:val="24"/>
        </w:rPr>
        <w:t xml:space="preserve"> как часть познавательных универсальных учебных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сформированы следующие </w:t>
      </w:r>
      <w:r w:rsidRPr="00293308">
        <w:rPr>
          <w:rFonts w:ascii="Times New Roman" w:hAnsi="Times New Roman"/>
          <w:b/>
          <w:bCs/>
          <w:sz w:val="24"/>
          <w:szCs w:val="24"/>
        </w:rPr>
        <w:t>умения работать с информацией</w:t>
      </w:r>
      <w:r w:rsidRPr="003B3CC5">
        <w:rPr>
          <w:rFonts w:ascii="Times New Roman" w:hAnsi="Times New Roman"/>
          <w:sz w:val="24"/>
          <w:szCs w:val="24"/>
        </w:rPr>
        <w:t xml:space="preserve"> как часть познавательных универсальных учебных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выбирать источник получения информации: нужный словарь для получения запрашиваемой информации, для уточнения;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сформированы следующие </w:t>
      </w:r>
      <w:r w:rsidRPr="00293308">
        <w:rPr>
          <w:rFonts w:ascii="Times New Roman" w:hAnsi="Times New Roman"/>
          <w:b/>
          <w:bCs/>
          <w:sz w:val="24"/>
          <w:szCs w:val="24"/>
        </w:rPr>
        <w:t>умения общения</w:t>
      </w:r>
      <w:r w:rsidRPr="003B3CC5">
        <w:rPr>
          <w:rFonts w:ascii="Times New Roman" w:hAnsi="Times New Roman"/>
          <w:sz w:val="24"/>
          <w:szCs w:val="24"/>
        </w:rPr>
        <w:t xml:space="preserve"> как часть коммуникативных универсальных учебных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признавать возможность существования разных точек зрения;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корректно и аргументированно высказывать своё мнение;</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речевое высказывание в соответствии с поставленной задачей;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подбирать иллюстративный материал (рисунки, фото, плакаты) к тексту выступления.</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сформированы следующие </w:t>
      </w:r>
      <w:r w:rsidRPr="00293308">
        <w:rPr>
          <w:rFonts w:ascii="Times New Roman" w:hAnsi="Times New Roman"/>
          <w:b/>
          <w:bCs/>
          <w:sz w:val="24"/>
          <w:szCs w:val="24"/>
        </w:rPr>
        <w:t>умения самоорганизации</w:t>
      </w:r>
      <w:r w:rsidRPr="003B3CC5">
        <w:rPr>
          <w:rFonts w:ascii="Times New Roman" w:hAnsi="Times New Roman"/>
          <w:sz w:val="24"/>
          <w:szCs w:val="24"/>
        </w:rPr>
        <w:t xml:space="preserve"> как части регулятивных универсальных учебных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планировать действия по решению учебной задачи для получения результата;</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выстраивать последовательность выбранных действий.</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сформированы следующие </w:t>
      </w:r>
      <w:r w:rsidRPr="00293308">
        <w:rPr>
          <w:rFonts w:ascii="Times New Roman" w:hAnsi="Times New Roman"/>
          <w:b/>
          <w:bCs/>
          <w:sz w:val="24"/>
          <w:szCs w:val="24"/>
        </w:rPr>
        <w:t>умения самоконтроля</w:t>
      </w:r>
      <w:r w:rsidRPr="003B3CC5">
        <w:rPr>
          <w:rFonts w:ascii="Times New Roman" w:hAnsi="Times New Roman"/>
          <w:sz w:val="24"/>
          <w:szCs w:val="24"/>
        </w:rPr>
        <w:t xml:space="preserve"> как части регулятивных универсальных учебных действий:</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причины успеха (неудач) учебной деятельности;</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корректировать свои учебные действия для преодоления речевых и орфографических ошибок;</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ошибку, допущенную при работе с языковым материалом, находить орфографическую и пунктуационную ошибку;</w:t>
      </w:r>
    </w:p>
    <w:p w:rsidR="003B3CC5" w:rsidRPr="003B3CC5" w:rsidRDefault="00293308"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 xml:space="preserve">У обучающегося будут сформированы следующие </w:t>
      </w:r>
      <w:r w:rsidRPr="008C6E49">
        <w:rPr>
          <w:rFonts w:ascii="Times New Roman" w:hAnsi="Times New Roman"/>
          <w:b/>
          <w:bCs/>
          <w:sz w:val="24"/>
          <w:szCs w:val="24"/>
        </w:rPr>
        <w:t>умения совместной деятельности</w:t>
      </w:r>
      <w:r w:rsidRPr="003B3CC5">
        <w:rPr>
          <w:rFonts w:ascii="Times New Roman" w:hAnsi="Times New Roman"/>
          <w:sz w:val="24"/>
          <w:szCs w:val="24"/>
        </w:rPr>
        <w:t>:</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ответственно выполнять свою часть работы;</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оценивать свой вклад в общий результат;</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выполнять совместные проектные задания с опорой на предложенные образцы.</w:t>
      </w:r>
    </w:p>
    <w:p w:rsidR="00E20F7D" w:rsidRDefault="00E20F7D" w:rsidP="003B3CC5">
      <w:pPr>
        <w:spacing w:after="0" w:line="240" w:lineRule="auto"/>
        <w:ind w:firstLine="567"/>
        <w:jc w:val="both"/>
        <w:rPr>
          <w:rFonts w:ascii="Times New Roman" w:hAnsi="Times New Roman"/>
          <w:b/>
          <w:bCs/>
          <w:sz w:val="24"/>
          <w:szCs w:val="24"/>
        </w:rPr>
      </w:pPr>
    </w:p>
    <w:p w:rsidR="00E20F7D" w:rsidRDefault="003B3CC5" w:rsidP="003B3CC5">
      <w:pPr>
        <w:spacing w:after="0" w:line="240" w:lineRule="auto"/>
        <w:ind w:firstLine="567"/>
        <w:jc w:val="both"/>
        <w:rPr>
          <w:rFonts w:ascii="Times New Roman" w:hAnsi="Times New Roman"/>
          <w:sz w:val="24"/>
          <w:szCs w:val="24"/>
        </w:rPr>
      </w:pPr>
      <w:r w:rsidRPr="008C6E49">
        <w:rPr>
          <w:rFonts w:ascii="Times New Roman" w:hAnsi="Times New Roman"/>
          <w:b/>
          <w:bCs/>
          <w:sz w:val="24"/>
          <w:szCs w:val="24"/>
        </w:rPr>
        <w:lastRenderedPageBreak/>
        <w:t>Предметные результаты изучения русского языка.</w:t>
      </w:r>
    </w:p>
    <w:p w:rsidR="003B3CC5" w:rsidRPr="008C6E49" w:rsidRDefault="003B3CC5" w:rsidP="003B3CC5">
      <w:pPr>
        <w:spacing w:after="0" w:line="240" w:lineRule="auto"/>
        <w:ind w:firstLine="567"/>
        <w:jc w:val="both"/>
        <w:rPr>
          <w:rFonts w:ascii="Times New Roman" w:hAnsi="Times New Roman"/>
          <w:b/>
          <w:bCs/>
          <w:sz w:val="24"/>
          <w:szCs w:val="24"/>
        </w:rPr>
      </w:pPr>
      <w:r w:rsidRPr="008C6E49">
        <w:rPr>
          <w:rFonts w:ascii="Times New Roman" w:hAnsi="Times New Roman"/>
          <w:b/>
          <w:bCs/>
          <w:sz w:val="24"/>
          <w:szCs w:val="24"/>
        </w:rPr>
        <w:t>К концу обучения в 1 классе обучающийся научится: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слово и предложение; вычленять слова из предложений;</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вычленять звуки из слова;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гласные и согласные звуки (в том числе различать в словах согласный звук [й’] и гласный звук [и]);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ударные и безударные гласные звуки;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согласные звуки: мягкие и твёрдые, звонкие и глухие (вне слова и в слове);</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понятия «звук» и «буква»;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обозначать на письме мягкость согласных звуков буквами е, ё, ю, я и буквой ь в конце слова;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аккуратным разборчивым почерком без искажений прописные и строчные буквы, соединения букв, слова;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правильно списывать (без пропусков и искажений букв) слова и предложения, тексты объёмом не более 25 слов;</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и исправлять ошибки на изученные правила, описки;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понимать прослушанный текст;</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в тексте слова, значение которых требует уточнения;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составлять предложение из набора форм слов;</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устно составлять текст из 3-5 предложений по сюжетным картинкам и на основе наблюдений;</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использовать изученные понятия в процессе решения учебных задач.</w:t>
      </w:r>
    </w:p>
    <w:p w:rsidR="003B3CC5" w:rsidRPr="008C6E49" w:rsidRDefault="003B3CC5" w:rsidP="003B3CC5">
      <w:pPr>
        <w:spacing w:after="0" w:line="240" w:lineRule="auto"/>
        <w:ind w:firstLine="567"/>
        <w:jc w:val="both"/>
        <w:rPr>
          <w:rFonts w:ascii="Times New Roman" w:hAnsi="Times New Roman"/>
          <w:b/>
          <w:bCs/>
          <w:sz w:val="24"/>
          <w:szCs w:val="24"/>
        </w:rPr>
      </w:pPr>
      <w:r w:rsidRPr="008C6E49">
        <w:rPr>
          <w:rFonts w:ascii="Times New Roman" w:hAnsi="Times New Roman"/>
          <w:b/>
          <w:bCs/>
          <w:sz w:val="24"/>
          <w:szCs w:val="24"/>
        </w:rPr>
        <w:t>К концу обучения во 2 классе обучающийся научится: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осознавать язык как основное средство общения;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количество слогов в слове; делить слово на слоги (в том числе слова со стечением согласных);</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соотношение звукового и буквенного состава слова, в том числе с учётом функций букв е, ё, ю, 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обозначать на письме мягкость согласных звуков буквой мягкий знак в середине слова;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однокоренные слова;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выделять в слове корень (простые случаи);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выделять в слове окончание;</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распознавать слова, отвечающие на вопросы «кто?», «что?»;</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слова, отвечающие на вопросы «что делать?», «что сделать?» и другие;</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слова, отвечающие на вопросы «какой?», «какая?», «какое?», «какие?»;</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вид предложения по цели высказывания и по эмоциональной окраске;</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место орфограммы в слове и между словами на изученные правила;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правильно списывать (без пропусков и искажений букв) слова и предложения, тексты объёмом не более 50 слов;</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и исправлять ошибки на изученные правила, описки;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пользоваться толковым, орфографическим, орфоэпическим словарями учебника;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формулировать простые выводы на основе прочитанного (услышанного) устно и письменно (1-2 предложения);</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составлять предложения из слов, устанавливая между ними смысловую связь по вопросам;</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тему текста и озаглавливать текст, отражая его тему;</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составлять текст из разрозненных предложений, частей текста;</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подробное изложение повествовательного текста объёмом 30-45 слов с опорой на вопросы;</w:t>
      </w:r>
    </w:p>
    <w:p w:rsidR="003B3CC5" w:rsidRPr="003B3CC5" w:rsidRDefault="008C6E49"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3B3CC5" w:rsidRPr="008C6E49" w:rsidRDefault="003B3CC5" w:rsidP="003B3CC5">
      <w:pPr>
        <w:spacing w:after="0" w:line="240" w:lineRule="auto"/>
        <w:ind w:firstLine="567"/>
        <w:jc w:val="both"/>
        <w:rPr>
          <w:rFonts w:ascii="Times New Roman" w:hAnsi="Times New Roman"/>
          <w:b/>
          <w:bCs/>
          <w:sz w:val="24"/>
          <w:szCs w:val="24"/>
        </w:rPr>
      </w:pPr>
      <w:r w:rsidRPr="008C6E49">
        <w:rPr>
          <w:rFonts w:ascii="Times New Roman" w:hAnsi="Times New Roman"/>
          <w:b/>
          <w:bCs/>
          <w:sz w:val="24"/>
          <w:szCs w:val="24"/>
        </w:rPr>
        <w:t xml:space="preserve"> К концу обучения в 3 классе обучающийся научится: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объяснять значение русского языка как государственного языка Российской Федерации;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характеризовать, сравнивать, классифицировать звуки вне слова и в слове по заданным параметрам;</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производить звуко­буквенный анализ слова (в словах с орфограммами; без транскрибирования);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в словах с однозначно выделяемыми морфемами окончание, корень, приставку, суффикс;</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выявлять случаи употребления синонимов и антонимов; подбирать синонимы и антонимы к словам разных частей речи;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слова, употреблённые в прямом и переносном значении (простые случаи);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значение слова в тексте;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распознавать имена прилагательные; определять грамматические признаки имён прилагательных: род, число, падеж;</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3B3CC5" w:rsidRPr="003B3CC5">
        <w:rPr>
          <w:rFonts w:ascii="Times New Roman" w:hAnsi="Times New Roman"/>
          <w:sz w:val="24"/>
          <w:szCs w:val="24"/>
        </w:rPr>
        <w:noBreakHyphen/>
        <w:t xml:space="preserve"> по родам;</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личные местоимения (в начальной форме);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использовать личные местоимения для устранения неоправданных повторов в тексте;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предлоги и приставки;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вид предложения по цели высказывания и по эмоциональной окраске;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главные и второстепенные (без деления на виды) члены предложения;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распространённые и нераспространённые предложения;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правильно списывать слова, предложения, тексты объёмом не более 70 слов;</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под диктовку тексты объёмом не более 65 слов с учётом изученных правил правописания;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и исправлять ошибки на изученные правила, описки;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понимать тексты разных типов, находить в тексте заданную информацию;</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формулировать устно и письменно на основе прочитанной (услышанной) информации простые выводы (1-2 предложения);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связь предложений в тексте (с помощью личных местоимений, синонимов, союзов и, а, но);</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ключевые слова в тексте;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тему текста и основную мысль текста;</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выявлять части текста (абзацы) и отражать с помощью ключевых слов или предложений их смысловое содержание;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составлять план текста, создавать по нему текст и корректировать текст;</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подробное изложение по заданному, коллективно или самостоятельно составленному плану;</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уточнять значение слова с помощью толкового словаря.</w:t>
      </w:r>
    </w:p>
    <w:p w:rsidR="003B3CC5" w:rsidRPr="00C6247D" w:rsidRDefault="003B3CC5" w:rsidP="003B3CC5">
      <w:pPr>
        <w:spacing w:after="0" w:line="240" w:lineRule="auto"/>
        <w:ind w:firstLine="567"/>
        <w:jc w:val="both"/>
        <w:rPr>
          <w:rFonts w:ascii="Times New Roman" w:hAnsi="Times New Roman"/>
          <w:b/>
          <w:bCs/>
          <w:sz w:val="24"/>
          <w:szCs w:val="24"/>
        </w:rPr>
      </w:pPr>
      <w:r w:rsidRPr="00C6247D">
        <w:rPr>
          <w:rFonts w:ascii="Times New Roman" w:hAnsi="Times New Roman"/>
          <w:b/>
          <w:bCs/>
          <w:sz w:val="24"/>
          <w:szCs w:val="24"/>
        </w:rPr>
        <w:t xml:space="preserve"> К концу обучения в 4 классе обучающийся научится: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объяснять роль языка как основного средства общения;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осознавать правильную устную и письменную речь как показатель общей культуры человека;</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звуко­буквенный разбор слов (в соответствии с предложенным в учебнике алгоритмом);</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подбирать к предложенным словам синонимы; подбирать к предложенным словам антонимы;</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выявлять в речи слова, значение которых требует уточнения, определять значение слова по контексту;</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B3CC5" w:rsidRPr="003B3CC5" w:rsidRDefault="003B3CC5" w:rsidP="003B3CC5">
      <w:pPr>
        <w:spacing w:after="0" w:line="240" w:lineRule="auto"/>
        <w:ind w:firstLine="567"/>
        <w:jc w:val="both"/>
        <w:rPr>
          <w:rFonts w:ascii="Times New Roman" w:hAnsi="Times New Roman"/>
          <w:sz w:val="24"/>
          <w:szCs w:val="24"/>
        </w:rPr>
      </w:pPr>
      <w:r w:rsidRPr="003B3CC5">
        <w:rPr>
          <w:rFonts w:ascii="Times New Roma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предложение, словосочетание и слово;</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классифицировать предложения по цели высказывания и по эмоциональной окраске;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различать распространённые и нераспространённые предложения;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производить синтаксический разбор простого предложения;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место орфограммы в слове и между словами на изученные правила;</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правильно списывать тексты объёмом не более 85 слов;</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под диктовку тексты объёмом не более 80 слов с учётом изученных правил правописания;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находить и исправлять орфографические и пунктуационные ошибки на изученные правила, описки;</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определять тему и основную мысль текста; самостоятельно озаглавливать текст с опорой на тему или основную мысль;</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3B3CC5" w:rsidRPr="003B3CC5">
        <w:rPr>
          <w:rFonts w:ascii="Times New Roman" w:hAnsi="Times New Roman"/>
          <w:sz w:val="24"/>
          <w:szCs w:val="24"/>
        </w:rPr>
        <w:t>корректировать порядок предложений и частей текста;</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составлять план к заданным текстам;</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осуществлять подробный пересказ текста (устно и письменно);</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осуществлять выборочный пересказ текста (устно);</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писать (после предварительной подготовки) сочинения по заданным темам;</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объяснять своими словами значение изученных понятий; использовать изученные понятия;</w:t>
      </w:r>
    </w:p>
    <w:p w:rsidR="003B3CC5" w:rsidRPr="003B3CC5" w:rsidRDefault="00C6247D" w:rsidP="003B3C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3B3CC5" w:rsidRPr="003B3CC5">
        <w:rPr>
          <w:rFonts w:ascii="Times New Roman" w:hAnsi="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833C78" w:rsidRDefault="00833C78" w:rsidP="003E4B41">
      <w:pPr>
        <w:pStyle w:val="Default"/>
        <w:ind w:firstLine="567"/>
        <w:rPr>
          <w:color w:val="auto"/>
        </w:rPr>
      </w:pPr>
    </w:p>
    <w:p w:rsidR="00F67E27" w:rsidRPr="0091089A" w:rsidRDefault="00F67E27" w:rsidP="003E4B41">
      <w:pPr>
        <w:pStyle w:val="Default"/>
        <w:ind w:firstLine="567"/>
        <w:rPr>
          <w:b/>
          <w:bCs/>
          <w:color w:val="auto"/>
        </w:rPr>
      </w:pPr>
      <w:r w:rsidRPr="0091089A">
        <w:rPr>
          <w:b/>
          <w:bCs/>
          <w:color w:val="auto"/>
        </w:rPr>
        <w:t>Литературное чтение</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Федеральная рабочая программа по учебному предмету «Литературноечтение»(предметная</w:t>
      </w:r>
      <w:r w:rsidRPr="0091089A">
        <w:rPr>
          <w:rFonts w:ascii="Times New Roman" w:hAnsi="Times New Roman" w:cs="Times New Roman"/>
          <w:spacing w:val="-1"/>
          <w:sz w:val="24"/>
          <w:szCs w:val="24"/>
          <w:lang w:val="ru-RU"/>
        </w:rPr>
        <w:t>область«Русскийязыкилитературное</w:t>
      </w:r>
      <w:r w:rsidRPr="0091089A">
        <w:rPr>
          <w:rFonts w:ascii="Times New Roman" w:hAnsi="Times New Roman" w:cs="Times New Roman"/>
          <w:sz w:val="24"/>
          <w:szCs w:val="24"/>
          <w:lang w:val="ru-RU"/>
        </w:rPr>
        <w:t>чтение»)(далеесоответственно–программаполитературномучтению,литературноечтение)включаетпояснительнуюзаписку,содержаниеобучения,планируемыерезультатыосвоенияпрограммы политературномучтению.</w:t>
      </w:r>
    </w:p>
    <w:p w:rsidR="00083168" w:rsidRPr="0091089A" w:rsidRDefault="00083168" w:rsidP="0091089A">
      <w:pPr>
        <w:pStyle w:val="a7"/>
        <w:ind w:left="0" w:right="0" w:firstLine="567"/>
        <w:rPr>
          <w:rFonts w:ascii="Times New Roman" w:hAnsi="Times New Roman" w:cs="Times New Roman"/>
          <w:sz w:val="24"/>
          <w:szCs w:val="24"/>
          <w:lang w:val="ru-RU"/>
        </w:rPr>
      </w:pPr>
      <w:r w:rsidRPr="000E010F">
        <w:rPr>
          <w:rFonts w:ascii="Times New Roman" w:hAnsi="Times New Roman" w:cs="Times New Roman"/>
          <w:sz w:val="24"/>
          <w:szCs w:val="24"/>
          <w:lang w:val="ru-RU"/>
        </w:rPr>
        <w:t xml:space="preserve">Пояснительнаязапискаотражаетобщиецелиизадачиизучениялитературногочтения,местовструктуре учебногоплана,атакжеподходыкотборусодержанияипланируемымрезультатам. </w:t>
      </w:r>
      <w:r w:rsidRPr="0091089A">
        <w:rPr>
          <w:rFonts w:ascii="Times New Roman" w:hAnsi="Times New Roman" w:cs="Times New Roman"/>
          <w:sz w:val="24"/>
          <w:szCs w:val="24"/>
          <w:lang w:val="ru-RU"/>
        </w:rPr>
        <w:t>Содержаниеобученияпредставленотематическимиблоками,которыепредлагаютсядляобязательного изучения в каждом классе на уровне начального общего образования. Содержаниеобучениявкаждомклассезавершаетсяперечнемуниверсальныхучебныхдействий(познавательных,</w:t>
      </w:r>
      <w:r w:rsidRPr="0091089A">
        <w:rPr>
          <w:rFonts w:ascii="Times New Roman" w:hAnsi="Times New Roman" w:cs="Times New Roman"/>
          <w:spacing w:val="-1"/>
          <w:sz w:val="24"/>
          <w:szCs w:val="24"/>
          <w:lang w:val="ru-RU"/>
        </w:rPr>
        <w:t>коммуникативных,регулятивных),</w:t>
      </w:r>
      <w:r w:rsidRPr="0091089A">
        <w:rPr>
          <w:rFonts w:ascii="Times New Roman" w:hAnsi="Times New Roman" w:cs="Times New Roman"/>
          <w:sz w:val="24"/>
          <w:szCs w:val="24"/>
          <w:lang w:val="ru-RU"/>
        </w:rPr>
        <w:t>которыевозможноформироватьсредствамилитературногочтениясучетом возрастных особенностейобучающихся.</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Планируемыерезультатыосвоенияпрограммыполитературномучтениювключаютличностные,метапредметныерезультатызапериодобучения,атакжепредметныедостиженияобучающегосязакаждыйгодобучениянауровненачальногообщегообразования.</w:t>
      </w:r>
    </w:p>
    <w:p w:rsidR="00083168" w:rsidRPr="0091089A" w:rsidRDefault="00083168" w:rsidP="0091089A">
      <w:pPr>
        <w:pStyle w:val="a7"/>
        <w:ind w:left="827" w:firstLine="0"/>
        <w:jc w:val="center"/>
        <w:rPr>
          <w:rFonts w:ascii="Times New Roman" w:hAnsi="Times New Roman" w:cs="Times New Roman"/>
          <w:b/>
          <w:bCs/>
          <w:sz w:val="24"/>
          <w:szCs w:val="24"/>
          <w:lang w:val="ru-RU"/>
        </w:rPr>
      </w:pPr>
      <w:r w:rsidRPr="0091089A">
        <w:rPr>
          <w:rFonts w:ascii="Times New Roman" w:hAnsi="Times New Roman" w:cs="Times New Roman"/>
          <w:b/>
          <w:bCs/>
          <w:sz w:val="24"/>
          <w:szCs w:val="24"/>
          <w:lang w:val="ru-RU"/>
        </w:rPr>
        <w:t>Пояснительнаязаписка</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Программа по литературному чтению на уровне начальногообщегообразования составленана основе требований к результатам освоения программы начального общего образования ФГОСНОО, а также ориентирована на целевые приоритеты духовно-нравственного развития, воспитания исоциализацииобучающихся,сформулированныевфедеральной программевоспитания.</w:t>
      </w:r>
    </w:p>
    <w:p w:rsidR="00083168" w:rsidRPr="0091089A" w:rsidRDefault="00402647" w:rsidP="0091089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Литературноечтение</w:t>
      </w:r>
      <w:r w:rsidR="00083168" w:rsidRPr="0091089A">
        <w:rPr>
          <w:rFonts w:ascii="Times New Roman" w:hAnsi="Times New Roman" w:cs="Times New Roman"/>
          <w:sz w:val="24"/>
          <w:szCs w:val="24"/>
          <w:lang w:val="ru-RU"/>
        </w:rPr>
        <w:t>одинизведущихучебныхпредметовуровняначальногообщегообразования, который обеспечивает, наряду с достижением предметных результатов, становлениебазового умения, необходимого для успешного изучения других предметов и дальнейшего обучения,читательскойграмотностиизакладываетосновыинтеллектуального,речевого,эмоционального,духовно-нравственногоразвития обучающихся.</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Литературноечтениепризвановвестиобучающегосявмирхудожественнойлитературы,обеспечить формирование навыков смыслового чтения, способов и приемов работы с различнымивидами текстов и книгой, знакомство с детской литературой и с учетом этого направлен на общееилитературное развитие обучающегося, реализацию творческих способностей обучающегося, а такженаобеспечениепреемственности визучениисистематическогокурсалитературы.</w:t>
      </w:r>
    </w:p>
    <w:p w:rsidR="00083168" w:rsidRPr="00402647" w:rsidRDefault="00083168" w:rsidP="00402647">
      <w:pPr>
        <w:pStyle w:val="afd"/>
        <w:rPr>
          <w:rFonts w:ascii="Times New Roman" w:hAnsi="Times New Roman"/>
          <w:sz w:val="24"/>
          <w:szCs w:val="24"/>
        </w:rPr>
      </w:pPr>
      <w:r w:rsidRPr="00402647">
        <w:rPr>
          <w:rFonts w:ascii="Times New Roman" w:hAnsi="Times New Roman"/>
          <w:sz w:val="24"/>
          <w:szCs w:val="24"/>
        </w:rPr>
        <w:t>Приоритетная</w:t>
      </w:r>
      <w:r w:rsidR="00402647" w:rsidRPr="00402647">
        <w:rPr>
          <w:rFonts w:ascii="Times New Roman" w:hAnsi="Times New Roman"/>
          <w:sz w:val="24"/>
          <w:szCs w:val="24"/>
        </w:rPr>
        <w:t xml:space="preserve"> цель обучения</w:t>
      </w:r>
      <w:r w:rsidR="00402647">
        <w:rPr>
          <w:rFonts w:ascii="Times New Roman" w:hAnsi="Times New Roman"/>
          <w:sz w:val="24"/>
          <w:szCs w:val="24"/>
        </w:rPr>
        <w:t xml:space="preserve"> </w:t>
      </w:r>
      <w:r w:rsidR="00402647" w:rsidRPr="00402647">
        <w:rPr>
          <w:rFonts w:ascii="Times New Roman" w:hAnsi="Times New Roman"/>
          <w:sz w:val="24"/>
          <w:szCs w:val="24"/>
        </w:rPr>
        <w:t>литературному</w:t>
      </w:r>
      <w:r w:rsidR="00402647">
        <w:rPr>
          <w:rFonts w:ascii="Times New Roman" w:hAnsi="Times New Roman"/>
          <w:sz w:val="24"/>
          <w:szCs w:val="24"/>
        </w:rPr>
        <w:t xml:space="preserve"> </w:t>
      </w:r>
      <w:r w:rsidR="00402647" w:rsidRPr="00402647">
        <w:rPr>
          <w:rFonts w:ascii="Times New Roman" w:hAnsi="Times New Roman"/>
          <w:sz w:val="24"/>
          <w:szCs w:val="24"/>
        </w:rPr>
        <w:t>чтению</w:t>
      </w:r>
      <w:r w:rsidR="00402647">
        <w:rPr>
          <w:rFonts w:ascii="Times New Roman" w:hAnsi="Times New Roman"/>
          <w:sz w:val="24"/>
          <w:szCs w:val="24"/>
        </w:rPr>
        <w:t xml:space="preserve"> </w:t>
      </w:r>
      <w:r w:rsidRPr="00402647">
        <w:rPr>
          <w:rFonts w:ascii="Times New Roman" w:hAnsi="Times New Roman"/>
          <w:sz w:val="24"/>
          <w:szCs w:val="24"/>
        </w:rPr>
        <w:t>становление</w:t>
      </w:r>
      <w:r w:rsidR="00402647">
        <w:rPr>
          <w:rFonts w:ascii="Times New Roman" w:hAnsi="Times New Roman"/>
          <w:sz w:val="24"/>
          <w:szCs w:val="24"/>
        </w:rPr>
        <w:t xml:space="preserve"> </w:t>
      </w:r>
      <w:r w:rsidRPr="00402647">
        <w:rPr>
          <w:rFonts w:ascii="Times New Roman" w:hAnsi="Times New Roman"/>
          <w:sz w:val="24"/>
          <w:szCs w:val="24"/>
        </w:rPr>
        <w:t>грамотного</w:t>
      </w:r>
      <w:r w:rsidR="00402647">
        <w:rPr>
          <w:rFonts w:ascii="Times New Roman" w:hAnsi="Times New Roman"/>
          <w:sz w:val="24"/>
          <w:szCs w:val="24"/>
        </w:rPr>
        <w:t xml:space="preserve"> </w:t>
      </w:r>
      <w:r w:rsidRPr="00402647">
        <w:rPr>
          <w:rFonts w:ascii="Times New Roman" w:hAnsi="Times New Roman"/>
          <w:sz w:val="24"/>
          <w:szCs w:val="24"/>
        </w:rPr>
        <w:t>читателя,</w:t>
      </w:r>
      <w:r w:rsidR="00402647">
        <w:rPr>
          <w:rFonts w:ascii="Times New Roman" w:hAnsi="Times New Roman"/>
          <w:sz w:val="24"/>
          <w:szCs w:val="24"/>
        </w:rPr>
        <w:t xml:space="preserve"> </w:t>
      </w:r>
      <w:r w:rsidRPr="00402647">
        <w:rPr>
          <w:rFonts w:ascii="Times New Roman" w:hAnsi="Times New Roman"/>
          <w:sz w:val="24"/>
          <w:szCs w:val="24"/>
        </w:rPr>
        <w:t>мотивированного</w:t>
      </w:r>
      <w:r w:rsidR="00402647">
        <w:rPr>
          <w:rFonts w:ascii="Times New Roman" w:hAnsi="Times New Roman"/>
          <w:sz w:val="24"/>
          <w:szCs w:val="24"/>
        </w:rPr>
        <w:t xml:space="preserve"> </w:t>
      </w:r>
      <w:r w:rsidRPr="00402647">
        <w:rPr>
          <w:rFonts w:ascii="Times New Roman" w:hAnsi="Times New Roman"/>
          <w:sz w:val="24"/>
          <w:szCs w:val="24"/>
        </w:rPr>
        <w:t>к</w:t>
      </w:r>
      <w:r w:rsidR="00402647">
        <w:rPr>
          <w:rFonts w:ascii="Times New Roman" w:hAnsi="Times New Roman"/>
          <w:sz w:val="24"/>
          <w:szCs w:val="24"/>
        </w:rPr>
        <w:t xml:space="preserve"> </w:t>
      </w:r>
      <w:r w:rsidRPr="00402647">
        <w:rPr>
          <w:rFonts w:ascii="Times New Roman" w:hAnsi="Times New Roman"/>
          <w:sz w:val="24"/>
          <w:szCs w:val="24"/>
        </w:rPr>
        <w:t>использованию</w:t>
      </w:r>
      <w:r w:rsidR="00402647">
        <w:rPr>
          <w:rFonts w:ascii="Times New Roman" w:hAnsi="Times New Roman"/>
          <w:sz w:val="24"/>
          <w:szCs w:val="24"/>
        </w:rPr>
        <w:t xml:space="preserve"> </w:t>
      </w:r>
      <w:r w:rsidRPr="00402647">
        <w:rPr>
          <w:rFonts w:ascii="Times New Roman" w:hAnsi="Times New Roman"/>
          <w:sz w:val="24"/>
          <w:szCs w:val="24"/>
        </w:rPr>
        <w:t>читательской</w:t>
      </w:r>
      <w:r w:rsidR="00402647">
        <w:rPr>
          <w:rFonts w:ascii="Times New Roman" w:hAnsi="Times New Roman"/>
          <w:sz w:val="24"/>
          <w:szCs w:val="24"/>
        </w:rPr>
        <w:t xml:space="preserve"> </w:t>
      </w:r>
      <w:r w:rsidRPr="00402647">
        <w:rPr>
          <w:rFonts w:ascii="Times New Roman" w:hAnsi="Times New Roman"/>
          <w:sz w:val="24"/>
          <w:szCs w:val="24"/>
        </w:rPr>
        <w:t>деятельности</w:t>
      </w:r>
      <w:r w:rsidR="00402647">
        <w:rPr>
          <w:rFonts w:ascii="Times New Roman" w:hAnsi="Times New Roman"/>
          <w:sz w:val="24"/>
          <w:szCs w:val="24"/>
        </w:rPr>
        <w:t xml:space="preserve"> </w:t>
      </w:r>
      <w:r w:rsidRPr="00402647">
        <w:rPr>
          <w:rFonts w:ascii="Times New Roman" w:hAnsi="Times New Roman"/>
          <w:sz w:val="24"/>
          <w:szCs w:val="24"/>
        </w:rPr>
        <w:t>как</w:t>
      </w:r>
      <w:r w:rsidR="00402647">
        <w:rPr>
          <w:rFonts w:ascii="Times New Roman" w:hAnsi="Times New Roman"/>
          <w:sz w:val="24"/>
          <w:szCs w:val="24"/>
        </w:rPr>
        <w:t xml:space="preserve"> </w:t>
      </w:r>
      <w:r w:rsidRPr="00402647">
        <w:rPr>
          <w:rFonts w:ascii="Times New Roman" w:hAnsi="Times New Roman"/>
          <w:sz w:val="24"/>
          <w:szCs w:val="24"/>
        </w:rPr>
        <w:t>средства</w:t>
      </w:r>
      <w:r w:rsidR="00402647">
        <w:rPr>
          <w:rFonts w:ascii="Times New Roman" w:hAnsi="Times New Roman"/>
          <w:sz w:val="24"/>
          <w:szCs w:val="24"/>
        </w:rPr>
        <w:t xml:space="preserve"> </w:t>
      </w:r>
      <w:r w:rsidRPr="00402647">
        <w:rPr>
          <w:rFonts w:ascii="Times New Roman" w:hAnsi="Times New Roman"/>
          <w:sz w:val="24"/>
          <w:szCs w:val="24"/>
        </w:rPr>
        <w:t>самообразования</w:t>
      </w:r>
      <w:r w:rsidR="00402647">
        <w:rPr>
          <w:rFonts w:ascii="Times New Roman" w:hAnsi="Times New Roman"/>
          <w:sz w:val="24"/>
          <w:szCs w:val="24"/>
        </w:rPr>
        <w:t xml:space="preserve"> </w:t>
      </w:r>
      <w:r w:rsidRPr="00402647">
        <w:rPr>
          <w:rFonts w:ascii="Times New Roman" w:hAnsi="Times New Roman"/>
          <w:sz w:val="24"/>
          <w:szCs w:val="24"/>
        </w:rPr>
        <w:t>исаморазвития</w:t>
      </w:r>
      <w:r w:rsidRPr="00402647">
        <w:rPr>
          <w:rFonts w:ascii="Times New Roman" w:hAnsi="Times New Roman"/>
          <w:spacing w:val="-1"/>
          <w:sz w:val="24"/>
          <w:szCs w:val="24"/>
        </w:rPr>
        <w:t>,</w:t>
      </w:r>
      <w:r w:rsidR="00402647">
        <w:rPr>
          <w:rFonts w:ascii="Times New Roman" w:hAnsi="Times New Roman"/>
          <w:spacing w:val="-1"/>
          <w:sz w:val="24"/>
          <w:szCs w:val="24"/>
        </w:rPr>
        <w:t xml:space="preserve"> </w:t>
      </w:r>
      <w:r w:rsidRPr="00402647">
        <w:rPr>
          <w:rFonts w:ascii="Times New Roman" w:hAnsi="Times New Roman"/>
          <w:spacing w:val="-1"/>
          <w:sz w:val="24"/>
          <w:szCs w:val="24"/>
        </w:rPr>
        <w:t>осознающего</w:t>
      </w:r>
      <w:r w:rsidR="00402647">
        <w:rPr>
          <w:rFonts w:ascii="Times New Roman" w:hAnsi="Times New Roman"/>
          <w:spacing w:val="-1"/>
          <w:sz w:val="24"/>
          <w:szCs w:val="24"/>
        </w:rPr>
        <w:t xml:space="preserve"> </w:t>
      </w:r>
      <w:r w:rsidRPr="00402647">
        <w:rPr>
          <w:rFonts w:ascii="Times New Roman" w:hAnsi="Times New Roman"/>
          <w:spacing w:val="-1"/>
          <w:sz w:val="24"/>
          <w:szCs w:val="24"/>
        </w:rPr>
        <w:t>роль</w:t>
      </w:r>
      <w:r w:rsidR="00402647">
        <w:rPr>
          <w:rFonts w:ascii="Times New Roman" w:hAnsi="Times New Roman"/>
          <w:spacing w:val="-1"/>
          <w:sz w:val="24"/>
          <w:szCs w:val="24"/>
        </w:rPr>
        <w:t xml:space="preserve"> </w:t>
      </w:r>
      <w:r w:rsidRPr="00402647">
        <w:rPr>
          <w:rFonts w:ascii="Times New Roman" w:hAnsi="Times New Roman"/>
          <w:sz w:val="24"/>
          <w:szCs w:val="24"/>
        </w:rPr>
        <w:t>чтения</w:t>
      </w:r>
      <w:r w:rsidR="00402647">
        <w:rPr>
          <w:rFonts w:ascii="Times New Roman" w:hAnsi="Times New Roman"/>
          <w:sz w:val="24"/>
          <w:szCs w:val="24"/>
        </w:rPr>
        <w:t xml:space="preserve"> </w:t>
      </w:r>
      <w:r w:rsidRPr="00402647">
        <w:rPr>
          <w:rFonts w:ascii="Times New Roman" w:hAnsi="Times New Roman"/>
          <w:sz w:val="24"/>
          <w:szCs w:val="24"/>
        </w:rPr>
        <w:t>в</w:t>
      </w:r>
      <w:r w:rsidR="00402647">
        <w:rPr>
          <w:rFonts w:ascii="Times New Roman" w:hAnsi="Times New Roman"/>
          <w:sz w:val="24"/>
          <w:szCs w:val="24"/>
        </w:rPr>
        <w:t xml:space="preserve"> </w:t>
      </w:r>
      <w:r w:rsidRPr="00402647">
        <w:rPr>
          <w:rFonts w:ascii="Times New Roman" w:hAnsi="Times New Roman"/>
          <w:sz w:val="24"/>
          <w:szCs w:val="24"/>
        </w:rPr>
        <w:t>успешности</w:t>
      </w:r>
      <w:r w:rsidR="00402647">
        <w:rPr>
          <w:rFonts w:ascii="Times New Roman" w:hAnsi="Times New Roman"/>
          <w:sz w:val="24"/>
          <w:szCs w:val="24"/>
        </w:rPr>
        <w:t xml:space="preserve"> </w:t>
      </w:r>
      <w:r w:rsidRPr="00402647">
        <w:rPr>
          <w:rFonts w:ascii="Times New Roman" w:hAnsi="Times New Roman"/>
          <w:sz w:val="24"/>
          <w:szCs w:val="24"/>
        </w:rPr>
        <w:t>обучения</w:t>
      </w:r>
      <w:r w:rsidR="00402647">
        <w:rPr>
          <w:rFonts w:ascii="Times New Roman" w:hAnsi="Times New Roman"/>
          <w:sz w:val="24"/>
          <w:szCs w:val="24"/>
        </w:rPr>
        <w:t xml:space="preserve"> </w:t>
      </w:r>
      <w:r w:rsidRPr="00402647">
        <w:rPr>
          <w:rFonts w:ascii="Times New Roman" w:hAnsi="Times New Roman"/>
          <w:sz w:val="24"/>
          <w:szCs w:val="24"/>
        </w:rPr>
        <w:t>и</w:t>
      </w:r>
      <w:r w:rsidR="00402647">
        <w:rPr>
          <w:rFonts w:ascii="Times New Roman" w:hAnsi="Times New Roman"/>
          <w:sz w:val="24"/>
          <w:szCs w:val="24"/>
        </w:rPr>
        <w:t xml:space="preserve"> </w:t>
      </w:r>
      <w:r w:rsidRPr="00402647">
        <w:rPr>
          <w:rFonts w:ascii="Times New Roman" w:hAnsi="Times New Roman"/>
          <w:sz w:val="24"/>
          <w:szCs w:val="24"/>
        </w:rPr>
        <w:t>повседневной</w:t>
      </w:r>
      <w:r w:rsidR="00402647">
        <w:rPr>
          <w:rFonts w:ascii="Times New Roman" w:hAnsi="Times New Roman"/>
          <w:sz w:val="24"/>
          <w:szCs w:val="24"/>
        </w:rPr>
        <w:t xml:space="preserve"> </w:t>
      </w:r>
      <w:r w:rsidRPr="00402647">
        <w:rPr>
          <w:rFonts w:ascii="Times New Roman" w:hAnsi="Times New Roman"/>
          <w:sz w:val="24"/>
          <w:szCs w:val="24"/>
        </w:rPr>
        <w:t>жизни,</w:t>
      </w:r>
      <w:r w:rsidR="00402647">
        <w:rPr>
          <w:rFonts w:ascii="Times New Roman" w:hAnsi="Times New Roman"/>
          <w:sz w:val="24"/>
          <w:szCs w:val="24"/>
        </w:rPr>
        <w:t xml:space="preserve"> </w:t>
      </w:r>
      <w:r w:rsidRPr="00402647">
        <w:rPr>
          <w:rFonts w:ascii="Times New Roman" w:hAnsi="Times New Roman"/>
          <w:sz w:val="24"/>
          <w:szCs w:val="24"/>
        </w:rPr>
        <w:t>эмоционально</w:t>
      </w:r>
      <w:r w:rsidR="00402647">
        <w:rPr>
          <w:rFonts w:ascii="Times New Roman" w:hAnsi="Times New Roman"/>
          <w:sz w:val="24"/>
          <w:szCs w:val="24"/>
        </w:rPr>
        <w:t xml:space="preserve"> </w:t>
      </w:r>
      <w:r w:rsidRPr="00402647">
        <w:rPr>
          <w:rFonts w:ascii="Times New Roman" w:hAnsi="Times New Roman"/>
          <w:sz w:val="24"/>
          <w:szCs w:val="24"/>
        </w:rPr>
        <w:t>откликающегося на</w:t>
      </w:r>
      <w:r w:rsidR="00402647">
        <w:rPr>
          <w:rFonts w:ascii="Times New Roman" w:hAnsi="Times New Roman"/>
          <w:sz w:val="24"/>
          <w:szCs w:val="24"/>
        </w:rPr>
        <w:t xml:space="preserve"> </w:t>
      </w:r>
      <w:r w:rsidRPr="00402647">
        <w:rPr>
          <w:rFonts w:ascii="Times New Roman" w:hAnsi="Times New Roman"/>
          <w:sz w:val="24"/>
          <w:szCs w:val="24"/>
        </w:rPr>
        <w:t>прослушанное</w:t>
      </w:r>
      <w:r w:rsidR="00402647">
        <w:rPr>
          <w:rFonts w:ascii="Times New Roman" w:hAnsi="Times New Roman"/>
          <w:sz w:val="24"/>
          <w:szCs w:val="24"/>
        </w:rPr>
        <w:t xml:space="preserve"> </w:t>
      </w:r>
      <w:r w:rsidRPr="00402647">
        <w:rPr>
          <w:rFonts w:ascii="Times New Roman" w:hAnsi="Times New Roman"/>
          <w:sz w:val="24"/>
          <w:szCs w:val="24"/>
        </w:rPr>
        <w:t xml:space="preserve"> или</w:t>
      </w:r>
      <w:r w:rsidR="00402647">
        <w:rPr>
          <w:rFonts w:ascii="Times New Roman" w:hAnsi="Times New Roman"/>
          <w:sz w:val="24"/>
          <w:szCs w:val="24"/>
        </w:rPr>
        <w:t xml:space="preserve"> </w:t>
      </w:r>
      <w:r w:rsidRPr="00402647">
        <w:rPr>
          <w:rFonts w:ascii="Times New Roman" w:hAnsi="Times New Roman"/>
          <w:sz w:val="24"/>
          <w:szCs w:val="24"/>
        </w:rPr>
        <w:t>прочитанное</w:t>
      </w:r>
      <w:r w:rsidR="00402647">
        <w:rPr>
          <w:rFonts w:ascii="Times New Roman" w:hAnsi="Times New Roman"/>
          <w:sz w:val="24"/>
          <w:szCs w:val="24"/>
        </w:rPr>
        <w:t xml:space="preserve"> </w:t>
      </w:r>
      <w:r w:rsidRPr="00402647">
        <w:rPr>
          <w:rFonts w:ascii="Times New Roman" w:hAnsi="Times New Roman"/>
          <w:sz w:val="24"/>
          <w:szCs w:val="24"/>
        </w:rPr>
        <w:t>произведение.</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 xml:space="preserve">Приобретенные обучающимися знания, полученный опыт решения учебных задач, а </w:t>
      </w:r>
      <w:r w:rsidRPr="0091089A">
        <w:rPr>
          <w:rFonts w:ascii="Times New Roman" w:hAnsi="Times New Roman" w:cs="Times New Roman"/>
          <w:sz w:val="24"/>
          <w:szCs w:val="24"/>
          <w:lang w:val="ru-RU"/>
        </w:rPr>
        <w:lastRenderedPageBreak/>
        <w:t>также</w:t>
      </w:r>
      <w:r w:rsidRPr="0091089A">
        <w:rPr>
          <w:rFonts w:ascii="Times New Roman" w:hAnsi="Times New Roman" w:cs="Times New Roman"/>
          <w:spacing w:val="-1"/>
          <w:sz w:val="24"/>
          <w:szCs w:val="24"/>
          <w:lang w:val="ru-RU"/>
        </w:rPr>
        <w:t>сформированность</w:t>
      </w:r>
      <w:r w:rsidRPr="0091089A">
        <w:rPr>
          <w:rFonts w:ascii="Times New Roman" w:hAnsi="Times New Roman" w:cs="Times New Roman"/>
          <w:sz w:val="24"/>
          <w:szCs w:val="24"/>
          <w:lang w:val="ru-RU"/>
        </w:rPr>
        <w:t>предметныхиуниверсальныхдействийвпроцессеизучениялитературногочтениястанутфундаментомобучениянауровнеосновногообщегообразования,атакжебудутвостребованывжизни.</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Достижениецелиизучениялитературногочтенияопределяется решениемследующих</w:t>
      </w:r>
      <w:r w:rsidRPr="0091089A">
        <w:rPr>
          <w:rFonts w:ascii="Times New Roman" w:hAnsi="Times New Roman" w:cs="Times New Roman"/>
          <w:b/>
          <w:bCs/>
          <w:sz w:val="24"/>
          <w:szCs w:val="24"/>
          <w:lang w:val="ru-RU"/>
        </w:rPr>
        <w:t>задач:</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формированиеуобучающихсяположительноймотивацииксистематическомучтениюислушаниюхудожественнойлитературыипроизведенийустногонародноготворчества;</w:t>
      </w:r>
    </w:p>
    <w:p w:rsidR="00083168" w:rsidRPr="0091089A" w:rsidRDefault="0091089A" w:rsidP="0091089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91089A">
        <w:rPr>
          <w:rFonts w:ascii="Times New Roman" w:hAnsi="Times New Roman" w:cs="Times New Roman"/>
          <w:sz w:val="24"/>
          <w:szCs w:val="24"/>
          <w:lang w:val="ru-RU"/>
        </w:rPr>
        <w:t>достижение необходимого для продолжения образования уровня общего речевого развития;осознание значимости художественной литературы и произведений устного народного творчествадлявсестороннегоразвитияличностичеловека;</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первоначальноепредставлениеомногообразиижанровхудожественныхпроизведенийипроизведенийустного народного творчества;</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овладениеэлементарнымиумениямианализаиинтерпретациитекста,осознанногоиспользованияприанализетекстаизученныхлитературныхпонятийвсоответствииспредставленнымипредметными результатамипоклассам;</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овладениетехникойсмысловогочтениявслух,«просебя»(молча)итекстовойдеятельностью,обеспечивающейпониманиеииспользованиеинформациидлярешенияучебныхзадач.</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Программаполитературномучтениюпредставляетвариантраспределенияпредметногосодержанияпогодамобучениясхарактеристикойпланируемыхрезультатов.Содержаниепрограммыполитературномучтениюраскрываетследующиенаправлениялитературногообразованияобучающегося: речеваяичитательскаядеятельности,кругчтения,творческая деятельность.</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Восновуотборапроизведенийдлялитературногочтенияположеныобщедидактическиепринципыобучения:соответствиевозрастнымвозможностямиособенностямвосприятияобучающимисяфольклорныхпроизведенийилитературныхтекстов;представленностьвпроизведенияхнравственно-эстетическихценностей,культурныхтрадицийнародовРоссии,отдельныхпроизведенийвыдающихсяпредставителеймировойдетскойлитературы.</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Важнымпринципомотборасодержанияпрограммыполитературномучтениюявляется представленность разных жанров, видов и стилей произведений, обеспечивающих формированиефункциональнойлитературнойграмотностиобучающегося,атакжевозможностьдостиженияметапредметных результатов, способности обучающегося воспринимать различные учебные текстыприизучениидругихпредметов учебного плананачального общегообразования.</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Планируемыерезультатыизучениялитературногочтениявключаютличностные,метапредметные результаты за период обучения, а также предметные достиженияобучающегося закаждыйгодобучения науровненачального общего образования.</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Литературноечтениеявляетсяпреемственнымпоотношениюкучебномупредмету«Литература»,которыйизучаетсянауровнеосновногообщегообразования.</w:t>
      </w:r>
    </w:p>
    <w:p w:rsidR="00083168" w:rsidRPr="0091089A" w:rsidRDefault="00083168" w:rsidP="0091089A">
      <w:pPr>
        <w:pStyle w:val="a7"/>
        <w:ind w:left="0" w:right="0" w:firstLine="567"/>
        <w:rPr>
          <w:rFonts w:ascii="Times New Roman" w:hAnsi="Times New Roman" w:cs="Times New Roman"/>
          <w:sz w:val="24"/>
          <w:szCs w:val="24"/>
          <w:lang w:val="ru-RU"/>
        </w:rPr>
      </w:pPr>
      <w:r w:rsidRPr="0091089A">
        <w:rPr>
          <w:rFonts w:ascii="Times New Roman" w:hAnsi="Times New Roman" w:cs="Times New Roman"/>
          <w:sz w:val="24"/>
          <w:szCs w:val="24"/>
          <w:lang w:val="ru-RU"/>
        </w:rPr>
        <w:t>Освоениепрограммыполитературномучтениюв1классеначинаетсявводныминтегрированнымучебнымкурсом«Обучениеграмоте»(рекомендуется180часов:русскогоязыка100часов и литературного чтения 80 часов). Содержание литературного чтения, реализуемого в периодобучения грамоте, представлено в программе по русскому языку. После периода обучения грамотеначинается раздельное изучение русского языка и литературного чтения. На литературноечтение в 1классе отводится не менее 10 учебных недель (40 часов), для изучения литературного чтения во 2-4классахрекомендуетсяотводитьпо 136часов(4 часавнеделювкаждомклассе).</w:t>
      </w:r>
    </w:p>
    <w:p w:rsidR="0091089A" w:rsidRDefault="0091089A" w:rsidP="00083168">
      <w:pPr>
        <w:pStyle w:val="a7"/>
        <w:spacing w:before="1"/>
        <w:ind w:left="827" w:firstLine="0"/>
        <w:rPr>
          <w:lang w:val="ru-RU"/>
        </w:rPr>
      </w:pPr>
    </w:p>
    <w:p w:rsidR="00704A78" w:rsidRDefault="00704A78" w:rsidP="00704A78">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«Литературное чтение»</w:t>
      </w:r>
    </w:p>
    <w:p w:rsidR="00083168" w:rsidRPr="00E20F7D" w:rsidRDefault="00083168" w:rsidP="0091089A">
      <w:pPr>
        <w:pStyle w:val="a7"/>
        <w:spacing w:before="1"/>
        <w:ind w:left="0" w:firstLine="567"/>
        <w:rPr>
          <w:rFonts w:ascii="Times New Roman" w:hAnsi="Times New Roman" w:cs="Times New Roman"/>
          <w:b/>
          <w:bCs/>
          <w:sz w:val="24"/>
          <w:szCs w:val="24"/>
          <w:u w:val="single"/>
          <w:lang w:val="ru-RU"/>
        </w:rPr>
      </w:pPr>
      <w:r w:rsidRPr="00E20F7D">
        <w:rPr>
          <w:rFonts w:ascii="Times New Roman" w:hAnsi="Times New Roman" w:cs="Times New Roman"/>
          <w:b/>
          <w:bCs/>
          <w:sz w:val="24"/>
          <w:szCs w:val="24"/>
          <w:u w:val="single"/>
          <w:lang w:val="ru-RU"/>
        </w:rPr>
        <w:t>Содержаниеобученияв1классе.</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Сказка фольклорная (народная) и литературная (авторская). Восприятие текста произведенийхудожественнойлитературыиустногонародноготворчества(неменеечетырехпроизведений).Фольклорная и литературная (авторская) сказка: сходство и различия. Реальностьи волшебство всказке.Событийнаясторонасказок:последовательностьсобытийвфольклорной(народной)илитературной(авторской)сказке.Отражениесюжетавиллюстрациях.Героисказочныхпроизведений.Н</w:t>
      </w:r>
      <w:r w:rsidRPr="002D2437">
        <w:rPr>
          <w:rFonts w:ascii="Times New Roman" w:hAnsi="Times New Roman" w:cs="Times New Roman"/>
          <w:sz w:val="24"/>
          <w:szCs w:val="24"/>
          <w:lang w:val="ru-RU"/>
        </w:rPr>
        <w:lastRenderedPageBreak/>
        <w:t>равственныеценностииидеиврусскихнародныхилитературных(авторских)сказках,поступки,отражающиенравственныекачества(отношениекприроде,людям,предметам).</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Произведениядлячтения:народныесказкиоживотных,например,«Лисицаитетерев»,</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«Лиса и рак», литературные (авторские) сказки, например, К.Д. Ушинский «Петух и собака»,сказкиВ.Г.Сутеева«Кораблик»,«Под грибом»и другие(по выбору).</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Произведенияодетях.Понятие«темапроизведения»(общеепредставление):чемупосвящено,о чём рассказывает. Главная мысль произведения: его основная идея(чему учит? какие качествавоспитывает?).Произведенияоднойтемы,норазныхжанров:рассказ,стихотворение(общее</w:t>
      </w:r>
      <w:r w:rsidRPr="002D2437">
        <w:rPr>
          <w:rFonts w:ascii="Times New Roman" w:hAnsi="Times New Roman" w:cs="Times New Roman"/>
          <w:spacing w:val="-1"/>
          <w:sz w:val="24"/>
          <w:szCs w:val="24"/>
          <w:lang w:val="ru-RU"/>
        </w:rPr>
        <w:t xml:space="preserve">представлениенапримере </w:t>
      </w:r>
      <w:r w:rsidRPr="002D2437">
        <w:rPr>
          <w:rFonts w:ascii="Times New Roman" w:hAnsi="Times New Roman" w:cs="Times New Roman"/>
          <w:sz w:val="24"/>
          <w:szCs w:val="24"/>
          <w:lang w:val="ru-RU"/>
        </w:rPr>
        <w:t>неменеешестипроизведенийК.Д.Ушинского,Л.Н.Толстого,Е.А.Пермяка, В.А. Осеевой, А.Л. Барто, Ю.И. Ермолаева и других). Характеристика героя произведения,общаяоценкапоступков.Пониманиезаголовкапроизведения, егосоотношенияссодержаниемпроизведения и его идеей. Осознание нравственно-этических понятий: друг, дружба, забота, труд,взаимопомощь.</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 для чтения: К.Д. Ушинский «Худо тому, кто добра не делает никому», Л.Н.Толстой«Косточка»,Е.А.Пермяк«Торопливыйножик»,В.А.Осеева«Тритоварища»,А.Л.Барто</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«Я–лишний»,Ю.И.Ермолаев «Лучшийдруг»идругие(повыбору).</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Произведенияороднойприроде.Восприятиеисамостоятельноечтениепроизведенийоприроде (на примере трех-четырех доступных произведений А.К. Толстого, А.Н. Плещеева, Е.Ф.Трутневой, С.Я. Маршака и другое). Тема поэтических произведений: звуки и краски природы,времена года, человек и природа; Родина, природа родного края. Особенности стихотворной речи,сравнение с прозаической: рифма, ритм (практическое ознакомление). Настроение, которое рождаетпоэтическое произведение. Отражение нравственной идеи в произведении: любовь кРодине, природеродногокрая.Иллюстрациякпроизведениюкакотражениеэмоциональногооткликанапроизведение.Роль интонации при выразительном чтении. Интонационный рисунок выразительного чтения: ритм,темп,сила голоса.</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Устное народное творчество: малые фольклорные жанры (не менее шести произведений).Многообразиемалыхжанровустногонародноготворчества:потешка,загадка,пословица,ихназначение (веселить, потешать, играть, поучать). Особенности разных малых фольклорных жанров.Потешкаигровойнародныйфольклор.Загадкисредствовоспитанияживостиума,сообразительности.Пословицыпроявлениенародноймудрости,средствовоспитанияпонимания жизненныхправил.</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Произведениядлячтения:потешки,загадки,пословицы.</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обратьяхнашихменьших(три-четыреавтораповыбору)–героипроизведений:Цельиназначениепроизведенийовзаимоотношенияхчеловекаиживотныхвоспитаниедобрыхчувствибережногоотношениякживотным.Видытекстов:художественныйинаучно-познавательный,</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ихсравнение.Характеристикагероя:описаниееговнешности,действий,нравственно-этических понятий:любовьи заботаоживотных.</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 для чтения: В.В. Бианки «Лис и Мышонок», Е.И. Чарушин «Про Томку», М.М.Пришвин«Ёж»,Н.И.Сладков«Лисицаи Ёж» идругие.</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 о маме. Восприятие и самостоятельное чтениепроизведений о маме (не менееодного автора по выбору, на примере произведений Е.А. Благининой, А.Л. Барто, А.В. Митяева идругих).Осознаниенравственно-этическихпонятий:чувстволюбвикакпривязанностьодного</w:t>
      </w:r>
      <w:r w:rsidRPr="002D2437">
        <w:rPr>
          <w:rFonts w:ascii="Times New Roman" w:hAnsi="Times New Roman" w:cs="Times New Roman"/>
          <w:spacing w:val="-1"/>
          <w:sz w:val="24"/>
          <w:szCs w:val="24"/>
          <w:lang w:val="ru-RU"/>
        </w:rPr>
        <w:t>человекакдругому(матери</w:t>
      </w:r>
      <w:r w:rsidRPr="002D2437">
        <w:rPr>
          <w:rFonts w:ascii="Times New Roman" w:hAnsi="Times New Roman" w:cs="Times New Roman"/>
          <w:sz w:val="24"/>
          <w:szCs w:val="24"/>
          <w:lang w:val="ru-RU"/>
        </w:rPr>
        <w:t>кребенку,детейкматери,близким),проявлениелюбвиизаботыородныхлюдях.</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 для чтения: Е.А. Благинина «Посидим в тишине», А.Л. Барто «Мама», А.В.Митяев«Зачто я люблюмаму»и другие(по выбору).</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 xml:space="preserve">Фольклорные и авторские произведения о чудесах и фантазии (не менее трех произведений).Способность автора произведения замечать чудесное в каждом жизненном </w:t>
      </w:r>
      <w:r w:rsidRPr="002D2437">
        <w:rPr>
          <w:rFonts w:ascii="Times New Roman" w:hAnsi="Times New Roman" w:cs="Times New Roman"/>
          <w:sz w:val="24"/>
          <w:szCs w:val="24"/>
          <w:lang w:val="ru-RU"/>
        </w:rPr>
        <w:lastRenderedPageBreak/>
        <w:t>проявлении, необычное вобыкновенных явлениях окружающего мира. Сочетание в произведении реалистических событий снеобычными,сказочными, фантастическими.</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Произведения для чтения: Р.С. Сеф «Чудо», В.В. Лунин «Я видел чудо», Б.В. Заходер «МояВообразилия», Ю.П. Мориц«Стофантазий»идругие(по выбору).</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вкниге.Умениеиспользоватьтематический каталог при выборекнигвбиблиотеке.</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sz w:val="24"/>
          <w:szCs w:val="24"/>
          <w:lang w:val="ru-RU"/>
        </w:rPr>
        <w:t>Изучениелитературногочтенияв1классеспособствуетосвоениюнапропедевтическомуровне ряда универсальных учебных действий: познавательных универсальных учебных действий,коммуникативныхуниверсальныхучебныхдействий,регулятивныхуниверсальныхучебныхдействий,совместнойдеятельности.</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b/>
          <w:bCs/>
          <w:sz w:val="24"/>
          <w:szCs w:val="24"/>
          <w:lang w:val="ru-RU"/>
        </w:rPr>
        <w:t>Базовые логические действия</w:t>
      </w:r>
      <w:r w:rsidRPr="002D2437">
        <w:rPr>
          <w:rFonts w:ascii="Times New Roman" w:hAnsi="Times New Roman" w:cs="Times New Roman"/>
          <w:sz w:val="24"/>
          <w:szCs w:val="24"/>
          <w:lang w:val="ru-RU"/>
        </w:rPr>
        <w:t xml:space="preserve"> как часть познавательных универсальных учебных действийспособствуют формированиюумений:</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читать вслух целыми словами без пропусков и перестановок букв и слогов доступные повосприятиюинебольшие пообъемупрозаическиеи стихотворныепроизведения;</w:t>
      </w:r>
    </w:p>
    <w:p w:rsidR="002D2437" w:rsidRDefault="002D2437" w:rsidP="002D2437">
      <w:pPr>
        <w:pStyle w:val="a7"/>
        <w:ind w:left="0" w:right="0" w:firstLine="567"/>
        <w:rPr>
          <w:rFonts w:ascii="Times New Roman" w:hAnsi="Times New Roman" w:cs="Times New Roman"/>
          <w:spacing w:val="-3"/>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пониматьфактическоесодержаниепрочитанногоилипрослушанноготекста;</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ориентироватьсявтерминахипонятиях:фольклор,малыефольклорныежанры,тема,идея,заголовок,содержаниепроизведения,сказка(фольклорнаяилитературная),автор,герой,рассказ, стихотворение (впределахизученного);</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различать и группировать произведения по жанрам (загадки, пословицы, сказки (фольклорнаяилитературная),стихотворение, рассказ);</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анализироватьтекст:определятьтему,устанавливатьпоследовательностьсобытийвпроизведении,характеризоватьгероя,даватьположительнуюилиотрицательнуюоценкуегопоступкам,задаватьвопросы пофактическомусодержанию;</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сравниватьпроизведенияпотеме,настроению,котороеоновызывает.</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b/>
          <w:bCs/>
          <w:sz w:val="24"/>
          <w:szCs w:val="24"/>
          <w:lang w:val="ru-RU"/>
        </w:rPr>
        <w:t>Работасинформацией</w:t>
      </w:r>
      <w:r w:rsidRPr="002D2437">
        <w:rPr>
          <w:rFonts w:ascii="Times New Roman" w:hAnsi="Times New Roman" w:cs="Times New Roman"/>
          <w:sz w:val="24"/>
          <w:szCs w:val="24"/>
          <w:lang w:val="ru-RU"/>
        </w:rPr>
        <w:t>какчастьпознавательныхуниверсальныхучебныхдействийспособствует формированиюумений:</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понимать,чтотекстпроизведенияможетбытьпредставленвиллюстрациях,различныхвидахзрительногоискусства(фильм, спектакль и другие);</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соотноситьиллюстрациюстекстомпроизведения,читатьотрывкиизтекста,которыесоответствуют иллюстрации.</w:t>
      </w:r>
    </w:p>
    <w:p w:rsid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b/>
          <w:bCs/>
          <w:sz w:val="24"/>
          <w:szCs w:val="24"/>
          <w:lang w:val="ru-RU"/>
        </w:rPr>
        <w:t>Коммуникативные универсальные учебные действия</w:t>
      </w:r>
      <w:r w:rsidRPr="002D2437">
        <w:rPr>
          <w:rFonts w:ascii="Times New Roman" w:hAnsi="Times New Roman" w:cs="Times New Roman"/>
          <w:sz w:val="24"/>
          <w:szCs w:val="24"/>
          <w:lang w:val="ru-RU"/>
        </w:rPr>
        <w:t xml:space="preserve"> способствуют формированию умений:</w:t>
      </w:r>
    </w:p>
    <w:p w:rsid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w:t>
      </w:r>
      <w:r w:rsidR="00083168" w:rsidRPr="002D2437">
        <w:rPr>
          <w:rFonts w:ascii="Times New Roman" w:hAnsi="Times New Roman" w:cs="Times New Roman"/>
          <w:sz w:val="24"/>
          <w:szCs w:val="24"/>
          <w:lang w:val="ru-RU"/>
        </w:rPr>
        <w:t xml:space="preserve">читать наизусть стихотворения, соблюдать орфоэпические и пунктуационные нормы; </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участвоватьвбеседепообсуждениюпрослушанногоилипрочитанноготекста:слушатьсобеседника, отвечать на вопросы, высказывать своё отношение к обсуждаемой проблеме;пересказывать(устно)содержаниепроизведениясопоройнавопросы,рисунки,предложенныйплан;</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объяснятьсвоимисловамизначениеизученныхпонятий;</w:t>
      </w:r>
    </w:p>
    <w:p w:rsid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описыватьсвоёнастроениепослеслушания(чтения)стихотворений,сказок,рассказов.</w:t>
      </w:r>
    </w:p>
    <w:p w:rsid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b/>
          <w:bCs/>
          <w:sz w:val="24"/>
          <w:szCs w:val="24"/>
          <w:lang w:val="ru-RU"/>
        </w:rPr>
        <w:t>Регулятивные универсальные учебные</w:t>
      </w:r>
      <w:r w:rsidRPr="002D2437">
        <w:rPr>
          <w:rFonts w:ascii="Times New Roman" w:hAnsi="Times New Roman" w:cs="Times New Roman"/>
          <w:sz w:val="24"/>
          <w:szCs w:val="24"/>
          <w:lang w:val="ru-RU"/>
        </w:rPr>
        <w:t xml:space="preserve"> действия способствуют формированию умений:</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понимать иудерживатьпоставленнуюучебную задачу,вслучаенеобходимости</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обращатьсязапомощьюк учителю;</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проявлятьжеланиесамостоятельночитать,совершенствоватьсвойнавыкчтения;</w:t>
      </w:r>
    </w:p>
    <w:p w:rsidR="002D2437" w:rsidRDefault="002D2437" w:rsidP="002D2437">
      <w:pPr>
        <w:pStyle w:val="a7"/>
        <w:ind w:left="0" w:right="0" w:firstLine="567"/>
        <w:rPr>
          <w:rFonts w:ascii="Times New Roman" w:hAnsi="Times New Roman" w:cs="Times New Roman"/>
          <w:spacing w:val="-57"/>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спомощьюучителяоцениватьсвоиуспехи(трудности)восвоениичитательскойдеятельности.</w:t>
      </w:r>
    </w:p>
    <w:p w:rsidR="00083168" w:rsidRPr="002D2437" w:rsidRDefault="00083168" w:rsidP="002D2437">
      <w:pPr>
        <w:pStyle w:val="a7"/>
        <w:ind w:left="0" w:right="0" w:firstLine="567"/>
        <w:rPr>
          <w:rFonts w:ascii="Times New Roman" w:hAnsi="Times New Roman" w:cs="Times New Roman"/>
          <w:sz w:val="24"/>
          <w:szCs w:val="24"/>
          <w:lang w:val="ru-RU"/>
        </w:rPr>
      </w:pPr>
      <w:r w:rsidRPr="002D2437">
        <w:rPr>
          <w:rFonts w:ascii="Times New Roman" w:hAnsi="Times New Roman" w:cs="Times New Roman"/>
          <w:b/>
          <w:bCs/>
          <w:sz w:val="24"/>
          <w:szCs w:val="24"/>
          <w:lang w:val="ru-RU"/>
        </w:rPr>
        <w:t>Совместнаядеятельность</w:t>
      </w:r>
      <w:r w:rsidRPr="002D2437">
        <w:rPr>
          <w:rFonts w:ascii="Times New Roman" w:hAnsi="Times New Roman" w:cs="Times New Roman"/>
          <w:sz w:val="24"/>
          <w:szCs w:val="24"/>
          <w:lang w:val="ru-RU"/>
        </w:rPr>
        <w:t>способствуетформированиюумений:</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083168" w:rsidRPr="002D2437">
        <w:rPr>
          <w:rFonts w:ascii="Times New Roman" w:hAnsi="Times New Roman" w:cs="Times New Roman"/>
          <w:sz w:val="24"/>
          <w:szCs w:val="24"/>
          <w:lang w:val="ru-RU"/>
        </w:rPr>
        <w:t>проявлятьжеланиеработать впарах,небольшихгруппах;</w:t>
      </w:r>
    </w:p>
    <w:p w:rsidR="00083168" w:rsidRPr="002D2437" w:rsidRDefault="002D2437" w:rsidP="002D2437">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2D2437">
        <w:rPr>
          <w:rFonts w:ascii="Times New Roman" w:hAnsi="Times New Roman" w:cs="Times New Roman"/>
          <w:sz w:val="24"/>
          <w:szCs w:val="24"/>
          <w:lang w:val="ru-RU"/>
        </w:rPr>
        <w:t>проявлятькультурувзаимодействия,терпение,умениедоговариваться,ответственновыполнять своючастьработы.</w:t>
      </w:r>
    </w:p>
    <w:p w:rsidR="002D2437" w:rsidRDefault="002D2437" w:rsidP="00083168">
      <w:pPr>
        <w:pStyle w:val="a7"/>
        <w:ind w:left="827" w:firstLine="0"/>
        <w:rPr>
          <w:lang w:val="ru-RU"/>
        </w:rPr>
      </w:pPr>
    </w:p>
    <w:p w:rsidR="00083168" w:rsidRPr="00E20F7D" w:rsidRDefault="00083168" w:rsidP="00083168">
      <w:pPr>
        <w:pStyle w:val="a7"/>
        <w:ind w:left="827" w:firstLine="0"/>
        <w:rPr>
          <w:rFonts w:ascii="Times New Roman" w:hAnsi="Times New Roman" w:cs="Times New Roman"/>
          <w:b/>
          <w:bCs/>
          <w:sz w:val="24"/>
          <w:szCs w:val="24"/>
          <w:u w:val="single"/>
          <w:lang w:val="ru-RU"/>
        </w:rPr>
      </w:pPr>
      <w:r w:rsidRPr="00E20F7D">
        <w:rPr>
          <w:rFonts w:ascii="Times New Roman" w:hAnsi="Times New Roman" w:cs="Times New Roman"/>
          <w:b/>
          <w:bCs/>
          <w:sz w:val="24"/>
          <w:szCs w:val="24"/>
          <w:u w:val="single"/>
          <w:lang w:val="ru-RU"/>
        </w:rPr>
        <w:t>Содержаниеобученияво2классе.</w:t>
      </w:r>
    </w:p>
    <w:p w:rsidR="00083168" w:rsidRPr="00C216AF" w:rsidRDefault="00083168" w:rsidP="00C216AF">
      <w:pPr>
        <w:pStyle w:val="a7"/>
        <w:ind w:left="0" w:right="238"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ОнашейРодине.Кругчтения:произведенияоРодине(напримеренеменеетрехпроизведенийИ.С. Никитина, Ф.П. Савинова, А.А. Прокофьева и других). Патриотическое звучание произведенийо родном крае и природе. Отражение в произведениях нравственно- этических понятий:любовь кРодине,родномукраю,Отечеству.Анализзаголовка,соотнесениеего с главной мыслью и идеейпроизведения. Отражение темы Родины в изобразительном искусстве (пейзажи И.И. Левитана, И.И.Шишкина,В.Д. Поленоваи других).</w:t>
      </w:r>
    </w:p>
    <w:p w:rsidR="00083168" w:rsidRPr="00C216AF" w:rsidRDefault="00083168" w:rsidP="00C216AF">
      <w:pPr>
        <w:pStyle w:val="a7"/>
        <w:spacing w:before="1"/>
        <w:ind w:lef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Произведениядлячтения:И.С.Никитин«Русь»,Ф.П.Савинов«Родина»,А.А.Прокофьев</w:t>
      </w:r>
    </w:p>
    <w:p w:rsidR="00083168" w:rsidRPr="00C216AF" w:rsidRDefault="00083168" w:rsidP="00C216AF">
      <w:pPr>
        <w:pStyle w:val="a7"/>
        <w:ind w:lef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«Родина»идругие(по выбору).</w:t>
      </w:r>
    </w:p>
    <w:p w:rsidR="00083168" w:rsidRPr="00C216AF" w:rsidRDefault="00083168" w:rsidP="00C216AF">
      <w:pPr>
        <w:pStyle w:val="a7"/>
        <w:ind w:left="0" w:right="239"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Фольклор (устное народное творчество). Произведения малых жанров фольклора (потешки,считалки,пословицы,скороговорки,небылицы,загадкиповыбору).Шуточныефольклорныепроизведения,скороговорки,небылицы.Особенностискороговорок,их рольвречи.Играсословом,</w:t>
      </w:r>
    </w:p>
    <w:p w:rsidR="00083168" w:rsidRPr="00C216AF" w:rsidRDefault="00083168" w:rsidP="00C216AF">
      <w:pPr>
        <w:pStyle w:val="a7"/>
        <w:ind w:left="0" w:right="237"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еревертышсобытий»какосновапостроениянебылиц.Ритмисчеткакосновныесредствавыразительностиипостроениясчиталки.Народныепесни,ихособенности.Загадкакакжанрфольклора,тематическиегруппызагадок.Сказка–выражениенародноймудрости,нравственнаяидеяфольклорныхсказок.Особенностисказокразноговида(оживотных,бытовые,волшебные).Особенностисказок о животных: сказки народов России. Бытовая сказка: герои, место действия,особенностипостроенияиязыка.Диалогвсказке.Понятиеоволшебнойсказке(общеепредставление):наличиеприсказки,постоянныеэпитеты,волшебныегерои.Фольклорныепроизведения народовРоссии:отражениевсказкахнародного быта икультуры.</w:t>
      </w:r>
    </w:p>
    <w:p w:rsidR="00083168" w:rsidRPr="00C216AF" w:rsidRDefault="00083168" w:rsidP="00C216AF">
      <w:pPr>
        <w:pStyle w:val="a7"/>
        <w:spacing w:before="3"/>
        <w:ind w:left="0" w:right="241"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потешки, считалки, пословицы, скороговорки, загадки, народныепесни, русская народная сказка «Каша из топора», русская народная сказка «У страха глаза велики»,русская народная сказка «Зимовье зверей», русская народная сказка«Снегурочка», сказки народовРоссии(1-2 произведения) и другие.</w:t>
      </w:r>
    </w:p>
    <w:p w:rsidR="00083168" w:rsidRPr="00C216AF" w:rsidRDefault="00083168" w:rsidP="00C216AF">
      <w:pPr>
        <w:pStyle w:val="a7"/>
        <w:ind w:left="0" w:right="237"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Звуки и краски родной природы в разные времена года. Тема природы в разные времена года(осень,зима,весна,лето)впроизведенияхлитературы(повыбору,неменеепятиавторов).Эстетическое восприятие явлений природы (звуки, краски времен года).Средства выразительностиприописанииприроды:сравнениеиэпитет.Настроение,котороесоздаетпейзажнаялирика.Отражение темы «Времена года» в картинах художников (на примере пейзажейИ.И. Левитана, В.Д.Поленова,А.И.Куинджи,И.И.Шишкинаидругих)имузыкальныхпроизведениях(например,произведения П.И.Чайковского,А. Вивальдиидругих).</w:t>
      </w:r>
    </w:p>
    <w:p w:rsidR="00083168" w:rsidRPr="00C216AF" w:rsidRDefault="00083168" w:rsidP="00C216AF">
      <w:pPr>
        <w:pStyle w:val="a7"/>
        <w:spacing w:before="1"/>
        <w:ind w:left="0" w:right="238"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Произведениядлячтения:А.С.Пушкин«Ужнебоосеньюдышало…»,«Вотсевер,тучинагоняя…»,А.А.Плещеев«Осень»,А.К.Толстой«Осень.Обсыпаетсянашсад…»,М.М.Пришвин</w:t>
      </w:r>
    </w:p>
    <w:p w:rsidR="00083168" w:rsidRPr="00C216AF" w:rsidRDefault="00083168" w:rsidP="00C216AF">
      <w:pPr>
        <w:pStyle w:val="a7"/>
        <w:ind w:left="0" w:right="239"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«Осеннее утро», Г.А. Скребицкий «Четыре художника», Ф.И. Тютчев «Чародейкою Зимою», «Зиманедаром злится», И.С. Соколов-Микитов «Зима в лесу», С.А. Есенин «Поет зима – аукает…», И.З.Суриков«Лето»и другие.</w:t>
      </w:r>
    </w:p>
    <w:p w:rsidR="00083168" w:rsidRPr="00C216AF" w:rsidRDefault="00083168" w:rsidP="00C216AF">
      <w:pPr>
        <w:pStyle w:val="a7"/>
        <w:ind w:left="0" w:right="242"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 детях и дружбе. Круг чтения: тема дружбы в художественном произведении (расширениекруга чтения: не менее четырех произведений, Н.Н. Носова, В.А. Осеевой, В.Ю. Драгунского, В.В.Лунина и других). Отражение в произведениях нравственно-этических понятий: дружба, терпение,уважение, помощь друг другу. Главная мысль произведения (идея). Герой произведения (введениепонятия «главный герой»),егохарактеристика(портрет),оценкапоступков.</w:t>
      </w:r>
    </w:p>
    <w:p w:rsidR="00083168" w:rsidRPr="00C216AF" w:rsidRDefault="00083168" w:rsidP="00C216AF">
      <w:pPr>
        <w:pStyle w:val="a7"/>
        <w:spacing w:before="1"/>
        <w:ind w:left="0" w:right="251"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Произведения для чтения: Л.Н. Толстой «Филиппок», Е.А. Пермяк «Две пословицы», Ю.И.Ермолаев «Два пирожных», В.А. Осеева «Синие листья», Н.Н. Носов «На горке», </w:t>
      </w:r>
      <w:r w:rsidRPr="00C216AF">
        <w:rPr>
          <w:rFonts w:ascii="Times New Roman" w:hAnsi="Times New Roman" w:cs="Times New Roman"/>
          <w:sz w:val="24"/>
          <w:szCs w:val="24"/>
          <w:lang w:val="ru-RU"/>
        </w:rPr>
        <w:lastRenderedPageBreak/>
        <w:t>«Заплатка», А.Л.Барто «Катя», В.В. Лунин «Я и Вовка», В.Ю. Драгунский «Тайное становится явным» и другие (повыбору).</w:t>
      </w:r>
    </w:p>
    <w:p w:rsidR="00083168" w:rsidRPr="00C216AF" w:rsidRDefault="00083168" w:rsidP="00E20F7D">
      <w:pPr>
        <w:pStyle w:val="a7"/>
        <w:ind w:left="0" w:right="242"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Мир сказок. Фольклорная (народная) и литературная (авторская) сказка: «бродячие» сюжеты(произведенияповыбору,неменеечетырех).Фольклорнаяосноваавторскихсказок:сравнениесюжетов,героев,особенностейязыка.Составлениепланапроизведения:частитекста,ихглавныетемы.Иллюстрации,ихзначениевраскрытиисодержанияпроизведения.</w:t>
      </w:r>
    </w:p>
    <w:p w:rsidR="00083168" w:rsidRPr="00C216AF" w:rsidRDefault="00083168" w:rsidP="00C216AF">
      <w:pPr>
        <w:pStyle w:val="a7"/>
        <w:ind w:left="0" w:right="248"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Произведениядлячтения:народнаясказка«Золотаярыбка»,А.С.Пушкин«Сказкаорыбакеирыбке»,народнаясказка«Морозко», В.Ф.Одоевский«МорозИванович», В.И.Даль«ДевочкаСнегурочка»идругие.</w:t>
      </w:r>
    </w:p>
    <w:p w:rsidR="00083168" w:rsidRPr="00C216AF" w:rsidRDefault="00083168" w:rsidP="00C216AF">
      <w:pPr>
        <w:pStyle w:val="a7"/>
        <w:ind w:left="0" w:right="234"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Обратьяхнашихменьших.Жанровоемногообразиепроизведенийоживотных(песни,загадки,сказки, басни, рассказы, стихотворения; произведения по выбору, не менее пяти авторов). Дружбалюдей и животных – тема литературы (произведения Е.И. Чарушина, В.В. Бианки, С.В. Михалкова,Б.С.Житкова,М.М.Пришвинаидругих).Отражениеобразовживотныхвфольклоре(русскиенародные песни, загадки, сказки). Герои стихотворных и прозаических произведений о животных.Описание животных в художественном и научно-познавательном тексте. Нравственно- этическиепонятия:отношениечеловекакживотным(любовьизабота).Особенностибасникакжанралитературы, прозаические и стихотворные басни (на примере произведений И.А. Крылова,Л.Н.Толстого).Моральбасникакнравственныйурок(поучение).Знакомствосхудожниками-иллюстраторами,анималистами(без использованиятермина):Е.И.Чарушин,В.В.Бианки.</w:t>
      </w:r>
    </w:p>
    <w:p w:rsidR="00083168" w:rsidRPr="00C216AF" w:rsidRDefault="00083168" w:rsidP="00C216AF">
      <w:pPr>
        <w:pStyle w:val="a7"/>
        <w:spacing w:before="3"/>
        <w:ind w:left="0" w:right="248"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И.А. Крылов «Лебедь, Щука и Рак», Л.Н. Толстой «Лев и мышь»,М.М. Пришвин «Ребята и утята», Б.С. Житков «Храбрый утёнок», В.Д. Берестов «Кошкин щенок»,В.В.Бианки«Музыкант»,Е.И.Чарушин«Страшныйрассказ»,С.В.Михалков«Мойщенок»идругие(повыбору).</w:t>
      </w:r>
    </w:p>
    <w:p w:rsidR="00083168" w:rsidRPr="00C216AF" w:rsidRDefault="00083168" w:rsidP="00C216AF">
      <w:pPr>
        <w:pStyle w:val="a7"/>
        <w:ind w:left="0" w:right="245"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нашихблизких,осемье.Темасемьи,детства,взаимоотношенийвзрослыхидетейвтворчествеписателейифольклорныхпроизведениях(повыбору).Отражениенравственныхсемейных ценностей в произведениях о семье: любовь и сопереживание, уважение и внимание кстаршемупоколению,радостьобщенияизащищённостьвсемье.Темахудожественныхпроизведений:Международный женскийдень,День Победы.</w:t>
      </w:r>
    </w:p>
    <w:p w:rsidR="00083168" w:rsidRPr="00C216AF" w:rsidRDefault="00083168" w:rsidP="00C216AF">
      <w:pPr>
        <w:pStyle w:val="a7"/>
        <w:spacing w:before="1"/>
        <w:ind w:left="0" w:right="244" w:firstLine="567"/>
        <w:rPr>
          <w:rFonts w:ascii="Times New Roman" w:hAnsi="Times New Roman" w:cs="Times New Roman"/>
          <w:sz w:val="24"/>
          <w:szCs w:val="24"/>
          <w:lang w:val="ru-RU"/>
        </w:rPr>
      </w:pPr>
      <w:r w:rsidRPr="00C216AF">
        <w:rPr>
          <w:rFonts w:ascii="Times New Roman" w:hAnsi="Times New Roman" w:cs="Times New Roman"/>
          <w:spacing w:val="-1"/>
          <w:sz w:val="24"/>
          <w:szCs w:val="24"/>
          <w:lang w:val="ru-RU"/>
        </w:rPr>
        <w:t>Произведениядля</w:t>
      </w:r>
      <w:r w:rsidRPr="00C216AF">
        <w:rPr>
          <w:rFonts w:ascii="Times New Roman" w:hAnsi="Times New Roman" w:cs="Times New Roman"/>
          <w:sz w:val="24"/>
          <w:szCs w:val="24"/>
          <w:lang w:val="ru-RU"/>
        </w:rPr>
        <w:t>чтения:Л.Н.Толстой«Отецисыновья»,А.А.Плещеев«Песняматери»,В.А.Осеева«Сыновья»,С.В.Михалков«Быльдлядетей»,С.А.Баруздин«Салют»и другое(повыбору).</w:t>
      </w:r>
    </w:p>
    <w:p w:rsidR="00083168" w:rsidRPr="00C216AF" w:rsidRDefault="00083168" w:rsidP="00C216AF">
      <w:pPr>
        <w:pStyle w:val="a7"/>
        <w:ind w:left="0" w:right="242"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Зарубежнаялитература.Кругчтения:литературная(авторская)сказка(неменеедвухпроизведений):зарубежныеписатели-сказочники(Ш.Перро,Х.-К.Андерсенидругие).Характеристика авторской сказки: герои, особенности построения и языка. Сходство тем и сюжетовсказок разных народов. Составление плана художественного произведения: части текста, их главныетемы.Иллюстрации,ихзначениевраскрытиисодержанияпроизведения.</w:t>
      </w:r>
    </w:p>
    <w:p w:rsidR="00083168" w:rsidRPr="00C216AF" w:rsidRDefault="00083168" w:rsidP="00C216AF">
      <w:pPr>
        <w:pStyle w:val="a7"/>
        <w:ind w:left="0" w:right="242"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Ш. Перро «Кот в сапогах», Х.-К. Андерсен «Пятеро из одногостручка»и другие(по выбору).</w:t>
      </w:r>
    </w:p>
    <w:p w:rsidR="00083168" w:rsidRPr="00C216AF" w:rsidRDefault="00083168" w:rsidP="00C216AF">
      <w:pPr>
        <w:pStyle w:val="a7"/>
        <w:ind w:left="0" w:right="242"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Библиографическая культура (работа с детской книгой и справочной литературой). Книга какисточникнеобходимыхзнаний.Элементыкниги:содержаниеилиоглавление,аннотация,иллюстрация.Выборкнигнаосноверекомендательногосписка,тематическиекартотекибиблиотеки.Книгаучебная, художественная,справочная.</w:t>
      </w:r>
    </w:p>
    <w:p w:rsidR="00083168" w:rsidRPr="00083168" w:rsidRDefault="00083168" w:rsidP="00C216AF">
      <w:pPr>
        <w:pStyle w:val="a7"/>
        <w:spacing w:before="1"/>
        <w:ind w:left="0" w:right="240" w:firstLine="567"/>
        <w:rPr>
          <w:lang w:val="ru-RU"/>
        </w:rPr>
      </w:pPr>
      <w:r w:rsidRPr="00C216AF">
        <w:rPr>
          <w:rFonts w:ascii="Times New Roman" w:hAnsi="Times New Roman" w:cs="Times New Roman"/>
          <w:sz w:val="24"/>
          <w:szCs w:val="24"/>
          <w:lang w:val="ru-RU"/>
        </w:rPr>
        <w:t>Изучение литературного чтения во 2 классе способствует освоению на пропедевтическомуровне ряда универсальных учебных действий: познавательных универсальных учебных действий,коммуникативныхуниверсальныхучебныхдействий,регулятивныхуниверсальныхучебныхдействий, совместной деятельности.</w:t>
      </w:r>
    </w:p>
    <w:p w:rsidR="00083168" w:rsidRPr="00C216AF" w:rsidRDefault="00083168" w:rsidP="00C216AF">
      <w:pPr>
        <w:pStyle w:val="a7"/>
        <w:ind w:left="0" w:right="242"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Базовые логические и исследовательские действия</w:t>
      </w:r>
      <w:r w:rsidRPr="00C216AF">
        <w:rPr>
          <w:rFonts w:ascii="Times New Roman" w:hAnsi="Times New Roman" w:cs="Times New Roman"/>
          <w:sz w:val="24"/>
          <w:szCs w:val="24"/>
          <w:lang w:val="ru-RU"/>
        </w:rPr>
        <w:t xml:space="preserve"> как частьпознавательных универсальныхучебныхдействийспособствуютформированиюумений:</w:t>
      </w:r>
    </w:p>
    <w:p w:rsidR="00083168" w:rsidRPr="00C216AF" w:rsidRDefault="00C216AF" w:rsidP="00C216AF">
      <w:pPr>
        <w:pStyle w:val="a7"/>
        <w:ind w:left="0" w:right="248"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lastRenderedPageBreak/>
        <w:t xml:space="preserve">- </w:t>
      </w:r>
      <w:r w:rsidR="00083168" w:rsidRPr="00C216AF">
        <w:rPr>
          <w:rFonts w:ascii="Times New Roman" w:hAnsi="Times New Roman" w:cs="Times New Roman"/>
          <w:sz w:val="24"/>
          <w:szCs w:val="24"/>
          <w:lang w:val="ru-RU"/>
        </w:rPr>
        <w:t>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(без отметочногооценивания);</w:t>
      </w:r>
    </w:p>
    <w:p w:rsidR="00083168" w:rsidRPr="00C216AF" w:rsidRDefault="00C216AF" w:rsidP="00C216AF">
      <w:pPr>
        <w:pStyle w:val="a7"/>
        <w:ind w:left="0" w:right="247"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сравнивать и группировать различные произведения по теме (о Родине, о родной природе, одетях, о животных, о семье, о чудесах и превращениях), по жанрам (произведения устного народноготворчества,сказка(фольклорнаяилитературная),рассказ, басня,стихотворение);</w:t>
      </w:r>
    </w:p>
    <w:p w:rsidR="00083168" w:rsidRPr="00C216AF" w:rsidRDefault="00C216AF" w:rsidP="00C216AF">
      <w:pPr>
        <w:pStyle w:val="a7"/>
        <w:spacing w:before="1" w:line="242" w:lineRule="auto"/>
        <w:ind w:left="0" w:right="247"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характеризовать (кратко) особенности жанров (произведения устногонародного творчества,литературнаясказка, рассказ, басня,стихотворение);</w:t>
      </w:r>
    </w:p>
    <w:p w:rsidR="00083168" w:rsidRPr="00C216AF" w:rsidRDefault="00C216AF" w:rsidP="00C216AF">
      <w:pPr>
        <w:pStyle w:val="a7"/>
        <w:ind w:left="0" w:right="246"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анализировать текст сказки, рассказа, басни: определять тему, главнуюмысльпроизведения,находитьвтекстеслова,подтверждающиехарактеристикугероя,оцениватьегопоступки,сравниватьгероевпопредложенномуалгоритму,устанавливатьпоследовательностьсобытий(действий)всказкеирассказе;</w:t>
      </w:r>
    </w:p>
    <w:p w:rsidR="00083168" w:rsidRPr="00C216AF" w:rsidRDefault="00C216AF" w:rsidP="00C216AF">
      <w:pPr>
        <w:pStyle w:val="a7"/>
        <w:spacing w:line="274" w:lineRule="exact"/>
        <w:ind w:lef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анализироватьтекстстихотворения:называтьособенностижанра(ритм,рифма),находитьвтекстесравнения,эпитеты,словавпереносномзначении,объяснятьзначениенезнакомогословасопоройнаконтекстипо словарю.</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Работасинформацией</w:t>
      </w:r>
      <w:r w:rsidRPr="00C216AF">
        <w:rPr>
          <w:rFonts w:ascii="Times New Roman" w:hAnsi="Times New Roman" w:cs="Times New Roman"/>
          <w:sz w:val="24"/>
          <w:szCs w:val="24"/>
          <w:lang w:val="ru-RU"/>
        </w:rPr>
        <w:t>какчастьпознавательныхуниверсальныхучебныхдействийспособствует формированиюумений:</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соотноситьиллюстрациистекстомпроизведения;</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ориентироваться в содержании книги, каталоге, выбирать книгу по автору, каталогу на основерекомендованногосписка;</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поинформации,представленнойвоглавлении,виллюстрацияхпредполагатьтемуисодержаниекниги;</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пользоватьсясловарямидляуточнениязначениянезнакомогослова.</w:t>
      </w:r>
    </w:p>
    <w:p w:rsidR="00C216AF"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Коммуникативныеуниверсальныеучебные</w:t>
      </w:r>
      <w:r w:rsidRPr="00C216AF">
        <w:rPr>
          <w:rFonts w:ascii="Times New Roman" w:hAnsi="Times New Roman" w:cs="Times New Roman"/>
          <w:sz w:val="24"/>
          <w:szCs w:val="24"/>
          <w:lang w:val="ru-RU"/>
        </w:rPr>
        <w:t>действияспособствуютформированиюумений:</w:t>
      </w:r>
    </w:p>
    <w:p w:rsidR="00083168" w:rsidRPr="00C216AF" w:rsidRDefault="00C216AF"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 xml:space="preserve">- </w:t>
      </w:r>
      <w:r w:rsidR="00083168" w:rsidRPr="00C216AF">
        <w:rPr>
          <w:rFonts w:ascii="Times New Roman" w:hAnsi="Times New Roman" w:cs="Times New Roman"/>
          <w:sz w:val="24"/>
          <w:szCs w:val="24"/>
          <w:lang w:val="ru-RU"/>
        </w:rPr>
        <w:t>участвоватьвдиалоге: отвечать навопросы,краткообъяснятьсвоиответы, дополнятьответыдругихучастников,составлятьсвоивопросыивысказыванияназаданнуютему;пересказывать подробноивыборочно прочитанноепроизведение;</w:t>
      </w:r>
    </w:p>
    <w:p w:rsidR="00083168" w:rsidRPr="00C216AF" w:rsidRDefault="00C216AF"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обсуждать(впарах,группах)содержаниетекста,формулировать(устно)простыевыводынаосновепрочитанного (прослушанного)произведения;</w:t>
      </w:r>
    </w:p>
    <w:p w:rsidR="00083168" w:rsidRPr="00C216AF" w:rsidRDefault="00C216AF"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описывать(устно)картиныприроды;</w:t>
      </w:r>
    </w:p>
    <w:p w:rsidR="00083168" w:rsidRPr="00C216AF" w:rsidRDefault="00C216AF"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сочинятьпоаналогииспрочитаннымзагадки,рассказы,небольшиесказки;</w:t>
      </w:r>
    </w:p>
    <w:p w:rsidR="00083168" w:rsidRPr="00C216AF" w:rsidRDefault="00C216AF"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участвовать в инсценировках и драматизации отрывков из художественных произведений.Регулятивные универсальные учебные действия способствуют формированию умений: оцениватьсвоёэмоциональноесостояние, возникшееприпрочтении (слушании)произведения;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удерживатьвпамятипоследовательностьсобытийпрослушанного(прочитанного)текста;контролироватьвыполнениепоставленнойучебнойзадачипричтении(слушании)произведен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pacing w:val="-1"/>
          <w:sz w:val="24"/>
          <w:szCs w:val="24"/>
          <w:lang w:val="ru-RU"/>
        </w:rPr>
        <w:t xml:space="preserve">проверять (по образцу) выполнение </w:t>
      </w:r>
      <w:r w:rsidRPr="00C216AF">
        <w:rPr>
          <w:rFonts w:ascii="Times New Roman" w:hAnsi="Times New Roman" w:cs="Times New Roman"/>
          <w:sz w:val="24"/>
          <w:szCs w:val="24"/>
          <w:lang w:val="ru-RU"/>
        </w:rPr>
        <w:t>поставленной учебной задачи. Совместная деятельностьспособствуетформированиюумений:выбирать себепартеровпосовместнойдеятельности;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распределятьработу,договариваться,приходитькобщемурешению,отвечатьзаобщийрезультат работы.</w:t>
      </w:r>
    </w:p>
    <w:p w:rsidR="00C216AF" w:rsidRDefault="00C216AF" w:rsidP="00083168">
      <w:pPr>
        <w:pStyle w:val="a7"/>
        <w:ind w:left="827" w:firstLine="0"/>
        <w:rPr>
          <w:lang w:val="ru-RU"/>
        </w:rPr>
      </w:pPr>
    </w:p>
    <w:p w:rsidR="00083168" w:rsidRPr="00E20F7D" w:rsidRDefault="00083168" w:rsidP="00C216AF">
      <w:pPr>
        <w:pStyle w:val="a7"/>
        <w:ind w:left="0" w:right="0" w:firstLine="567"/>
        <w:rPr>
          <w:rFonts w:ascii="Times New Roman" w:hAnsi="Times New Roman" w:cs="Times New Roman"/>
          <w:b/>
          <w:bCs/>
          <w:sz w:val="24"/>
          <w:szCs w:val="24"/>
          <w:u w:val="single"/>
          <w:lang w:val="ru-RU"/>
        </w:rPr>
      </w:pPr>
      <w:r w:rsidRPr="00E20F7D">
        <w:rPr>
          <w:rFonts w:ascii="Times New Roman" w:hAnsi="Times New Roman" w:cs="Times New Roman"/>
          <w:b/>
          <w:bCs/>
          <w:sz w:val="24"/>
          <w:szCs w:val="24"/>
          <w:u w:val="single"/>
          <w:lang w:val="ru-RU"/>
        </w:rPr>
        <w:t>Содержаниеобученияв3классе.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ОРодинеиеёистории. ЛюбовькРодинеиеёисторияважныетемыпроизведенийлитературы</w:t>
      </w:r>
      <w:r w:rsidRPr="00C216AF">
        <w:rPr>
          <w:rFonts w:ascii="Times New Roman" w:hAnsi="Times New Roman" w:cs="Times New Roman"/>
          <w:spacing w:val="-1"/>
          <w:sz w:val="24"/>
          <w:szCs w:val="24"/>
          <w:lang w:val="ru-RU"/>
        </w:rPr>
        <w:t>(произведения</w:t>
      </w:r>
      <w:r w:rsidRPr="00C216AF">
        <w:rPr>
          <w:rFonts w:ascii="Times New Roman" w:hAnsi="Times New Roman" w:cs="Times New Roman"/>
          <w:sz w:val="24"/>
          <w:szCs w:val="24"/>
          <w:lang w:val="ru-RU"/>
        </w:rPr>
        <w:t xml:space="preserve">одного-двухавторовповыбору).ЧувстволюбвикРодине,сопричастностькпрошломуи настоящему своей страны и родного края главные идеи, нравственные ценности, выраженные впроизведениях о </w:t>
      </w:r>
      <w:r w:rsidRPr="00C216AF">
        <w:rPr>
          <w:rFonts w:ascii="Times New Roman" w:hAnsi="Times New Roman" w:cs="Times New Roman"/>
          <w:sz w:val="24"/>
          <w:szCs w:val="24"/>
          <w:lang w:val="ru-RU"/>
        </w:rPr>
        <w:lastRenderedPageBreak/>
        <w:t>Родине. Образ Родины в стихотворных и прозаических произведениях писателей ипоэтовХ</w:t>
      </w:r>
      <w:r w:rsidRPr="00C216AF">
        <w:rPr>
          <w:rFonts w:ascii="Times New Roman" w:hAnsi="Times New Roman" w:cs="Times New Roman"/>
          <w:sz w:val="24"/>
          <w:szCs w:val="24"/>
        </w:rPr>
        <w:t>I</w:t>
      </w:r>
      <w:r w:rsidRPr="00C216AF">
        <w:rPr>
          <w:rFonts w:ascii="Times New Roman" w:hAnsi="Times New Roman" w:cs="Times New Roman"/>
          <w:sz w:val="24"/>
          <w:szCs w:val="24"/>
          <w:lang w:val="ru-RU"/>
        </w:rPr>
        <w:t>ХиХХвеков.Осознаниенравственно-этическихпонятий:любовькроднойстороне,малойродине,гордостьзакрасотуивеличиесвоей</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Отчизны. Роль и особенности заголовка произведения. Репродукции картин как иллюстрациик произведениям о Родине. Использование средств выразительности при чтении вслух: интонация,темп,ритм, логическиеударения.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К.Д.Ушинский«Нашеотечество»,М.М.Пришвин«МояРодина»,С.А.Васильев«Россия»,Н.П.Кончаловская«Нашадревняястолица»(отрывки)идругое(повыбору).Фольклор(устное народное творчество).Кругчтения:малыежанрыфольклора(пословицы,потешки,считалки,небылицы,скороговорки,загадки,повыбору).Знакомствосвидамизагадок.ПословицынародовРоссии(значение,характеристика,нравственнаяоснова).Книгиисловари,созданные В.И. Далем.Активныйсловарьустнойречи:использование образных слов, пословиц ипоговорок,крылатыхвыражений.НравственныеценностивфольклорныхпроизведенияхнародовРоссии.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Фольклорнаясказка какотражение общечеловеческихценностей инравственныхправил.Виды сказок (о животных, бытовые, волшебные). Художественные особенности сказок: построение(композиция),язык(лексика).Характеристикагероя,волшебныепомощники,иллюстрациякакотражениесюжетаволшебнойсказки(например,картиныВ.М.Васнецова,иллюстрацииИ.Я.Билибинаи других).Отражениевсказкахнародного бытаикультуры.Составлениеплана сказки.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Круг чтения: народная песня. Чувства, которые рождают песни, темы песен. Описание картинприродыкакспособрассказатьвпеснеороднойземле.Былинакакнародныйпесенныйсказоважномисторическомсобытии.Фольклорныеособенностижанрабылин:язык(напевностьисполнения,выразительность),характеристикаглавногогероя(гдежил,чемзанимался,какимикачествами</w:t>
      </w:r>
      <w:r w:rsidRPr="00C216AF">
        <w:rPr>
          <w:rFonts w:ascii="Times New Roman" w:hAnsi="Times New Roman" w:cs="Times New Roman"/>
          <w:spacing w:val="-1"/>
          <w:sz w:val="24"/>
          <w:szCs w:val="24"/>
          <w:lang w:val="ru-RU"/>
        </w:rPr>
        <w:t>обладал).Характеристикабылин</w:t>
      </w:r>
      <w:r w:rsidRPr="00C216AF">
        <w:rPr>
          <w:rFonts w:ascii="Times New Roman" w:hAnsi="Times New Roman" w:cs="Times New Roman"/>
          <w:sz w:val="24"/>
          <w:szCs w:val="24"/>
          <w:lang w:val="ru-RU"/>
        </w:rPr>
        <w:t>какгероическогопесенногосказа,ихособенности(тема,язык).Языкбылин, устаревшие слова, их место в былине и представление в современной лексике. Репродукциикартинкакиллюстрациикэпизодамфольклорногопроизведения.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Произведениядлячтения:малыежанрыфольклора,русскаянароднаясказка«Иван-царевичисерый волк»,былинаоб ИльеМуромцеидругие(повыбору).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pacing w:val="-1"/>
          <w:sz w:val="24"/>
          <w:szCs w:val="24"/>
          <w:lang w:val="ru-RU"/>
        </w:rPr>
        <w:t>ТворчествоА.С.</w:t>
      </w:r>
      <w:r w:rsidRPr="00C216AF">
        <w:rPr>
          <w:rFonts w:ascii="Times New Roman" w:hAnsi="Times New Roman" w:cs="Times New Roman"/>
          <w:sz w:val="24"/>
          <w:szCs w:val="24"/>
          <w:lang w:val="ru-RU"/>
        </w:rPr>
        <w:t>Пушкина.А.С.Пушкинвеликийрусскийпоэт.ЛирическиепроизведенияА.С.Пушкина:средствахудожественнойвыразительности(сравнение,эпитет);рифма,ритм.Литературные сказки А.С. Пушкина в стихах (по выбору, например, «Сказка о царе Салтане, о сынеего славном и могучем богатыре князе Гвидоне Салтановиче и о прекрасной царевне Лебеди»).Нравственныйсмыслпроизведения,структурасказочноготекста,особенностисюжета,приемповторакакосноваизменениясюжета.Связьпушкинскихсказоксфольклорными.Положительныеиотрицательные герои, волшебные помощники, язык авторской сказки. И.Я. Билибин – иллюстраторсказок А.С. Пушкина.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А.С.Пушкин«СказкаоцареСалтане,осынеегославномимогучембогатырекнязеГвидонеСалтановичеиопрекраснойцаревнеЛебеди»,«Втотгодосенняяпогод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«Опрятнеймодногопаркета…»идругие(повыбору).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Творчество И.А. Крылова. Басня произведение-поучение, которое помогает увидеть свои ичужие недостатки. Иносказание в баснях. И.А. Крылов великий русский баснописец. Басни И.А.Крылова (не менее двух): назначение, темы и герои, особенности языка. Явная и скрытая моральбасен.Использование крылатыхвыражений вречи.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Произведениядлячтения:И.А.Крылов«ВоронаиЛисица»,«Лисицаивиноград»,</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«Мартышкаи очки»идругие(повыбору).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КартиныприродывпроизведенияхпоэтовиписателейХ</w:t>
      </w:r>
      <w:r w:rsidRPr="00C216AF">
        <w:rPr>
          <w:rFonts w:ascii="Times New Roman" w:hAnsi="Times New Roman" w:cs="Times New Roman"/>
          <w:sz w:val="24"/>
          <w:szCs w:val="24"/>
        </w:rPr>
        <w:t>I</w:t>
      </w:r>
      <w:r w:rsidRPr="00C216AF">
        <w:rPr>
          <w:rFonts w:ascii="Times New Roman" w:hAnsi="Times New Roman" w:cs="Times New Roman"/>
          <w:sz w:val="24"/>
          <w:szCs w:val="24"/>
          <w:lang w:val="ru-RU"/>
        </w:rPr>
        <w:t>Х-ХХвеков.Лирическиепроизведения как способ передачи чувств людей, автора. Картины природы в произведенияхпоэтов иписателей(неменеепятиавторовповыбору):Ф.И. Тютчев,А.А.Фет,А.Н.Майков,Н.А.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pacing w:val="-1"/>
          <w:sz w:val="24"/>
          <w:szCs w:val="24"/>
          <w:lang w:val="ru-RU"/>
        </w:rPr>
        <w:t>Некрасов,А.А.Блок,С.А.Есенин,</w:t>
      </w:r>
      <w:r w:rsidRPr="00C216AF">
        <w:rPr>
          <w:rFonts w:ascii="Times New Roman" w:hAnsi="Times New Roman" w:cs="Times New Roman"/>
          <w:sz w:val="24"/>
          <w:szCs w:val="24"/>
          <w:lang w:val="ru-RU"/>
        </w:rPr>
        <w:t>И.А.Бунин,А.П.Чехов,К.Г.Паустовскийидругие.Чувства,вызываемыелирическимипроизведениями.Средствавыразительностивпроизведенияхлирики:эпи</w:t>
      </w:r>
      <w:r w:rsidRPr="00C216AF">
        <w:rPr>
          <w:rFonts w:ascii="Times New Roman" w:hAnsi="Times New Roman" w:cs="Times New Roman"/>
          <w:sz w:val="24"/>
          <w:szCs w:val="24"/>
          <w:lang w:val="ru-RU"/>
        </w:rPr>
        <w:lastRenderedPageBreak/>
        <w:t>теты,синонимы,антонимы,сравнения.Звукопись,еёвыразительноезначение.Олицетворениекакодно из средств выразительности лирического произведения. Живописные полотна как иллюстрацияклирическомупроизведению:пейзаж.Сравнениесредствсозданияпейзажавтексте-описании(эпитеты,сравнения,олицетворения),визобразительномискусстве(цвет,композиция),впроизведениях музыкального искусства(тон,темп, мелодия).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Произведениядлячтения:Ф.И.Тютчев«Естьвосенипервоначальной…»,А.А.Фет«Котпоет,глазаприщуря»,«Мама!Глянь-каизокошка…»,А.Н.Майков«Осень»,С.А.Есенин</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«Береза»,Н.А.Некрасов«Железнаядорога»(отрывок),А.А.Блок«Ворона»,И.А.Бунин</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«Первыйснег»идругие(повыбору).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ТворчествоЛ.Н.Толстого.ЖанровоемногообразиепроизведенийЛ.Н.Толстого:сказки,рассказы, басни, быль (не менее трех произведений). Рассказ как повествование: связь содержаниясреальнымсобытием.Структурныечастипроизведения(композиция):начало,завязкадействия,кульминация,развязка.Эпизодкакчастьрассказа.Различныевидыпланов.Сюжетрассказа:</w:t>
      </w:r>
      <w:r w:rsidRPr="00C216AF">
        <w:rPr>
          <w:rFonts w:ascii="Times New Roman" w:hAnsi="Times New Roman" w:cs="Times New Roman"/>
          <w:spacing w:val="-1"/>
          <w:sz w:val="24"/>
          <w:szCs w:val="24"/>
          <w:lang w:val="ru-RU"/>
        </w:rPr>
        <w:t>основныесобытия,главные</w:t>
      </w:r>
      <w:r w:rsidRPr="00C216AF">
        <w:rPr>
          <w:rFonts w:ascii="Times New Roman" w:hAnsi="Times New Roman" w:cs="Times New Roman"/>
          <w:sz w:val="24"/>
          <w:szCs w:val="24"/>
          <w:lang w:val="ru-RU"/>
        </w:rPr>
        <w:t>герои,действующиелица,различениерассказчикаиавторапроизведения.Художественныеособенности текста-описания, текста-рассуждения.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Произведениядлячтения:Л.Н.Толстой«Лебеди»,«Зайцы»,«Прыжок»,«Акула»идругие.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Литературная сказка. Литературная сказка русских писателей (не менее двух). Круг чтения:произведенияВ.М.Гаршина,М.Горького,И.С.Соколова-Микитоваидругих.Особенности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авторскихсказок(сюжет,язык,герои).Составлениеаннотации.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Произведениядлячтения:В.М.Гаршин«Лягушка-путешественница»,И.С.Соколов-Микитов</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«Листопадничек»,М.Горький«СлучайсЕвсейкой»идругие(повыбору).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Произведенияовзаимоотношенияхчеловекаиживотных.Человекиегоотношениясживотными: верность, преданность, забота и любовь. Круг чтения (по выбору, не менее четырехпроизведений):произведенияД.Н.Мамина-Сибиряка,К.Г.Паустовского,М.М.Пришвина,Б.С.Житкова. Особенности рассказа: тема, герои, реальность событий, композиция, объекты описания(портрет героя, описание интерьера).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Произведениядлячтения:Б.С.Житков«Прообезьянку»,К.Г.Паустовский«Барсучийнос»,</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«Кот-ворюга»,Д.Н.Мамин-Сибиряк«Приёмыш»идругое(повыбору).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Произведенияодетях.Дети–героипроизведений:раскрытиетем«Разныедетскиесудьбы»,</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pacing w:val="-1"/>
          <w:sz w:val="24"/>
          <w:szCs w:val="24"/>
          <w:lang w:val="ru-RU"/>
        </w:rPr>
        <w:t>«Детинавойне».Отличиеавтораотгероя</w:t>
      </w:r>
      <w:r w:rsidRPr="00C216AF">
        <w:rPr>
          <w:rFonts w:ascii="Times New Roman" w:hAnsi="Times New Roman" w:cs="Times New Roman"/>
          <w:sz w:val="24"/>
          <w:szCs w:val="24"/>
          <w:lang w:val="ru-RU"/>
        </w:rPr>
        <w:t>ирассказчика.Геройхудожественногопроизведения:времяи место проживания, особенности внешнего вида и характера. Историческая обстановка как фонсоздания произведения: судьбы крестьянских детей, дети на войне (произведения по выбору двух-трехавторов).Основныесобытиясюжета,отношениекнимгероевпроизведения.Оценканравственныхкачеств, проявляющихся ввоенное время.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Произведениядлячтения:Л.Пантелеев«Наялике»,А.Гайдар«Тимуриегокоманда»(отрывки),Л. Кассильидругие(по 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Юмористическиепроизведения.Комичностькакосновасюжета.Геройюмористическогопроизведения.Средствавыразительноститекстаюмористическогосодержания:преувеличение.Авторы юмористических рассказов (не менее двух произведений): М.М. Зощенко, Н.Н. Носов, В.Ю.Драгунскийи другие (по 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В.Ю. Драгунский «Денискины рассказы» (1-2 произведения), Н.Н.Носов«Веселая семейка»(1-2 рассказаиз цикла) идругие(по выбору).</w:t>
      </w:r>
    </w:p>
    <w:p w:rsidR="00083168" w:rsidRPr="00C216AF" w:rsidRDefault="00083168" w:rsidP="00C216AF">
      <w:pPr>
        <w:pStyle w:val="a7"/>
        <w:tabs>
          <w:tab w:val="left" w:pos="2241"/>
          <w:tab w:val="left" w:pos="3648"/>
          <w:tab w:val="left" w:pos="4356"/>
          <w:tab w:val="left" w:pos="5266"/>
          <w:tab w:val="left" w:pos="6962"/>
          <w:tab w:val="left" w:pos="8175"/>
          <w:tab w:val="left" w:pos="9181"/>
          <w:tab w:val="left" w:pos="9639"/>
        </w:tabs>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Зарубежнаялитература.Кругчтения</w:t>
      </w:r>
      <w:r w:rsidRPr="00C216AF">
        <w:rPr>
          <w:rFonts w:ascii="Times New Roman" w:hAnsi="Times New Roman" w:cs="Times New Roman"/>
          <w:sz w:val="24"/>
          <w:szCs w:val="24"/>
          <w:lang w:val="ru-RU"/>
        </w:rPr>
        <w:tab/>
        <w:t>(произведениядвух-трех</w:t>
      </w:r>
      <w:r w:rsidRPr="00C216AF">
        <w:rPr>
          <w:rFonts w:ascii="Times New Roman" w:hAnsi="Times New Roman" w:cs="Times New Roman"/>
          <w:sz w:val="24"/>
          <w:szCs w:val="24"/>
          <w:lang w:val="ru-RU"/>
        </w:rPr>
        <w:tab/>
        <w:t>авторовповыбору):литературныесказкиШ.Перро,Х.-К.Андерсена,Р.Киплинга.Особенностиавторскихсказок(сюжет,язык,герои).Рассказызарубежныхписателейоживотных.Известныепереводчикизарубежнойлитературы: С.Я.Маршак,К.И. Чуковский,Б.В.Заходер.</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Произведениядлячтения:Х.-К.Андерсен«Гадкийутенок»,Ш.Перро«Подарокфеи»идругие(повыбору).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Библиографическая культура (работа с детской книгой и справочной литературой). Ценностьчтения художественной литературы и фольклора, осознание важности </w:t>
      </w:r>
      <w:r w:rsidRPr="00C216AF">
        <w:rPr>
          <w:rFonts w:ascii="Times New Roman" w:hAnsi="Times New Roman" w:cs="Times New Roman"/>
          <w:sz w:val="24"/>
          <w:szCs w:val="24"/>
          <w:lang w:val="ru-RU"/>
        </w:rPr>
        <w:lastRenderedPageBreak/>
        <w:t>читательскойдеятельности.Использованиесучетомучебныхзадачаппаратаиздания(обложка,оглавление,аннотация,</w:t>
      </w:r>
      <w:r w:rsidRPr="00C216AF">
        <w:rPr>
          <w:rFonts w:ascii="Times New Roman" w:hAnsi="Times New Roman" w:cs="Times New Roman"/>
          <w:spacing w:val="-1"/>
          <w:sz w:val="24"/>
          <w:szCs w:val="24"/>
          <w:lang w:val="ru-RU"/>
        </w:rPr>
        <w:t>предисловие,иллюстрации).</w:t>
      </w:r>
      <w:r w:rsidRPr="00C216AF">
        <w:rPr>
          <w:rFonts w:ascii="Times New Roman" w:hAnsi="Times New Roman" w:cs="Times New Roman"/>
          <w:sz w:val="24"/>
          <w:szCs w:val="24"/>
          <w:lang w:val="ru-RU"/>
        </w:rPr>
        <w:t xml:space="preserve"> Правилаюногочитателя.Книгакакособыйвид искусства.Общеепредставлениеопервыхкнигах наРуси,знакомствосрукописнымикнигами.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Изучениелитературногочтенияв3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Базовые логические и исследовательские действия</w:t>
      </w:r>
      <w:r w:rsidRPr="00C216AF">
        <w:rPr>
          <w:rFonts w:ascii="Times New Roman" w:hAnsi="Times New Roman" w:cs="Times New Roman"/>
          <w:sz w:val="24"/>
          <w:szCs w:val="24"/>
          <w:lang w:val="ru-RU"/>
        </w:rPr>
        <w:t xml:space="preserve"> как частьпознавательных универсальныхучебныхдействийспособствуютформированиюумений:</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читатьдоступныеповосприятиюинебольшиепообъемупрозаическиеистихотворныепроизведения (без отметочного оценивания);</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различатьсказочныеиреалистические,лирическиеиэпические,народныеиавторскиепроизведения;</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анализировать текст: обосновывать принадлежность к жанру, определять темуи главнуюмысль, делить текст на части, озаглавливать их, находить в тексте заданный эпизод, определятькомпозициюпроизведения,характеризоватьгероя;</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конструировать план текста, дополнять и восстанавливатьнарушенную последовательность;сравниватьпроизведения,относящиесякоднойтеме,норазнымжанрам;произведенияодногожанра,норазнойтематики;</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исследоватьтекст:находитьописаниявпроизведенияхразныхжанров(портрет,пейзаж,интерьер).</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Работасинформацией</w:t>
      </w:r>
      <w:r w:rsidRPr="00C216AF">
        <w:rPr>
          <w:rFonts w:ascii="Times New Roman" w:hAnsi="Times New Roman" w:cs="Times New Roman"/>
          <w:sz w:val="24"/>
          <w:szCs w:val="24"/>
          <w:lang w:val="ru-RU"/>
        </w:rPr>
        <w:t>какчастьпознавательныхуниверсальныхучебныхдействийспособствуют формированиюумений:</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сравниватьинформациюсловесную(текст),графическуюилиизобразительную(иллюстрация),звуковую (музыкальное произведение);</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подбирать иллюстрации к тексту, соотносить произведения литературы и изобразительногоискусствапо тематике, настроению, средствам выразительности;</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выбиратькнигувбиблиотекевсоответствиисучебнойзадачей;составлятьаннотацию.</w:t>
      </w:r>
      <w:r w:rsidR="00083168" w:rsidRPr="00C216AF">
        <w:rPr>
          <w:rFonts w:ascii="Times New Roman" w:hAnsi="Times New Roman" w:cs="Times New Roman"/>
          <w:spacing w:val="-1"/>
          <w:sz w:val="24"/>
          <w:szCs w:val="24"/>
          <w:lang w:val="ru-RU"/>
        </w:rPr>
        <w:t xml:space="preserve">Коммуникативные универсальные </w:t>
      </w:r>
      <w:r w:rsidR="00083168" w:rsidRPr="00C216AF">
        <w:rPr>
          <w:rFonts w:ascii="Times New Roman" w:hAnsi="Times New Roman" w:cs="Times New Roman"/>
          <w:sz w:val="24"/>
          <w:szCs w:val="24"/>
          <w:lang w:val="ru-RU"/>
        </w:rPr>
        <w:t>учебные действия способствуют формированию умений: читатьтекстсразнымиинтонациями,передаваясвоеотношениексобытиям,героямпроизведения;</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формулировать вопросы по основным событиям текста; пересказыватьтекст(подробно,выборочно,сизменениемлица);</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выразительно исполнять стихотворное произведение, создавая соответствующеенастроениесочинятьпростыеистории(сказки,рассказы)поаналогии.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Регулятивныеуниверсальныеучебные</w:t>
      </w:r>
      <w:r w:rsidRPr="00C216AF">
        <w:rPr>
          <w:rFonts w:ascii="Times New Roman" w:hAnsi="Times New Roman" w:cs="Times New Roman"/>
          <w:sz w:val="24"/>
          <w:szCs w:val="24"/>
          <w:lang w:val="ru-RU"/>
        </w:rPr>
        <w:t>способствуютформированиюумений:</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принимать цель чтения, удерживать ее в памяти, использовать в зависимости от учебнойзадачи вид чтения,контролироватьреализациюпоставленнойзадачичтения;</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оцениватькачествосвоеговосприятиятекстанаслух;</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выполнять действия контроля (самоконтроля) и оценки процесса ирезультатадеятельности,принеобходимостивносить коррективыввыполняемыедействия.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b/>
          <w:bCs/>
          <w:sz w:val="24"/>
          <w:szCs w:val="24"/>
          <w:lang w:val="ru-RU"/>
        </w:rPr>
        <w:t>Совместнаядеятельность</w:t>
      </w:r>
      <w:r w:rsidRPr="00C216AF">
        <w:rPr>
          <w:rFonts w:ascii="Times New Roman" w:hAnsi="Times New Roman" w:cs="Times New Roman"/>
          <w:sz w:val="24"/>
          <w:szCs w:val="24"/>
          <w:lang w:val="ru-RU"/>
        </w:rPr>
        <w:t>способствуетформированиюумений:</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участвовать в совместной деятельности: выполнять роли лидера, подчиненного, соблюдатьравноправиеи дружелюбие;</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вколлективнойтеатрализованнойдеятельностичитатьпоролям,инсценировать(драматизировать)несложные произведения фольклораихудожественнойлитературы;выбиратьроль,договариваться оманере еёисполнения всоответствии собщимзамыслом;</w:t>
      </w:r>
    </w:p>
    <w:p w:rsidR="00083168" w:rsidRPr="00C216AF" w:rsidRDefault="00C216AF"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осуществлятьвзаимопомощь,проявлятьответственностьпривыполнениисвоейчастиработы,оцен</w:t>
      </w:r>
      <w:r w:rsidR="00083168" w:rsidRPr="00C216AF">
        <w:rPr>
          <w:rFonts w:ascii="Times New Roman" w:hAnsi="Times New Roman" w:cs="Times New Roman"/>
          <w:sz w:val="24"/>
          <w:szCs w:val="24"/>
          <w:lang w:val="ru-RU"/>
        </w:rPr>
        <w:lastRenderedPageBreak/>
        <w:t>иватьсвойвклад вобщеедело.</w:t>
      </w:r>
    </w:p>
    <w:p w:rsidR="00C216AF" w:rsidRDefault="00C216AF" w:rsidP="00083168">
      <w:pPr>
        <w:pStyle w:val="a7"/>
        <w:spacing w:before="1"/>
        <w:ind w:left="827" w:firstLine="0"/>
        <w:rPr>
          <w:lang w:val="ru-RU"/>
        </w:rPr>
      </w:pPr>
    </w:p>
    <w:p w:rsidR="00083168" w:rsidRPr="005D120C" w:rsidRDefault="00083168" w:rsidP="00C216AF">
      <w:pPr>
        <w:pStyle w:val="a7"/>
        <w:ind w:left="0" w:right="0" w:firstLine="567"/>
        <w:rPr>
          <w:rFonts w:ascii="Times New Roman" w:hAnsi="Times New Roman" w:cs="Times New Roman"/>
          <w:b/>
          <w:bCs/>
          <w:sz w:val="24"/>
          <w:szCs w:val="24"/>
          <w:u w:val="single"/>
          <w:lang w:val="ru-RU"/>
        </w:rPr>
      </w:pPr>
      <w:r w:rsidRPr="005D120C">
        <w:rPr>
          <w:rFonts w:ascii="Times New Roman" w:hAnsi="Times New Roman" w:cs="Times New Roman"/>
          <w:b/>
          <w:bCs/>
          <w:sz w:val="24"/>
          <w:szCs w:val="24"/>
          <w:u w:val="single"/>
          <w:lang w:val="ru-RU"/>
        </w:rPr>
        <w:t>Содержаниеобученияв4классе.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ОРодине,героическиестраницыистории.НашеОтечество,образроднойземливстихотворных и прозаических произведениях писателей и поэтов Х</w:t>
      </w:r>
      <w:r w:rsidRPr="00C216AF">
        <w:rPr>
          <w:rFonts w:ascii="Times New Roman" w:hAnsi="Times New Roman" w:cs="Times New Roman"/>
          <w:sz w:val="24"/>
          <w:szCs w:val="24"/>
        </w:rPr>
        <w:t>I</w:t>
      </w:r>
      <w:r w:rsidRPr="00C216AF">
        <w:rPr>
          <w:rFonts w:ascii="Times New Roman" w:hAnsi="Times New Roman" w:cs="Times New Roman"/>
          <w:sz w:val="24"/>
          <w:szCs w:val="24"/>
          <w:lang w:val="ru-RU"/>
        </w:rPr>
        <w:t>Х и ХХ веков (по выбору, неменеечетырех,например,произведенияС.Т.Романовского,А.Т.Твардовского,С.Д.Дрожжина,В.М.Пескова и другие). Представление о проявлении любви к родной земле в литературе разных народов(на примере писателей родного края, представителей разных народов России). Страницы историиРоссии,великиелюдиисобытия:образыАлександраНевского,МихаилаКутузоваидругихвыдающихся защитников Отечества в литературе для детей. Отражение нравственнойидеи: любовь кРодине.ГероическоепрошлоеРоссии,темаВеликойОтечественнойвойныв произведенияхлитературы (на примере рассказов Л.А. Кассиля, С.П. Алексеева). Осознание понятия: поступок,подвиг.</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Круг чтения: народная и авторская песня: понятие исторической песни, знакомство с песняминатемуВеликойОтечественнойвойны (2-3произведенияповыбору).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чтения:С.Д. Дрожжин«Родине»,В.М. Песков«Родине»,А.Т. Твардовский</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«О Родине большой и малой» (отрывок), С.Т. Романовский «Ледовое побоище», С.П.Алексеев (1-2рассказавоенно-историческойтематики)и другие(по 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Фольклор(устноенародноетворчество).Фольклоркакнароднаядуховнаякультура(произведения по выбору). Многообразие видов фольклора: словесный, музыкальный, обрядовый(календарный). Культурное значение фольклора для появления художественной литературы. Малыежанры фольклора (назначение, сравнение, классификация). Собиратели фольклора (А.Н. Афанасьев,В.И. Даль). Виды сказок: о животных, бытовые, волшебные. Отражение в произведениях фольклоранравственныхценностей,бытаикультурынародовмира.Сходствофольклорныхпроизведенийразныхнародовпо тематике,художественнымобразамиформе(«бродячие»сюжеты).</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Круг чтения: былина как эпическая песня о героическом событии. Герой былины – защитникстраны. Образы русских богатырей: Ильи Муромца, Алёши Поповича, Добрыни Никитича, НикитыКожемяки(гдежил,чемзанимался,какимикачествамиобладал).Средствахудожественнойвыразительностивбылине:устойчивыевыражения,повторы,гипербола.Устаревшиеслова,ихместов былине и представление в современной лексике. Народные былинно-сказочные темы в творчествехудожникаВ. М. Васнецова.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произведениямалыхжанровфольклора,народныесказки(2-3сказкиповыбору),сказкинародовРоссии(2-3сказкиповыбору),былиныизциклаобИльеМуромце,АлёшеПоповиче, ДобрынеНикитиче (1-2по 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Творчество А.С. Пушкина. Картины природы в лирических произведениях А.С. Пушкина.Средствахудожественнойвыразительностивстихотворномпроизведении(сравнение,эпитет,олицетворение,метафора)напримере2-3произведений.ЛитературныесказкиА.С.Пушкинавстихах:«Сказкаомёртвойцаревнеиосемибогатырях».Фольклорнаяосноваавторскойсказки.Положительныеиотрицательныегерои,волшебныепомощники,языкавторскойсказк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Произведениядлячтения:А.С.Пушкин«Сказкаомёртвойцаревнеиосемибогатырях»,«Няне», «Осень»(отрывки),«Зимняядорога»идругие.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Творчество И.А. Крылова. Представление о басне как лиро-эпическом жанре. Круг чтения:басни на примере произведений И.А. Крылова, И.И. Хемницера, Л.Н. Толстого, С.В. Михалкова.Баснистихотворныеипрозаические(неменеетрех).Развитиесобытийвбасне,еёгерои(положительные, отрицательные). Аллегория в баснях. Сравнение басен: назначение, темыи герои,особенностиязыка.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Произведениядлячтения:КрыловИ.А.«Стрекозаимуравей»,«Квартет»,И.И.Хемницер«Стр</w:t>
      </w:r>
      <w:r w:rsidRPr="00C216AF">
        <w:rPr>
          <w:rFonts w:ascii="Times New Roman" w:hAnsi="Times New Roman" w:cs="Times New Roman"/>
          <w:sz w:val="24"/>
          <w:szCs w:val="24"/>
          <w:lang w:val="ru-RU"/>
        </w:rPr>
        <w:lastRenderedPageBreak/>
        <w:t>екоза»,Л.Н.Толстой«Стрекозаимуравье»идругие.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Творчество М.Ю. Лермонтова. Круг чтения: лирические произведения М.Ю. Лермонтова (неменее трех). Средства художественной выразительности (сравнение, эпитет, олицетворение); рифма,ритм.Метафоракак«свернутое»сравнение.Строфакакэлементкомпозициистихотворения.Переносноезначениесловвметафоре.Метафорав стихотворенияхМ.Ю.Лермонтова.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М.Ю. Лермонтов «Утес», «Парус», «Москва, Москва! …Люблютебякак сын…»и 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Литературная сказка. Тематика авторских стихотворных сказок(две-три по выбору). Героилитературных сказок (произведения П.П. Ершова, П.П. Бажова, С.Т. Аксакова, С.Я. Маршака идругие).Связьлитературнойсказкисфольклорной:народнаяречькакособенностьавторскойсказки.Иллюстрации всказке:назначение, особенности.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Произведениядлячтения:П.П.Бажов«Серебряноекопытце»,П.П.Ершов«Конёк-Горбунок»,С.Т.Аксаков«Аленькийцветочек»идругие.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КартиныприродывтворчествепоэтовиписателейХ</w:t>
      </w:r>
      <w:r w:rsidRPr="00C216AF">
        <w:rPr>
          <w:rFonts w:ascii="Times New Roman" w:hAnsi="Times New Roman" w:cs="Times New Roman"/>
          <w:sz w:val="24"/>
          <w:szCs w:val="24"/>
        </w:rPr>
        <w:t>I</w:t>
      </w:r>
      <w:r w:rsidRPr="00C216AF">
        <w:rPr>
          <w:rFonts w:ascii="Times New Roman" w:hAnsi="Times New Roman" w:cs="Times New Roman"/>
          <w:sz w:val="24"/>
          <w:szCs w:val="24"/>
          <w:lang w:val="ru-RU"/>
        </w:rPr>
        <w:t>Х‒ХХвеков.Лирика,лирическиепроизведениякакописаниевстихотворнойформечувствпоэта,связанныхснаблюдениями,описаниями природы. Круг чтения: лирические произведения поэтов и писателей (не менее пятиавторов по выбору): В.А. Жуковский, И.С. Никитин, Е.А. Баратынский, Ф.И. Тютчев, А.А. Фет, Н.А.Некрасов, И.А. Бунин, А.А. Блок, К.Д. Бальмонт и другие. Темы стихотворных произведений,геройлирического произведения. Авторские приемы создания художественного образа в лирике. Средствавыразительностивпроизведенияхлирики:эпитеты,синонимы,антонимы,сравнения,олицетворения,метафоры.Репродукциякартиныкакиллюстрацияклирическомупроизведению.</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В.А.Жуковский«Загадка»,И.С.Никитин«Всинемнебеплывутнадполями…»,Ф.И.Тютчев«Какнеожиданноиярко»,А.А.Фет«Весеннийдождь»,Е.А.Баратынский</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«Весна,весна!Каквоздухчист»,И.А.Бунин«Листопад»(отрывки)идругие(по выбору).</w:t>
      </w:r>
    </w:p>
    <w:p w:rsidR="00083168" w:rsidRPr="00C216AF" w:rsidRDefault="00083168" w:rsidP="00C216AF">
      <w:pPr>
        <w:pStyle w:val="a7"/>
        <w:tabs>
          <w:tab w:val="left" w:pos="2241"/>
          <w:tab w:val="left" w:pos="2942"/>
          <w:tab w:val="left" w:pos="4183"/>
          <w:tab w:val="left" w:pos="4927"/>
          <w:tab w:val="left" w:pos="5870"/>
          <w:tab w:val="left" w:pos="6430"/>
          <w:tab w:val="left" w:pos="7275"/>
          <w:tab w:val="left" w:pos="7973"/>
          <w:tab w:val="left" w:pos="9791"/>
        </w:tabs>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ТворчествоЛ.Н.Толстого.Кругчтения(неменеетрехпроизведений):рассказ</w:t>
      </w:r>
      <w:r w:rsidRPr="00C216AF">
        <w:rPr>
          <w:rFonts w:ascii="Times New Roman" w:hAnsi="Times New Roman" w:cs="Times New Roman"/>
          <w:spacing w:val="-1"/>
          <w:sz w:val="24"/>
          <w:szCs w:val="24"/>
          <w:lang w:val="ru-RU"/>
        </w:rPr>
        <w:t>(художественныйинаучно-познавательный),</w:t>
      </w:r>
      <w:r w:rsidRPr="00C216AF">
        <w:rPr>
          <w:rFonts w:ascii="Times New Roman" w:hAnsi="Times New Roman" w:cs="Times New Roman"/>
          <w:sz w:val="24"/>
          <w:szCs w:val="24"/>
          <w:lang w:val="ru-RU"/>
        </w:rPr>
        <w:t>сказки,басни,быль.Повестькакэпическийжанр(общеепредставление).Значениереальныхжизненныхситуацийвсозданиирассказа,повести.ОтрывкиизавтобиографическойповестиЛ.Н.Толстого«Детство».Особенностихудожественного текста-описания:пейзаж,портретгероя,интерьер.Примерытекста-рассужденияврассказахЛ.Н. Толстого.</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Л.Н. Толстой «Детство» (отдельные главы), «Русак», «Черепаха»идругие(по 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Произведенияоживотныхироднойприроде.Взаимоотношениячеловекаиживотных,защитаи охрана природы как тема произведений литературы. Круг чтения (не менеетрех авторов): напримерепроизведенийА.И.Куприна,В.П.Астафьева,К.Г.Паустовского,М.М.</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Пришвина,Ю.И.Коваляидругие.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Произведениядлячтения:В.П.Астафьев«Капалуха»,М.М.Пришвин«Выскочка»,С.А.Есенин«Лебедушка»идругие(по 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Произведенияодетях.Тематикапроизведенийодетях,ихжизни,играхизанятиях,взаимоотношениях со взрослыми и сверстниками (на примере произведений не менее трех авторов):А.П.Чехова,Б.С.Житкова,Н.Г.Гарина-Михайловского,В.В.Крапивинаидругих.Словесныйпортретгероякакегохарактеристика.Авторскийспособвыраженияглавноймысли.Основныесобытиясюжета, отношениек нимгероев.</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pacing w:val="-1"/>
          <w:sz w:val="24"/>
          <w:szCs w:val="24"/>
          <w:lang w:val="ru-RU"/>
        </w:rPr>
        <w:t>Произведения</w:t>
      </w:r>
      <w:r w:rsidRPr="00C216AF">
        <w:rPr>
          <w:rFonts w:ascii="Times New Roman" w:hAnsi="Times New Roman" w:cs="Times New Roman"/>
          <w:sz w:val="24"/>
          <w:szCs w:val="24"/>
          <w:lang w:val="ru-RU"/>
        </w:rPr>
        <w:t>длячтения:А.П.Чехов«Мальчики»,Н.Г.Гарин-Михайловский«ДетствоТемы»(отдельныеглавы),М.М.Зощенко«ОЛенькеиМиньке»(1-2рассказаизцикла),К.Г.Паустовский</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«Корзинаселовымишишками»идругие.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 xml:space="preserve">Пьеса.Знакомствосновымжанромпьесой-сказкой.Пьеса–произведениелитературыитеатральногоискусства(однаповыбору). Пьесакак </w:t>
      </w:r>
      <w:r w:rsidRPr="00C216AF">
        <w:rPr>
          <w:rFonts w:ascii="Times New Roman" w:hAnsi="Times New Roman" w:cs="Times New Roman"/>
          <w:sz w:val="24"/>
          <w:szCs w:val="24"/>
          <w:lang w:val="ru-RU"/>
        </w:rPr>
        <w:lastRenderedPageBreak/>
        <w:t>жанрдраматическогопроизведения.</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Пьеса и сказка: драматическое и эпическое произведения. Авторские ремарки: назначение,содержание.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Произведениядлячтения:С.Я.Маршак«Двенадцатьмесяцев»идругие.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Юмористическиепроизведения.Кругчтения(неменеедвухпроизведенийповыбору):юмористические произведения на примере рассказов М.М. Зощенко, В.Ю. Драгунского, Н.Н.Носова,В.В.Голявкина.Героиюмористическихпроизведений.Средствавыразительноститекстаюмористическогосодержания: гипербола.Юмористическиепроизведения вкиноитеатре.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 для чтения: В.Ю. Драгунский «Денискины рассказы» (1-2 произведения повыбору),Н.Н. Носов«ВитяМалееввшколеидома»(отдельныеглавы)идругие.</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Зарубежнаялитература.Расширениекругачтенияпроизведенийзарубежныхписателей.ЛитературныесказкиШ.Перро,Х.-К.Андерсена,братьевГриммидругих(повыбору).Приключенческая литература: произведенияДж.Свифта, МаркаТвена.</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Произведениядлячтения:Х.-К.Андерсен«Дикиелебеди»,«Русалочка»,Дж.Свифт</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«Приключения Гулливера» (отдельные главы), Марк Твен «Том Сойер» (отдельные главы) идругие(повыбору).</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Библиографическаякультура(работасдетскойкнигойисправочнойлитературой).Пользачтенияикниги:книга–другиучитель.Правилачитателяиспособывыборакниги(тематический,систематическийкаталог).Видыинформациивкниге:научная,художественная,справочно-иллюстративныйматериал.Типыкниг(изданий):книга-произведение,книга-сборник,собраниесочинений,периодическаяпечать,справочныеиздания.Работасисточникамипериодическойпечати.</w:t>
      </w:r>
    </w:p>
    <w:p w:rsidR="00083168" w:rsidRPr="00C216AF" w:rsidRDefault="00083168" w:rsidP="00C216AF">
      <w:pPr>
        <w:pStyle w:val="a7"/>
        <w:ind w:left="0" w:right="0" w:firstLine="567"/>
        <w:rPr>
          <w:rFonts w:ascii="Times New Roman" w:hAnsi="Times New Roman" w:cs="Times New Roman"/>
          <w:sz w:val="24"/>
          <w:szCs w:val="24"/>
          <w:lang w:val="ru-RU"/>
        </w:rPr>
      </w:pPr>
      <w:r w:rsidRPr="00C216AF">
        <w:rPr>
          <w:rFonts w:ascii="Times New Roman" w:hAnsi="Times New Roman" w:cs="Times New Roman"/>
          <w:sz w:val="24"/>
          <w:szCs w:val="24"/>
          <w:lang w:val="ru-RU"/>
        </w:rPr>
        <w:t>Изучениелитературногочтенияв4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083168" w:rsidRPr="00C216AF" w:rsidRDefault="00083168" w:rsidP="00C216AF">
      <w:pPr>
        <w:pStyle w:val="a7"/>
        <w:ind w:left="0" w:right="0" w:firstLine="567"/>
        <w:rPr>
          <w:rFonts w:ascii="Times New Roman" w:hAnsi="Times New Roman" w:cs="Times New Roman"/>
          <w:sz w:val="24"/>
          <w:szCs w:val="24"/>
          <w:lang w:val="ru-RU"/>
        </w:rPr>
      </w:pPr>
      <w:r w:rsidRPr="006C0B99">
        <w:rPr>
          <w:rFonts w:ascii="Times New Roman" w:hAnsi="Times New Roman" w:cs="Times New Roman"/>
          <w:b/>
          <w:bCs/>
          <w:sz w:val="24"/>
          <w:szCs w:val="24"/>
          <w:lang w:val="ru-RU"/>
        </w:rPr>
        <w:t>Базовые логические и исследовательские действия</w:t>
      </w:r>
      <w:r w:rsidRPr="00C216AF">
        <w:rPr>
          <w:rFonts w:ascii="Times New Roman" w:hAnsi="Times New Roman" w:cs="Times New Roman"/>
          <w:sz w:val="24"/>
          <w:szCs w:val="24"/>
          <w:lang w:val="ru-RU"/>
        </w:rPr>
        <w:t xml:space="preserve"> как частьпознавательных универсальныхучебныхдействийспособствуютформированиюумений: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(без отметочногооценивания);</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читать про себя (молча), оценивать своё чтение с точки зрения понимания и запоминаниятекста;</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анализировать текст:определятьглавнуюмысль, обосновыватьпринадлежностькжанру,определятьтемуиглавнуюмысль, находить втекстезаданныйэпизод,устанавливатьвзаимосвязьмежду событиями,эпизодамитекста;характеризоватьгерояидаватьоценкуегопоступкам;</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сравниватьгероеводногопроизведенияпопредложеннымкритериям,самостоятельновыбирать критерий сопоставления героев,ихпоступков (поконтрастуили аналогии);</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составлять план (вопросный, номинативный, цитатный) текста, дополнять и восстанавливатьнарушеннуюпоследовательность;</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исследовать текст: находить средства художественной выразительности (сравнение, эпитет,олицетворение, метафора), описания в произведениях разных жанров (пейзаж, интерьер), выявлятьособенности стихотворного текста (ритм, рифма, строфа).</w:t>
      </w:r>
    </w:p>
    <w:p w:rsidR="00083168" w:rsidRPr="00C216AF" w:rsidRDefault="00083168" w:rsidP="00C216AF">
      <w:pPr>
        <w:pStyle w:val="a7"/>
        <w:ind w:left="0" w:right="0" w:firstLine="567"/>
        <w:rPr>
          <w:rFonts w:ascii="Times New Roman" w:hAnsi="Times New Roman" w:cs="Times New Roman"/>
          <w:sz w:val="24"/>
          <w:szCs w:val="24"/>
          <w:lang w:val="ru-RU"/>
        </w:rPr>
      </w:pPr>
      <w:r w:rsidRPr="006C0B99">
        <w:rPr>
          <w:rFonts w:ascii="Times New Roman" w:hAnsi="Times New Roman" w:cs="Times New Roman"/>
          <w:b/>
          <w:bCs/>
          <w:sz w:val="24"/>
          <w:szCs w:val="24"/>
          <w:lang w:val="ru-RU"/>
        </w:rPr>
        <w:t>Работасинформацией</w:t>
      </w:r>
      <w:r w:rsidRPr="00C216AF">
        <w:rPr>
          <w:rFonts w:ascii="Times New Roman" w:hAnsi="Times New Roman" w:cs="Times New Roman"/>
          <w:sz w:val="24"/>
          <w:szCs w:val="24"/>
          <w:lang w:val="ru-RU"/>
        </w:rPr>
        <w:t>какчастьпознавательныхуниверсальныхучебныхдействийспособствуют формированиюумений: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использоватьсправочнуюинформациюдляполучениядополнительнойинформациивсоответствии сучебной задачей;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характеризоватькнигупоеёэлементам(обложка,оглавление,аннотация,предисловие,иллюстрации,примечания и другое);</w:t>
      </w:r>
    </w:p>
    <w:p w:rsidR="006C0B99"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083168" w:rsidRPr="00C216AF">
        <w:rPr>
          <w:rFonts w:ascii="Times New Roman" w:hAnsi="Times New Roman" w:cs="Times New Roman"/>
          <w:sz w:val="24"/>
          <w:szCs w:val="24"/>
          <w:lang w:val="ru-RU"/>
        </w:rPr>
        <w:t>выбиратькнигувбиблиотекевсоответствиисучебнойзадачей;составлятьаннотацию.</w:t>
      </w:r>
    </w:p>
    <w:p w:rsidR="006C0B99" w:rsidRDefault="00083168" w:rsidP="00C216AF">
      <w:pPr>
        <w:pStyle w:val="a7"/>
        <w:ind w:left="0" w:right="0" w:firstLine="567"/>
        <w:rPr>
          <w:rFonts w:ascii="Times New Roman" w:hAnsi="Times New Roman" w:cs="Times New Roman"/>
          <w:sz w:val="24"/>
          <w:szCs w:val="24"/>
          <w:lang w:val="ru-RU"/>
        </w:rPr>
      </w:pPr>
      <w:r w:rsidRPr="006C0B99">
        <w:rPr>
          <w:rFonts w:ascii="Times New Roman" w:hAnsi="Times New Roman" w:cs="Times New Roman"/>
          <w:b/>
          <w:bCs/>
          <w:sz w:val="24"/>
          <w:szCs w:val="24"/>
          <w:lang w:val="ru-RU"/>
        </w:rPr>
        <w:t>Коммуникативныеуниверсальныеучебныедействия</w:t>
      </w:r>
      <w:r w:rsidRPr="00C216AF">
        <w:rPr>
          <w:rFonts w:ascii="Times New Roman" w:hAnsi="Times New Roman" w:cs="Times New Roman"/>
          <w:sz w:val="24"/>
          <w:szCs w:val="24"/>
          <w:lang w:val="ru-RU"/>
        </w:rPr>
        <w:t>способствуютформированиюумений: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соблюдатьправиларечевогоэтикетавучебномдиалоге,отвечатьизадаватьвопросыкучебнымихудожественнымтекстам;</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пересказыватьтекствсоответствиисучебнойзадачей;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рассказыватьотематикедетскойлитературы,олюбимомписателеиегопроизведениях;оценивать мнение авторов о герояхи своёотношениекним;</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использоватьэлементыимпровизацииприисполнениифольклорныхпроизведений;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сочинятьнебольшиетекстыповествовательногоиописательногохарактерапонаблюдениям,назаданную тему.</w:t>
      </w:r>
    </w:p>
    <w:p w:rsidR="00083168" w:rsidRPr="00C216AF" w:rsidRDefault="00083168" w:rsidP="00C216AF">
      <w:pPr>
        <w:pStyle w:val="a7"/>
        <w:ind w:left="0" w:right="0" w:firstLine="567"/>
        <w:rPr>
          <w:rFonts w:ascii="Times New Roman" w:hAnsi="Times New Roman" w:cs="Times New Roman"/>
          <w:sz w:val="24"/>
          <w:szCs w:val="24"/>
          <w:lang w:val="ru-RU"/>
        </w:rPr>
      </w:pPr>
      <w:r w:rsidRPr="006C0B99">
        <w:rPr>
          <w:rFonts w:ascii="Times New Roman" w:hAnsi="Times New Roman" w:cs="Times New Roman"/>
          <w:b/>
          <w:bCs/>
          <w:sz w:val="24"/>
          <w:szCs w:val="24"/>
          <w:lang w:val="ru-RU"/>
        </w:rPr>
        <w:t>Регулятивныеуниверсальныеучебные</w:t>
      </w:r>
      <w:r w:rsidRPr="00C216AF">
        <w:rPr>
          <w:rFonts w:ascii="Times New Roman" w:hAnsi="Times New Roman" w:cs="Times New Roman"/>
          <w:sz w:val="24"/>
          <w:szCs w:val="24"/>
          <w:lang w:val="ru-RU"/>
        </w:rPr>
        <w:t>способствуютформированиюумений:</w:t>
      </w:r>
    </w:p>
    <w:p w:rsidR="006C0B99" w:rsidRDefault="006C0B99" w:rsidP="00C216AF">
      <w:pPr>
        <w:pStyle w:val="a7"/>
        <w:tabs>
          <w:tab w:val="left" w:pos="2063"/>
          <w:tab w:val="left" w:pos="3240"/>
          <w:tab w:val="left" w:pos="4197"/>
          <w:tab w:val="left" w:pos="4807"/>
          <w:tab w:val="left" w:pos="6821"/>
          <w:tab w:val="left" w:pos="7208"/>
          <w:tab w:val="left" w:pos="8924"/>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пониматьзначениечтениядлясамообразованияисаморазвития;</w:t>
      </w:r>
    </w:p>
    <w:p w:rsidR="00083168" w:rsidRPr="00C216AF" w:rsidRDefault="006C0B99" w:rsidP="00C216AF">
      <w:pPr>
        <w:pStyle w:val="a7"/>
        <w:tabs>
          <w:tab w:val="left" w:pos="2063"/>
          <w:tab w:val="left" w:pos="3240"/>
          <w:tab w:val="left" w:pos="4197"/>
          <w:tab w:val="left" w:pos="4807"/>
          <w:tab w:val="left" w:pos="6821"/>
          <w:tab w:val="left" w:pos="7208"/>
          <w:tab w:val="left" w:pos="8924"/>
        </w:tabs>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083168" w:rsidRPr="00C216AF">
        <w:rPr>
          <w:rFonts w:ascii="Times New Roman" w:hAnsi="Times New Roman" w:cs="Times New Roman"/>
          <w:spacing w:val="-1"/>
          <w:sz w:val="24"/>
          <w:szCs w:val="24"/>
          <w:lang w:val="ru-RU"/>
        </w:rPr>
        <w:t>самостоятельно</w:t>
      </w:r>
      <w:r w:rsidR="00083168" w:rsidRPr="00C216AF">
        <w:rPr>
          <w:rFonts w:ascii="Times New Roman" w:hAnsi="Times New Roman" w:cs="Times New Roman"/>
          <w:sz w:val="24"/>
          <w:szCs w:val="24"/>
          <w:lang w:val="ru-RU"/>
        </w:rPr>
        <w:t>организовывать читательскую деятельностьвовремя досуга;</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определятьцельвыразительногоисполненияиработыстекстом;</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оцениватьвыступление(своёиодноклассников)сточкизренияпередачинастроения,особенностейпроизведения и героев;</w:t>
      </w:r>
    </w:p>
    <w:p w:rsidR="00083168" w:rsidRPr="00C216AF" w:rsidRDefault="006C0B99" w:rsidP="00C216AF">
      <w:pPr>
        <w:pStyle w:val="a7"/>
        <w:tabs>
          <w:tab w:val="left" w:pos="2433"/>
          <w:tab w:val="left" w:pos="3576"/>
          <w:tab w:val="left" w:pos="4699"/>
          <w:tab w:val="left" w:pos="5028"/>
          <w:tab w:val="left" w:pos="7954"/>
          <w:tab w:val="left" w:pos="9625"/>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осуществлятьконтрольпроцессаирезультатадеятельности,устанавливатьпричинывозникшихошибокитрудностей, проявлятьспособность предвидетьихвпредстоящейработе.</w:t>
      </w:r>
    </w:p>
    <w:p w:rsidR="00083168" w:rsidRPr="00C216AF" w:rsidRDefault="00083168" w:rsidP="00C216AF">
      <w:pPr>
        <w:pStyle w:val="a7"/>
        <w:ind w:left="0" w:right="0" w:firstLine="567"/>
        <w:rPr>
          <w:rFonts w:ascii="Times New Roman" w:hAnsi="Times New Roman" w:cs="Times New Roman"/>
          <w:sz w:val="24"/>
          <w:szCs w:val="24"/>
          <w:lang w:val="ru-RU"/>
        </w:rPr>
      </w:pPr>
      <w:r w:rsidRPr="006C0B99">
        <w:rPr>
          <w:rFonts w:ascii="Times New Roman" w:hAnsi="Times New Roman" w:cs="Times New Roman"/>
          <w:b/>
          <w:bCs/>
          <w:sz w:val="24"/>
          <w:szCs w:val="24"/>
          <w:lang w:val="ru-RU"/>
        </w:rPr>
        <w:t>Совместнаядеятельность</w:t>
      </w:r>
      <w:r w:rsidRPr="00C216AF">
        <w:rPr>
          <w:rFonts w:ascii="Times New Roman" w:hAnsi="Times New Roman" w:cs="Times New Roman"/>
          <w:sz w:val="24"/>
          <w:szCs w:val="24"/>
          <w:lang w:val="ru-RU"/>
        </w:rPr>
        <w:t>способствуетформированиюумений:</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участвовать в театрализованной деятельности: инсценировании и драматизации (читать поролям,разыгрыватьсценки);</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соблюдатьправилавзаимодействия;</w:t>
      </w:r>
    </w:p>
    <w:p w:rsidR="00083168" w:rsidRPr="00C216AF" w:rsidRDefault="006C0B99" w:rsidP="00C216A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C216AF">
        <w:rPr>
          <w:rFonts w:ascii="Times New Roman" w:hAnsi="Times New Roman" w:cs="Times New Roman"/>
          <w:sz w:val="24"/>
          <w:szCs w:val="24"/>
          <w:lang w:val="ru-RU"/>
        </w:rPr>
        <w:t>ответственноотноситьсяксвоимобязанностямвпроцессесовместнойдеятельности,оценивать свой вклад вобщеедело.</w:t>
      </w:r>
    </w:p>
    <w:p w:rsidR="00083168" w:rsidRPr="006C0B99" w:rsidRDefault="00083168" w:rsidP="005D120C">
      <w:pPr>
        <w:pStyle w:val="a7"/>
        <w:ind w:left="119" w:right="250"/>
        <w:jc w:val="center"/>
        <w:rPr>
          <w:rFonts w:ascii="Times New Roman" w:hAnsi="Times New Roman" w:cs="Times New Roman"/>
          <w:b/>
          <w:bCs/>
          <w:sz w:val="24"/>
          <w:szCs w:val="24"/>
          <w:lang w:val="ru-RU"/>
        </w:rPr>
      </w:pPr>
      <w:r w:rsidRPr="006C0B99">
        <w:rPr>
          <w:rFonts w:ascii="Times New Roman" w:hAnsi="Times New Roman" w:cs="Times New Roman"/>
          <w:b/>
          <w:bCs/>
          <w:sz w:val="24"/>
          <w:szCs w:val="24"/>
          <w:lang w:val="ru-RU"/>
        </w:rPr>
        <w:t>Планируемыерезультатыосвоенияпрограммыполитературномучтениюнауровненачального общего образования.</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Личностныерезультатыосвоенияпрограммыполитературномучтениюдостигаютсявпроцессе единства учебной и воспитательной деятельности, обеспечивающей позитивную динамикуразвития личности обучающегося, ориентированную на процессы самопознания, саморазвития исамовоспитания. Личностные результаты освоения программы по литературному чтению отражаютосвоение обучающимися социально значимых норм и отношений, развитие позитивного отношенияобучающихсякобщественным,традиционным,социокультурнымидуховно-нравственнымценностям,приобретениеопытаприменениясформированныхпредставленийиотношенийнапрактике.</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В результате изучения литературного чтения на уровне начального общего образования уобучающегосябудутсформированы следующие</w:t>
      </w:r>
      <w:r w:rsidRPr="006C0B99">
        <w:rPr>
          <w:rFonts w:ascii="Times New Roman" w:hAnsi="Times New Roman" w:cs="Times New Roman"/>
          <w:b/>
          <w:bCs/>
          <w:sz w:val="24"/>
          <w:szCs w:val="24"/>
          <w:lang w:val="ru-RU"/>
        </w:rPr>
        <w:t>личностныерезультаты</w:t>
      </w:r>
      <w:r w:rsidRPr="006C0B99">
        <w:rPr>
          <w:rFonts w:ascii="Times New Roman" w:hAnsi="Times New Roman" w:cs="Times New Roman"/>
          <w:sz w:val="24"/>
          <w:szCs w:val="24"/>
          <w:lang w:val="ru-RU"/>
        </w:rPr>
        <w:t>:</w:t>
      </w:r>
    </w:p>
    <w:p w:rsidR="00083168" w:rsidRPr="006C0B99" w:rsidRDefault="00083168" w:rsidP="00D955CE">
      <w:pPr>
        <w:pStyle w:val="a9"/>
        <w:numPr>
          <w:ilvl w:val="0"/>
          <w:numId w:val="17"/>
        </w:numPr>
        <w:tabs>
          <w:tab w:val="left" w:pos="1301"/>
        </w:tabs>
        <w:ind w:left="0" w:right="0" w:firstLine="567"/>
        <w:rPr>
          <w:rFonts w:ascii="Times New Roman" w:hAnsi="Times New Roman" w:cs="Times New Roman"/>
          <w:sz w:val="24"/>
          <w:szCs w:val="24"/>
        </w:rPr>
      </w:pPr>
      <w:r w:rsidRPr="006C0B99">
        <w:rPr>
          <w:rFonts w:ascii="Times New Roman" w:hAnsi="Times New Roman" w:cs="Times New Roman"/>
          <w:sz w:val="24"/>
          <w:szCs w:val="24"/>
        </w:rPr>
        <w:t>гражданско-патриотическоевоспитание: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становление ценностного отношения к своей Родине, малой родине, проявление интереса кизучению родного языка, истории и культуре Российской Федерации, понимание естественной связипрошлогоинастоящеговкультуре общества;</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осознание своей этнокультурной и российской гражданской идентичности, сопричастности кпрошлому, настоящему и будущему своей страны и родного края, проявление уважения к традициями культуре своего и других народов в процессе восприятия и анализа произведений выдающихсяпредставителейрусской литературыи творчестванародовРоссии;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083168" w:rsidRPr="006C0B99">
        <w:rPr>
          <w:rFonts w:ascii="Times New Roman" w:hAnsi="Times New Roman" w:cs="Times New Roman"/>
          <w:sz w:val="24"/>
          <w:szCs w:val="24"/>
          <w:lang w:val="ru-RU"/>
        </w:rPr>
        <w:t>первоначальные представления о человеке как члене общества, о правах и ответственности,уваженииидостоинствечеловека,онравственно-этическихнормахповеденияиправилахмежличностныхотношений.</w:t>
      </w:r>
    </w:p>
    <w:p w:rsidR="00083168" w:rsidRPr="006C0B99" w:rsidRDefault="00083168" w:rsidP="00D955CE">
      <w:pPr>
        <w:pStyle w:val="a9"/>
        <w:numPr>
          <w:ilvl w:val="0"/>
          <w:numId w:val="17"/>
        </w:numPr>
        <w:tabs>
          <w:tab w:val="left" w:pos="1301"/>
        </w:tabs>
        <w:ind w:left="0" w:right="0" w:firstLine="567"/>
        <w:rPr>
          <w:rFonts w:ascii="Times New Roman" w:hAnsi="Times New Roman" w:cs="Times New Roman"/>
          <w:sz w:val="24"/>
          <w:szCs w:val="24"/>
        </w:rPr>
      </w:pPr>
      <w:r w:rsidRPr="006C0B99">
        <w:rPr>
          <w:rFonts w:ascii="Times New Roman" w:hAnsi="Times New Roman" w:cs="Times New Roman"/>
          <w:sz w:val="24"/>
          <w:szCs w:val="24"/>
        </w:rPr>
        <w:t>духовно-нравственноевоспитание: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освоениеопытачеловеческихвзаимоотношений,проявлениесопереживания,уважения,любви, доброжелательности и других моральных качеств к родным и другим людям, независимоотихнациональности,социальногостатуса,вероисповедания;</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осознание этических понятий, оценка поведения и поступков персонажей художественныхпроизведенийвситуации нравственноговыбора;</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выражениесвоеговидениямира,индивидуальнойпозициипосредствомнакопленияисистематизациилитературныхвпечатлений,разнообразныхпоэмоциональнойокраск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неприятие любых форм поведения, направленных на причинение физическогои моральноговредадругимлюдям.</w:t>
      </w:r>
    </w:p>
    <w:p w:rsidR="00083168" w:rsidRPr="006C0B99" w:rsidRDefault="00083168" w:rsidP="00D955CE">
      <w:pPr>
        <w:pStyle w:val="a9"/>
        <w:numPr>
          <w:ilvl w:val="0"/>
          <w:numId w:val="17"/>
        </w:numPr>
        <w:tabs>
          <w:tab w:val="left" w:pos="1301"/>
        </w:tabs>
        <w:ind w:left="0" w:right="0" w:firstLine="567"/>
        <w:rPr>
          <w:rFonts w:ascii="Times New Roman" w:hAnsi="Times New Roman" w:cs="Times New Roman"/>
          <w:sz w:val="24"/>
          <w:szCs w:val="24"/>
        </w:rPr>
      </w:pPr>
      <w:r w:rsidRPr="006C0B99">
        <w:rPr>
          <w:rFonts w:ascii="Times New Roman" w:hAnsi="Times New Roman" w:cs="Times New Roman"/>
          <w:sz w:val="24"/>
          <w:szCs w:val="24"/>
        </w:rPr>
        <w:t>эстетическоевоспитание:</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проявление уважительного отношения и интереса к художественной культуре,к различнымвидам искусства, восприимчивость к традициям и творчеству своегои других народов, готовностьвыражатьсвоёотношение вразных видах художественнойдеятельности;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приобретение эстетического опыта слушания, чтения и эмоционально-эстетической оценкипроизведенийфольклора и художественнойлитературы;</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пониманиеобразногоязыкахудожественныхпроизведений,выразительныхсредств,создающиххудожественный образ.</w:t>
      </w:r>
    </w:p>
    <w:p w:rsidR="00083168" w:rsidRPr="006C0B99" w:rsidRDefault="00083168" w:rsidP="00D955CE">
      <w:pPr>
        <w:pStyle w:val="a9"/>
        <w:numPr>
          <w:ilvl w:val="0"/>
          <w:numId w:val="18"/>
        </w:numPr>
        <w:tabs>
          <w:tab w:val="left" w:pos="1301"/>
        </w:tabs>
        <w:ind w:left="0" w:right="0" w:firstLine="567"/>
        <w:rPr>
          <w:rFonts w:ascii="Times New Roman" w:hAnsi="Times New Roman" w:cs="Times New Roman"/>
          <w:sz w:val="24"/>
          <w:szCs w:val="24"/>
        </w:rPr>
      </w:pPr>
      <w:r w:rsidRPr="006C0B99">
        <w:rPr>
          <w:rFonts w:ascii="Times New Roman" w:hAnsi="Times New Roman" w:cs="Times New Roman"/>
          <w:sz w:val="24"/>
          <w:szCs w:val="24"/>
        </w:rPr>
        <w:t>трудовоевоспитание: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083168" w:rsidRPr="006C0B99">
        <w:rPr>
          <w:rFonts w:ascii="Times New Roman" w:hAnsi="Times New Roman" w:cs="Times New Roman"/>
          <w:spacing w:val="-1"/>
          <w:sz w:val="24"/>
          <w:szCs w:val="24"/>
          <w:lang w:val="ru-RU"/>
        </w:rPr>
        <w:t>осознаниеценности</w:t>
      </w:r>
      <w:r w:rsidR="00083168" w:rsidRPr="006C0B99">
        <w:rPr>
          <w:rFonts w:ascii="Times New Roman" w:hAnsi="Times New Roman" w:cs="Times New Roman"/>
          <w:sz w:val="24"/>
          <w:szCs w:val="24"/>
          <w:lang w:val="ru-RU"/>
        </w:rPr>
        <w:t>трудавжизничеловекаиобщества,ответственноепотреблениеибережноеотношениекрезультатамтруда,навыкиучастиявразличныхвидахтрудовойдеятельности,интереск различнымпрофессиям.</w:t>
      </w:r>
    </w:p>
    <w:p w:rsidR="00083168" w:rsidRPr="006C0B99" w:rsidRDefault="00083168" w:rsidP="00D955CE">
      <w:pPr>
        <w:pStyle w:val="a9"/>
        <w:numPr>
          <w:ilvl w:val="0"/>
          <w:numId w:val="18"/>
        </w:numPr>
        <w:tabs>
          <w:tab w:val="left" w:pos="1301"/>
        </w:tabs>
        <w:ind w:left="0" w:right="0" w:firstLine="567"/>
        <w:rPr>
          <w:rFonts w:ascii="Times New Roman" w:hAnsi="Times New Roman" w:cs="Times New Roman"/>
          <w:sz w:val="24"/>
          <w:szCs w:val="24"/>
        </w:rPr>
      </w:pPr>
      <w:r w:rsidRPr="006C0B99">
        <w:rPr>
          <w:rFonts w:ascii="Times New Roman" w:hAnsi="Times New Roman" w:cs="Times New Roman"/>
          <w:sz w:val="24"/>
          <w:szCs w:val="24"/>
        </w:rPr>
        <w:t>экологическоевоспитание: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бережное отношение к природе, осознание проблем взаимоотношений человека и животных,отраженныхвлитературных произведениях;</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неприятиедействий,приносящихвредокружающейсреде.</w:t>
      </w:r>
    </w:p>
    <w:p w:rsidR="00083168" w:rsidRPr="006C0B99" w:rsidRDefault="00083168" w:rsidP="00D955CE">
      <w:pPr>
        <w:pStyle w:val="a9"/>
        <w:numPr>
          <w:ilvl w:val="0"/>
          <w:numId w:val="18"/>
        </w:numPr>
        <w:tabs>
          <w:tab w:val="left" w:pos="1301"/>
        </w:tabs>
        <w:ind w:left="0" w:right="0" w:firstLine="567"/>
        <w:rPr>
          <w:rFonts w:ascii="Times New Roman" w:hAnsi="Times New Roman" w:cs="Times New Roman"/>
          <w:sz w:val="24"/>
          <w:szCs w:val="24"/>
        </w:rPr>
      </w:pPr>
      <w:r w:rsidRPr="006C0B99">
        <w:rPr>
          <w:rFonts w:ascii="Times New Roman" w:hAnsi="Times New Roman" w:cs="Times New Roman"/>
          <w:sz w:val="24"/>
          <w:szCs w:val="24"/>
        </w:rPr>
        <w:t>ценностинаучногопознания:</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риентациявдеятельностинапервоначальныепредставленияонаучнойкартинемира,пониманиеважностисловакаксредствасозданиясловесно-художественногообраза,способавыражения мыслей, чувств, идей автора;</w:t>
      </w:r>
    </w:p>
    <w:p w:rsidR="006C0B99" w:rsidRPr="006C0B99" w:rsidRDefault="006C0B99" w:rsidP="006C0B99">
      <w:pPr>
        <w:pStyle w:val="a7"/>
        <w:ind w:left="0" w:right="0" w:firstLine="567"/>
        <w:rPr>
          <w:rFonts w:ascii="Times New Roman" w:hAnsi="Times New Roman" w:cs="Times New Roman"/>
          <w:spacing w:val="-1"/>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овладениесмысловымчтениемдлярешенияразличногоуровняучебныхижизненных</w:t>
      </w:r>
      <w:r w:rsidR="00083168" w:rsidRPr="006C0B99">
        <w:rPr>
          <w:rFonts w:ascii="Times New Roman" w:hAnsi="Times New Roman" w:cs="Times New Roman"/>
          <w:spacing w:val="-1"/>
          <w:sz w:val="24"/>
          <w:szCs w:val="24"/>
          <w:lang w:val="ru-RU"/>
        </w:rPr>
        <w:t>задач;</w:t>
      </w:r>
    </w:p>
    <w:p w:rsidR="00083168" w:rsidRPr="006C0B99" w:rsidRDefault="006C0B99" w:rsidP="006C0B99">
      <w:pPr>
        <w:pStyle w:val="a7"/>
        <w:tabs>
          <w:tab w:val="left" w:pos="1686"/>
          <w:tab w:val="left" w:pos="2976"/>
          <w:tab w:val="left" w:pos="5066"/>
          <w:tab w:val="left" w:pos="6421"/>
          <w:tab w:val="left" w:pos="8026"/>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отребностьвсамостоятельнойчитательскойдеятельности,саморазвитиисредствамилитературы,развитиепознавательногоинтереса,активности,инициативности,любознательностиисамостоятельностивпознаниипроизведенийфольклораихудожественнойлитературы,творчества писателей.</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В результате изучения литературного чтения на уровне начального общего образования уобучающегосябудутсформированыпознавательныеуниверсальныеучебныедействия,</w:t>
      </w:r>
      <w:r w:rsidRPr="006C0B99">
        <w:rPr>
          <w:rFonts w:ascii="Times New Roman" w:hAnsi="Times New Roman" w:cs="Times New Roman"/>
          <w:spacing w:val="-1"/>
          <w:sz w:val="24"/>
          <w:szCs w:val="24"/>
          <w:lang w:val="ru-RU"/>
        </w:rPr>
        <w:t>коммуникативныеуниверсальные</w:t>
      </w:r>
      <w:r w:rsidRPr="006C0B99">
        <w:rPr>
          <w:rFonts w:ascii="Times New Roman" w:hAnsi="Times New Roman" w:cs="Times New Roman"/>
          <w:sz w:val="24"/>
          <w:szCs w:val="24"/>
          <w:lang w:val="ru-RU"/>
        </w:rPr>
        <w:t>учебныедействия,регулятивныеуниверсальныеучебныедействия,совместнаядеятельность.</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У обучающегося будут сформированы следующие базовые логические действия как часть</w:t>
      </w:r>
      <w:r w:rsidRPr="006C0B99">
        <w:rPr>
          <w:rFonts w:ascii="Times New Roman" w:hAnsi="Times New Roman" w:cs="Times New Roman"/>
          <w:b/>
          <w:bCs/>
          <w:sz w:val="24"/>
          <w:szCs w:val="24"/>
          <w:lang w:val="ru-RU"/>
        </w:rPr>
        <w:t>познавательныхуниверсальныхучебныхдействий</w:t>
      </w:r>
      <w:r w:rsidRPr="006C0B99">
        <w:rPr>
          <w:rFonts w:ascii="Times New Roman" w:hAnsi="Times New Roman" w:cs="Times New Roman"/>
          <w:sz w:val="24"/>
          <w:szCs w:val="24"/>
          <w:lang w:val="ru-RU"/>
        </w:rPr>
        <w:t>:</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сравнивать произведения по теме, главной мысли, жанру, соотносить произведение и егоавтора,устанавливатьоснованиядлясравненияпроизведений,устанавливать аналогии;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объединятьпроизведенияпожанру,авторскойпринадлежности;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 xml:space="preserve">определять существенный признак для классификации, классифицировать </w:t>
      </w:r>
      <w:r w:rsidR="00083168" w:rsidRPr="006C0B99">
        <w:rPr>
          <w:rFonts w:ascii="Times New Roman" w:hAnsi="Times New Roman" w:cs="Times New Roman"/>
          <w:sz w:val="24"/>
          <w:szCs w:val="24"/>
          <w:lang w:val="ru-RU"/>
        </w:rPr>
        <w:lastRenderedPageBreak/>
        <w:t>произведения потемам,жанрам;</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находить закономерности и противоречия при анализе сюжета (композиции), восстанавливать</w:t>
      </w:r>
      <w:r w:rsidR="00083168" w:rsidRPr="006C0B99">
        <w:rPr>
          <w:rFonts w:ascii="Times New Roman" w:hAnsi="Times New Roman" w:cs="Times New Roman"/>
          <w:spacing w:val="-1"/>
          <w:sz w:val="24"/>
          <w:szCs w:val="24"/>
          <w:lang w:val="ru-RU"/>
        </w:rPr>
        <w:t>нарушеннуюпоследовательность</w:t>
      </w:r>
      <w:r w:rsidR="00083168" w:rsidRPr="006C0B99">
        <w:rPr>
          <w:rFonts w:ascii="Times New Roman" w:hAnsi="Times New Roman" w:cs="Times New Roman"/>
          <w:sz w:val="24"/>
          <w:szCs w:val="24"/>
          <w:lang w:val="ru-RU"/>
        </w:rPr>
        <w:t>событий(сюжета),составлятьаннотацию,отзывпопредложенномуалгоритму;</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выявлятьнедостатокинформациидлярешенияучебной(практической)задачинаосновепредложенногоалгоритма;</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устанавливатьпричинно-следственныесвязивсюжетефольклорного ихудожественноготекста,присоставлении плана,пересказетекста,характеристикепоступковгероев.</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 xml:space="preserve">У обучающегося будут сформированы следующие базовые </w:t>
      </w:r>
      <w:r w:rsidRPr="006C0B99">
        <w:rPr>
          <w:rFonts w:ascii="Times New Roman" w:hAnsi="Times New Roman" w:cs="Times New Roman"/>
          <w:b/>
          <w:bCs/>
          <w:sz w:val="24"/>
          <w:szCs w:val="24"/>
          <w:lang w:val="ru-RU"/>
        </w:rPr>
        <w:t>исследовательские действия</w:t>
      </w:r>
      <w:r w:rsidRPr="006C0B99">
        <w:rPr>
          <w:rFonts w:ascii="Times New Roman" w:hAnsi="Times New Roman" w:cs="Times New Roman"/>
          <w:sz w:val="24"/>
          <w:szCs w:val="24"/>
          <w:lang w:val="ru-RU"/>
        </w:rPr>
        <w:t xml:space="preserve"> какчастьпознавательныхуниверсальныхучебных действий:</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определять разрыв между реальным и желательным состоянием объекта (ситуации) наосновепредложенныхучителем вопросов;</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формулироватьспомощьюучителяцель,планироватьизмененияобъекта,ситуации;сравниватьнескольковариантоврешениязадачи,выбиратьнаиболееподходящий(наосновепредложенныхкритериев);</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формулироватьвыводыиподкреплятьихдоказательстваминаосноверезультатовпроведенного наблюдения (опыта, классификации,сравнения,исследования);</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прогнозироватьвозможноеразвитие процессов,событийиихпоследствияв аналогичныхили сходныхситуациях.</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Уобучающегосябудутсформированыследующие</w:t>
      </w:r>
      <w:r w:rsidRPr="006C0B99">
        <w:rPr>
          <w:rFonts w:ascii="Times New Roman" w:hAnsi="Times New Roman" w:cs="Times New Roman"/>
          <w:b/>
          <w:bCs/>
          <w:sz w:val="24"/>
          <w:szCs w:val="24"/>
          <w:lang w:val="ru-RU"/>
        </w:rPr>
        <w:t>уменияработатьсинформацией</w:t>
      </w:r>
      <w:r w:rsidRPr="006C0B99">
        <w:rPr>
          <w:rFonts w:ascii="Times New Roman" w:hAnsi="Times New Roman" w:cs="Times New Roman"/>
          <w:sz w:val="24"/>
          <w:szCs w:val="24"/>
          <w:lang w:val="ru-RU"/>
        </w:rPr>
        <w:t>какчастьпознавательныхуниверсальныхучебных действий:</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выбиратьисточникполученияинформации;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находитьвпредложенномисточникеинформацию,представленнуювявномвиде,согласнозаданномуалгоритму;</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распознаватьдостовернуюинедостовернуюинформациюсамостоятельноилинаоснованиипредложенногоучителем способаеёпроверки;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соблюдатьспомощьювзрослых(учителей,родителей(законныхпредставителей)правилаинформационнойбезопасностиприпоискеинформациивинформационно-коммуникационнойсети«Интернет»;</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анализироватьисоздаватьтекстовую,видео,графическую,звуковуюинформациювсоответствии сучебной задачей;</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самостоятельносоздаватьсхемы,таблицыдляпредставленияинформации.</w:t>
      </w:r>
    </w:p>
    <w:p w:rsidR="00083168" w:rsidRPr="006C0B99" w:rsidRDefault="00083168" w:rsidP="006C0B99">
      <w:pPr>
        <w:pStyle w:val="a7"/>
        <w:tabs>
          <w:tab w:val="left" w:pos="1276"/>
          <w:tab w:val="left" w:pos="3048"/>
          <w:tab w:val="left" w:pos="3916"/>
          <w:tab w:val="left" w:pos="5726"/>
          <w:tab w:val="left" w:pos="7179"/>
          <w:tab w:val="left" w:pos="8201"/>
          <w:tab w:val="left" w:pos="9380"/>
          <w:tab w:val="left" w:pos="9999"/>
        </w:tabs>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Уобучающегосябудутсформированыследующиеуменияобщениякак</w:t>
      </w:r>
      <w:r w:rsidRPr="006C0B99">
        <w:rPr>
          <w:rFonts w:ascii="Times New Roman" w:hAnsi="Times New Roman" w:cs="Times New Roman"/>
          <w:spacing w:val="-1"/>
          <w:sz w:val="24"/>
          <w:szCs w:val="24"/>
          <w:lang w:val="ru-RU"/>
        </w:rPr>
        <w:t>часть</w:t>
      </w:r>
      <w:r w:rsidRPr="006C0B99">
        <w:rPr>
          <w:rFonts w:ascii="Times New Roman" w:hAnsi="Times New Roman" w:cs="Times New Roman"/>
          <w:b/>
          <w:bCs/>
          <w:sz w:val="24"/>
          <w:szCs w:val="24"/>
          <w:lang w:val="ru-RU"/>
        </w:rPr>
        <w:t>коммуникативныхуниверсальныхучебныхдействий</w:t>
      </w:r>
      <w:r w:rsidRPr="006C0B99">
        <w:rPr>
          <w:rFonts w:ascii="Times New Roman" w:hAnsi="Times New Roman" w:cs="Times New Roman"/>
          <w:sz w:val="24"/>
          <w:szCs w:val="24"/>
          <w:lang w:val="ru-RU"/>
        </w:rPr>
        <w:t>:</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восприниматьиформулироватьсуждения,выражатьэмоциивсоответствиисцелямииусловиями общения взнакомой среде;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проявлятьуважительноеотношениексобеседнику,соблюдатьправилаведениядиалогаидискуссии;</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признаватьвозможностьсуществованияразныхточекзрения;корректноиаргументированновысказыватьсвоёмнение;</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строитьречевоевысказываниевсоответствииспоставленнойзадачей;</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lastRenderedPageBreak/>
        <w:t>создаватьустныеиписьменныетексты(описание,рассуждение,повествование);готовитьнебольшиепубличныевыступления;</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подбиратьиллюстративныйматериал(рисунки,фото,плакаты)ктекстувыступления.</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Уобучающегосябудутсформированыследующиеумениясамоорганизациикакчасти</w:t>
      </w:r>
      <w:r w:rsidRPr="006C0B99">
        <w:rPr>
          <w:rFonts w:ascii="Times New Roman" w:hAnsi="Times New Roman" w:cs="Times New Roman"/>
          <w:b/>
          <w:bCs/>
          <w:sz w:val="24"/>
          <w:szCs w:val="24"/>
          <w:lang w:val="ru-RU"/>
        </w:rPr>
        <w:t>регулятивныхуниверсальныхучебныхдействий</w:t>
      </w:r>
      <w:r w:rsidRPr="006C0B99">
        <w:rPr>
          <w:rFonts w:ascii="Times New Roman" w:hAnsi="Times New Roman" w:cs="Times New Roman"/>
          <w:sz w:val="24"/>
          <w:szCs w:val="24"/>
          <w:lang w:val="ru-RU"/>
        </w:rPr>
        <w:t>:</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планироватьдействияпорешениюучебнойзадачидляполучениярезультата;выстраиватьпоследовательностьвыбранных действий.</w:t>
      </w:r>
    </w:p>
    <w:p w:rsidR="00083168" w:rsidRPr="006C0B99" w:rsidRDefault="00083168" w:rsidP="006C0B99">
      <w:pPr>
        <w:pStyle w:val="a7"/>
        <w:tabs>
          <w:tab w:val="left" w:pos="1206"/>
          <w:tab w:val="left" w:pos="2911"/>
          <w:tab w:val="left" w:pos="3712"/>
          <w:tab w:val="left" w:pos="5453"/>
          <w:tab w:val="left" w:pos="6838"/>
          <w:tab w:val="left" w:pos="7793"/>
          <w:tab w:val="left" w:pos="9431"/>
          <w:tab w:val="left" w:pos="9980"/>
        </w:tabs>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Уобучающегосябудутсформированыследующиеумениясамоконтролякакчасти</w:t>
      </w:r>
      <w:r w:rsidR="006C0B99">
        <w:rPr>
          <w:rFonts w:ascii="Times New Roman" w:hAnsi="Times New Roman" w:cs="Times New Roman"/>
          <w:sz w:val="24"/>
          <w:szCs w:val="24"/>
          <w:lang w:val="ru-RU"/>
        </w:rPr>
        <w:t xml:space="preserve"> ре</w:t>
      </w:r>
      <w:r w:rsidRPr="006C0B99">
        <w:rPr>
          <w:rFonts w:ascii="Times New Roman" w:hAnsi="Times New Roman" w:cs="Times New Roman"/>
          <w:sz w:val="24"/>
          <w:szCs w:val="24"/>
          <w:lang w:val="ru-RU"/>
        </w:rPr>
        <w:t>гулятивныхуниверсальныхучебныхдействий:</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устанавливать причиныуспеха (неудач)учебной деятельности;корректироватьсвоиучебныедействиядляпреодоленияошибок.</w:t>
      </w:r>
    </w:p>
    <w:p w:rsidR="00083168" w:rsidRPr="006C0B99" w:rsidRDefault="00083168" w:rsidP="006C0B99">
      <w:pPr>
        <w:pStyle w:val="a7"/>
        <w:ind w:left="0" w:right="0" w:firstLine="567"/>
        <w:rPr>
          <w:rFonts w:ascii="Times New Roman" w:hAnsi="Times New Roman" w:cs="Times New Roman"/>
          <w:sz w:val="24"/>
          <w:szCs w:val="24"/>
          <w:lang w:val="ru-RU"/>
        </w:rPr>
      </w:pPr>
      <w:r w:rsidRPr="006C0B99">
        <w:rPr>
          <w:rFonts w:ascii="Times New Roman" w:hAnsi="Times New Roman" w:cs="Times New Roman"/>
          <w:sz w:val="24"/>
          <w:szCs w:val="24"/>
          <w:lang w:val="ru-RU"/>
        </w:rPr>
        <w:t>Уобучающегосябудутсформированыследующиеумения</w:t>
      </w:r>
      <w:r w:rsidRPr="006C0B99">
        <w:rPr>
          <w:rFonts w:ascii="Times New Roman" w:hAnsi="Times New Roman" w:cs="Times New Roman"/>
          <w:b/>
          <w:bCs/>
          <w:sz w:val="24"/>
          <w:szCs w:val="24"/>
          <w:lang w:val="ru-RU"/>
        </w:rPr>
        <w:t>совместнойдеятельности</w:t>
      </w:r>
      <w:r w:rsidRPr="006C0B99">
        <w:rPr>
          <w:rFonts w:ascii="Times New Roman" w:hAnsi="Times New Roman" w:cs="Times New Roman"/>
          <w:sz w:val="24"/>
          <w:szCs w:val="24"/>
          <w:lang w:val="ru-RU"/>
        </w:rPr>
        <w:t>:</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формулировать краткосрочные и долгосрочные цели (индивидуальные с учетом участия вколлективныхзадачах)встандартной(типовой)ситуациинаосновепредложенногоформатапланирования,распределения промежуточныхшагови сроков;</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принимать цель совместной деятельности, коллективно строить действия поеё достижению:распределять роли, договариваться,обсуждатьпроцессирезультат совместнойработы;</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проявлять готовность руководить, выполнять поручения, подчиняться;ответственновыполнять своючастьработы;</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оцениватьсвойвкладвобщийрезультат;</w:t>
      </w:r>
    </w:p>
    <w:p w:rsidR="00083168" w:rsidRPr="006C0B99" w:rsidRDefault="006C0B99" w:rsidP="006C0B99">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6C0B99">
        <w:rPr>
          <w:rFonts w:ascii="Times New Roman" w:hAnsi="Times New Roman" w:cs="Times New Roman"/>
          <w:sz w:val="24"/>
          <w:szCs w:val="24"/>
          <w:lang w:val="ru-RU"/>
        </w:rPr>
        <w:t>выполнять совместные проектные задания с опорой на предложенные образцы.планироватьдействияпорешениюучебнойзадачидляполучениярезультата;выстраивать последовательностьвыбранных действий.</w:t>
      </w:r>
    </w:p>
    <w:p w:rsidR="006C0B99" w:rsidRDefault="006C0B99" w:rsidP="00083168">
      <w:pPr>
        <w:pStyle w:val="a7"/>
        <w:spacing w:before="1"/>
        <w:ind w:left="119" w:right="243"/>
        <w:rPr>
          <w:lang w:val="ru-RU"/>
        </w:rPr>
      </w:pPr>
    </w:p>
    <w:p w:rsidR="006C0B99" w:rsidRDefault="00083168" w:rsidP="00083168">
      <w:pPr>
        <w:pStyle w:val="a7"/>
        <w:spacing w:before="1"/>
        <w:ind w:left="119" w:right="243"/>
        <w:rPr>
          <w:lang w:val="ru-RU"/>
        </w:rPr>
      </w:pPr>
      <w:r w:rsidRPr="006C0B99">
        <w:rPr>
          <w:rFonts w:ascii="Times New Roman" w:hAnsi="Times New Roman" w:cs="Times New Roman"/>
          <w:b/>
          <w:bCs/>
          <w:sz w:val="24"/>
          <w:szCs w:val="24"/>
          <w:lang w:val="ru-RU"/>
        </w:rPr>
        <w:t>Предметныерезультатыизучениялитературногочтения.</w:t>
      </w:r>
    </w:p>
    <w:p w:rsidR="00083168" w:rsidRPr="00706524" w:rsidRDefault="00083168" w:rsidP="00706524">
      <w:pPr>
        <w:pStyle w:val="a7"/>
        <w:ind w:left="0" w:right="0" w:firstLine="567"/>
        <w:rPr>
          <w:rFonts w:ascii="Times New Roman" w:hAnsi="Times New Roman" w:cs="Times New Roman"/>
          <w:b/>
          <w:bCs/>
          <w:sz w:val="24"/>
          <w:szCs w:val="24"/>
          <w:lang w:val="ru-RU"/>
        </w:rPr>
      </w:pPr>
      <w:r w:rsidRPr="00706524">
        <w:rPr>
          <w:rFonts w:ascii="Times New Roman" w:hAnsi="Times New Roman" w:cs="Times New Roman"/>
          <w:b/>
          <w:bCs/>
          <w:sz w:val="24"/>
          <w:szCs w:val="24"/>
          <w:lang w:val="ru-RU"/>
        </w:rPr>
        <w:t>Кконцуобученияв1классеобучающийся научится:</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понимать ценность чтения для решения учебных задач и применения в различных жизненныхситуациях: отвечать на вопрос о важности чтения для личного развития, находить в художественныхпроизведениях отражение нравственныхценностей,традиций,быта разныхнародов;</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владеть техникой слогового плавного чтения с переходом на чтение целымисловами, читатьосознанновслухцелымисловамибезпропусковиперестановокбуквислоговдоступныедлявосприятияинебольшиепообъемупроизведениявтемпенеменее30словвминуту(безотметочногооценивания);</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читатьнаизустьссоблюдениеморфоэпическихипунктуационныхнормнеменее2стихотворенийоРодине,о детях,о семье,о роднойприродевразныевременагода;</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различатьпрозаическую(нестихотворную)истихотворнуюречь;</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различатьиназыватьотдельныежанрыфольклора(устногонародноготворчества)ихудожественной литературы (загадки, пословицы, потешки, сказки (фольклорныеи литературные),рассказы,стихотворения);</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понимать содержание прослушанного (прочитанного) произведения: отвечать на вопросы пофактическомусодержаниюпроизведения;</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владетьэлементарнымиумениямианализатекста,прослушанного(прочитанного)произведения: определять последовательность событий в произведении, характеризовать поступки(положительные или отрицательные) героя, объяснять значение незнакомого слова сиспользованиемсловаря;</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 xml:space="preserve">участвовать в обсуждении прослушанного (прочитанного) произведения: отвечать на </w:t>
      </w:r>
      <w:r w:rsidR="00083168" w:rsidRPr="00706524">
        <w:rPr>
          <w:rFonts w:ascii="Times New Roman" w:hAnsi="Times New Roman" w:cs="Times New Roman"/>
          <w:sz w:val="24"/>
          <w:szCs w:val="24"/>
          <w:lang w:val="ru-RU"/>
        </w:rPr>
        <w:lastRenderedPageBreak/>
        <w:t>вопросыо впечатлении от произведения, использовать в беседе изученные литературные понятия(автор,герой, тема, идея, заголовок, содержание произведения), подтверждать свой ответ примерами изтекста;</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пересказывать(устно)содержаниепроизведенияссоблюдениемпоследовательностисобытий,сопоройнапредложенныеключевыеслова, вопросы, рисунки,предложенныйплан;</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читатьпоролямссоблюдениемнормпроизношения,расстановки ударения;</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составлятьвысказыванияпосодержаниюпроизведения(неменее3предложений)позаданномуалгоритму;</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сочинятьнебольшиетекстыпопредложенномуначалу(неменее3предложений);ориентироватьсявкниге(учебнике)пообложке,оглавлению, иллюстрациям;</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выбиратькнигидлясамостоятельногочтенияпосоветувзрослогоисучетомрекомендованногоучителемсписка,рассказыватьопрочитаннойкнигепопредложенномуалгоритму;</w:t>
      </w:r>
    </w:p>
    <w:p w:rsidR="00083168" w:rsidRPr="00706524" w:rsidRDefault="0070652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706524">
        <w:rPr>
          <w:rFonts w:ascii="Times New Roman" w:hAnsi="Times New Roman" w:cs="Times New Roman"/>
          <w:sz w:val="24"/>
          <w:szCs w:val="24"/>
          <w:lang w:val="ru-RU"/>
        </w:rPr>
        <w:t>обращатьсяксправочнойлитературедляполучениядополнительнойинформациивсоответствии сучебной задачей.</w:t>
      </w:r>
    </w:p>
    <w:p w:rsidR="00083168" w:rsidRPr="00706524" w:rsidRDefault="00083168" w:rsidP="00706524">
      <w:pPr>
        <w:pStyle w:val="a7"/>
        <w:ind w:left="0" w:right="250" w:firstLine="567"/>
        <w:rPr>
          <w:rFonts w:ascii="Times New Roman" w:hAnsi="Times New Roman" w:cs="Times New Roman"/>
          <w:b/>
          <w:bCs/>
          <w:sz w:val="24"/>
          <w:szCs w:val="24"/>
          <w:lang w:val="ru-RU"/>
        </w:rPr>
      </w:pPr>
      <w:r w:rsidRPr="00706524">
        <w:rPr>
          <w:rFonts w:ascii="Times New Roman" w:hAnsi="Times New Roman" w:cs="Times New Roman"/>
          <w:b/>
          <w:bCs/>
          <w:sz w:val="24"/>
          <w:szCs w:val="24"/>
          <w:lang w:val="ru-RU"/>
        </w:rPr>
        <w:t>Кконцуобученияво2классеобучающийсянаучится:</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объяснятьважностьчтениядлярешенияучебныхзадачиприменениявразличныхжизненныхситуациях:переходитьотчтениявслухкчтениюпросебявсоответствиисучебнойзадачей,обращатьсякразнымвидамчтения(изучающее,ознакомительное,поисковоевыборочное,просмотровоевыборочное),находитьвфольклореилитературныхпроизведенияхотражениенравственных ценностей, традиций, быта, культуры разных народов, ориентироваться внравственно-этическихпонятиях вконтекстеизученных произведений;</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 менее 40словвминуту(без отметочного оценивания);</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читатьнаизустьссоблюдениеморфоэпическихипунктуационныхнормнеменее3стихотворенийоРодине,о детях,о семье, ороднойприродевразныевременагода;</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различатьпрозаическуюистихотворнуюречь:называтьособенностистихотворногопроизведения (ритм, рифма);</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пониматьсодержание,смыслпрослушанного(прочитанного)произведения:отвечатьиформулировать вопросы по фактическомусодержаниюпроизведения;</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различать и называть отдельные жанры фольклора (считалки, загадки, пословицы, потешки,небылицы,народныепесни,скороговорки,сказкиоживотных,бытовыеиволшебные)ихудожественнойлитературы(литературныесказки,рассказы, стихотворения,басни);</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владетьэлементарнымиумениямианализаиинтерпретациитекста:определятьтемуиглавнуюмысль,воспроизводить последовательностьсобытий текстепроизведения,составлять план текста(вопросный,номинативный);</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описыватьхарактергероя,находитьвтекстесредстваизображения(портрет)герояивыражения его чувств, оценивать поступки героев произведения, устанавливатьвзаимосвязь междухарактеромгерояиегопоступками,сравниватьгероеводногопроизведенияпопредложеннымкритериям, характеризоватьотношениеавторак героям,егопоступкам;</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объяснять значение незнакомого слова с опорой на контекст и с использованием словаря;находить втекстепримеры использованиясловвпрямоми переносномзначении;</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083168" w:rsidRPr="00125D94">
        <w:rPr>
          <w:rFonts w:ascii="Times New Roman" w:hAnsi="Times New Roman" w:cs="Times New Roman"/>
          <w:sz w:val="24"/>
          <w:szCs w:val="24"/>
          <w:lang w:val="ru-RU"/>
        </w:rPr>
        <w:t>осознанноприменятьдляанализатекстаизученныепонятия(автор,литературныйгерой,тема,идея,заголовок,содержаниепроизведения,сравнение, эпитет);</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участвовать в обсуждении прослушанного (прочитанного) произведения: понимать жанровуюпринадлежность произведения, формулироватьустно простые выводы, подтверждатьсвой ответпримерамииз текста;</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пересказывать(устно)содержаниепроизведенияподробно,выборочно,отлицагероя, оттретьеголица;</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читать по ролям с соблюдением норм произношения, расстановки ударения, инсценироватьнебольшиеэпизодыизпроизведения;</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составлятьвысказыванияназаданнуютемупосодержаниюпроизведения(неменее5предложений);</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сочинятьпоаналогииспрочитаннымзагадки,небольшиесказки,рассказы;ориентироватьсяв</w:t>
      </w:r>
      <w:r w:rsidR="00083168" w:rsidRPr="00125D94">
        <w:rPr>
          <w:rFonts w:ascii="Times New Roman" w:hAnsi="Times New Roman" w:cs="Times New Roman"/>
          <w:spacing w:val="-1"/>
          <w:sz w:val="24"/>
          <w:szCs w:val="24"/>
          <w:lang w:val="ru-RU"/>
        </w:rPr>
        <w:t xml:space="preserve">книге и (или) учебнике по обложке, </w:t>
      </w:r>
      <w:r w:rsidR="00083168" w:rsidRPr="00125D94">
        <w:rPr>
          <w:rFonts w:ascii="Times New Roman" w:hAnsi="Times New Roman" w:cs="Times New Roman"/>
          <w:sz w:val="24"/>
          <w:szCs w:val="24"/>
          <w:lang w:val="ru-RU"/>
        </w:rPr>
        <w:t>оглавлению, аннотации, иллюстрациям, предисловию, условнымобозначениям;</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выбирать книги для самостоятельного чтения с учетом рекомендательного списка,используякартотеки,рассказыватьо прочитаннойкниге;</w:t>
      </w:r>
    </w:p>
    <w:p w:rsidR="00083168" w:rsidRPr="00125D94" w:rsidRDefault="00125D94" w:rsidP="007065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125D94">
        <w:rPr>
          <w:rFonts w:ascii="Times New Roman" w:hAnsi="Times New Roman" w:cs="Times New Roman"/>
          <w:sz w:val="24"/>
          <w:szCs w:val="24"/>
          <w:lang w:val="ru-RU"/>
        </w:rPr>
        <w:t>использоватьсправочнуюлитературудляполучениядополнительнойинформациивсоответствии сучебной задачей.</w:t>
      </w:r>
    </w:p>
    <w:p w:rsidR="00083168" w:rsidRPr="000E010F" w:rsidRDefault="00083168" w:rsidP="00083168">
      <w:pPr>
        <w:pStyle w:val="a7"/>
        <w:ind w:left="119" w:right="243"/>
        <w:rPr>
          <w:rFonts w:ascii="Times New Roman" w:hAnsi="Times New Roman" w:cs="Times New Roman"/>
          <w:b/>
          <w:bCs/>
          <w:sz w:val="24"/>
          <w:szCs w:val="24"/>
          <w:lang w:val="ru-RU"/>
        </w:rPr>
      </w:pPr>
      <w:r w:rsidRPr="000E010F">
        <w:rPr>
          <w:rFonts w:ascii="Times New Roman" w:hAnsi="Times New Roman" w:cs="Times New Roman"/>
          <w:b/>
          <w:bCs/>
          <w:sz w:val="24"/>
          <w:szCs w:val="24"/>
          <w:lang w:val="ru-RU"/>
        </w:rPr>
        <w:t>Кконцуобученияв3классеобучающийся научится: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отвечать на вопрос о культурной значимости устного народного творчества и художественнойлитературы,находитьвфольклореилитературныхпроизведенияхотражениенравственныхценностей, традиций, быта, культуры разных народов, ориентироваться в нравственно-этическихпонятиях вконтекстеизученных произведений;</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 вслух и про себя в соответствии с учебной задачей, использоватьразные виды чтения(изучающее,ознакомительное,поисковоевыборочное,просмотровоевыборочное);</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 менее 60словвминуту(без отметочного оценивания);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читатьнаизустьнеменее4стихотворенийвсоответствиисизученнойтематикойпроизведений;</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различатьхудожественныепроизведенияипознавательныетексты;</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различатьпрозаическуюистихотворнуюречь:называтьособенностистихотворногопроизведения (ритм,рифма,строфа),отличатьлирическоепроизведениеот эпического;</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пониматьжанровуюпринадлежность,содержание,смысл прослушанного (прочитанного)произведения: отвечатьи формулировать вопросы к учебными художественнымтекстам;</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различать и называть отдельные жанры фольклора (считалки, загадки, пословицы, потешки,небылицы,народныепесни,скороговорки,сказкиоживотных,бытовыеиволшебные)ихудожественнойлитературы(литературныесказки,рассказы,стихотворения,басни),приводитьпримерыпроизведенийфольклораразныхнародовРоссии;</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владеть элементарными умениями анализа и интерпретации текста: формулировать тему иглавнуюмысль, определятьпоследовательностьсобытий в тексте произведения, выявлятьсвязьсобытий,эпизодовтекста;составлятьплантекста(вопросный, номинативный,цитатный);</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083168" w:rsidRPr="000E010F">
        <w:rPr>
          <w:rFonts w:ascii="Times New Roman" w:hAnsi="Times New Roman" w:cs="Times New Roman"/>
          <w:spacing w:val="-1"/>
          <w:sz w:val="24"/>
          <w:szCs w:val="24"/>
          <w:lang w:val="ru-RU"/>
        </w:rPr>
        <w:t>характеризоватьгероев,описывать</w:t>
      </w:r>
      <w:r w:rsidR="00083168" w:rsidRPr="000E010F">
        <w:rPr>
          <w:rFonts w:ascii="Times New Roman" w:hAnsi="Times New Roman" w:cs="Times New Roman"/>
          <w:sz w:val="24"/>
          <w:szCs w:val="24"/>
          <w:lang w:val="ru-RU"/>
        </w:rPr>
        <w:t>характергероя,даватьоценкупоступкамгероев,составлятьпортретныехарактеристикиперсонажей;выявлятьвзаимосвязьмеждупоступками, мыслями,чувствамигероев,сравниватьгероеводногопроизведенияисопоставлятьихпоступкипопредложеннымкритериям (по аналогииилипоконтрасту);</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083168" w:rsidRPr="000E010F">
        <w:rPr>
          <w:rFonts w:ascii="Times New Roman" w:hAnsi="Times New Roman" w:cs="Times New Roman"/>
          <w:sz w:val="24"/>
          <w:szCs w:val="24"/>
          <w:lang w:val="ru-RU"/>
        </w:rPr>
        <w:t>отличать автора произведения от героя и рассказчика, характеризовать отношение автора кгероям, поступкам, описанной картине, находить в тексте средства изображения героев (портрет),описаниепейзажаи интерьера;</w:t>
      </w:r>
    </w:p>
    <w:p w:rsidR="00083168" w:rsidRPr="000E010F" w:rsidRDefault="000E010F" w:rsidP="000E010F">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объяснять значение незнакомого слова с опорой на контекст и с использованием словаря;находитьвтекстепримерыиспользованиясловвпрямомипереносномзначении,средствхудожественнойвыразительности(сравнение,эпитет,олицетворение);</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083168" w:rsidRPr="000E010F">
        <w:rPr>
          <w:rFonts w:ascii="Times New Roman" w:hAnsi="Times New Roman" w:cs="Times New Roman"/>
          <w:spacing w:val="-1"/>
          <w:sz w:val="24"/>
          <w:szCs w:val="24"/>
          <w:lang w:val="ru-RU"/>
        </w:rPr>
        <w:t>осознанно</w:t>
      </w:r>
      <w:r w:rsidR="00083168" w:rsidRPr="000E010F">
        <w:rPr>
          <w:rFonts w:ascii="Times New Roman" w:hAnsi="Times New Roman" w:cs="Times New Roman"/>
          <w:sz w:val="24"/>
          <w:szCs w:val="24"/>
          <w:lang w:val="ru-RU"/>
        </w:rPr>
        <w:t>применятьизученныепонятия(автор,моральбасни,литературныйгерой,персонаж,характер, тема, идея, заголовок, содержание произведения, эпизод, смысловые части, композиция,сравнение,эпитет, олицетворение);</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участвоватьвобсуждениипрослушанного(прочитанного)произведения:строитьмонологическое и диалогическое высказывание с соблюдением орфоэпических и пунктуационныхнорм, устно и письменно формулировать простые выводы, подтверждать свой ответ примерами изтекста;использоватьвбеседеизученныелитературныепонятия;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пересказывать произведение (устно) подробно, выборочно, сжато (кратко), от лица героя, сизменениемлицарассказчика, оттретьего лица;</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прианализеиинтерпретациитекстаиспользоватьразныетипыречи(повествование,описание,рассуждение)сучетомспецификиучебногоихудожественноготекстов;</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 по ролям с соблюдением норм произношения, инсценировать небольшие эпизоды изпроизведения;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составлять устные и письменные высказывания на основе прочитанного (прослушанного)текста на заданную тему по содержанию произведения (не менее 8 предложений), корректироватьсобственный письменный текст;</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составлятькраткийотзывопрочитанномпроизведениипозаданномуалгоритму;</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сочинятьтексты,используяаналогии,иллюстрации,придумыватьпродолжениепрочитанногопроизведения;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использоватьвсоответствиисучебнойзадачейаппаратиздания:обложку,оглавление,аннотацию,иллюстрации,предисловие,приложения,сноски,примечания;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выбирать книги для самостоятельного чтения с учетом рекомендательного списка,используякартотеки,рассказыватьо прочитанной книге;</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использоватьсправочныеиздания,втомчислеверифицированныеэлектронныеобразовательныеиинформационныересурсы,включенныевфедеральныйперечень.</w:t>
      </w:r>
    </w:p>
    <w:p w:rsidR="00083168" w:rsidRPr="000E010F" w:rsidRDefault="00083168" w:rsidP="000E010F">
      <w:pPr>
        <w:pStyle w:val="a7"/>
        <w:ind w:left="0" w:right="243" w:firstLine="567"/>
        <w:rPr>
          <w:rFonts w:ascii="Times New Roman" w:hAnsi="Times New Roman" w:cs="Times New Roman"/>
          <w:b/>
          <w:bCs/>
          <w:sz w:val="24"/>
          <w:szCs w:val="24"/>
          <w:lang w:val="ru-RU"/>
        </w:rPr>
      </w:pPr>
      <w:r w:rsidRPr="000E010F">
        <w:rPr>
          <w:rFonts w:ascii="Times New Roman" w:hAnsi="Times New Roman" w:cs="Times New Roman"/>
          <w:b/>
          <w:bCs/>
          <w:sz w:val="24"/>
          <w:szCs w:val="24"/>
          <w:lang w:val="ru-RU"/>
        </w:rPr>
        <w:t>Кконцуобученияв4классеобучающийся научится: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осознавать значимость художественной литературы и фольклора для всестороннегоразвитияличностичеловека,находитьвпроизведенияхотражениенравственныхценностей,фактовбытовойидуховной культуры народов России и мира, ориентироваться в нравственно- этических понятиях вконтекстеизученныхпроизведений;</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демонстрироватьинтересиположительнуюмотивациюксистематическомучтениюислушаниюхудожественнойлитературыипроизведенийустногонародноготворчества:формироватьсобственныйкругчтен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 вслух и про себя в соответствии с учебной задачей, использоватьразные виды чтения(изучающее,ознакомительное,поисковоевыборочное,просмотровоевыборочное);</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 менее 80словвминуту(без отметочного оценивания);</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читатьнаизустьнеменее5стихотворенийвсоответствиисизученнойтематикойпроизведений;</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083168" w:rsidRPr="000E010F">
        <w:rPr>
          <w:rFonts w:ascii="Times New Roman" w:hAnsi="Times New Roman" w:cs="Times New Roman"/>
          <w:sz w:val="24"/>
          <w:szCs w:val="24"/>
          <w:lang w:val="ru-RU"/>
        </w:rPr>
        <w:t>различатьхудожественныепроизведенияипознавательныетексты;</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различатьпрозаическуюистихотворнуюречь:называтьособенностистихотворногопроизведения (ритм,рифма,строфа),отличатьлирическоепроизведениеот эпического;</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пониматьжанровуюпринадлежность,содержание,смыслпрослушанного(прочитанного)произведения: отвечать и формулировать вопросы (в том числе проблемные) к познавательным,учебными художественнымтекстам;</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различать и называть отдельные жанры фольклора (считалки, загадки, пословицы, потешки,небылицы, народные песни, скороговорки, сказки о животных, бытовые и волшебные), приводитьпримерыпроизведенийфольклора разныхнародовРоссии;</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3168" w:rsidRPr="000E010F">
        <w:rPr>
          <w:rFonts w:ascii="Times New Roman" w:hAnsi="Times New Roman" w:cs="Times New Roman"/>
          <w:sz w:val="24"/>
          <w:szCs w:val="24"/>
          <w:lang w:val="ru-RU"/>
        </w:rPr>
        <w:t>соотноситьчитаемыйтекстсжанромхудожественнойлитературы(литературныесказки,рассказы, стихотворения, басни), приводить примеры разных жанров литературы России и странмира;</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владетьэлементарнымиумениямианализаиинтерпретациитекста:определятьтемуиглавнуюмысль,последовательностьсобытийвтекстепроизведения,выявлятьсвязьсобытий,эпизодовтекста;характеризоватьгероев,даватьоценкуихпоступкам,составлятьпортретныехарактеристикиперсонажей,выявлятьвзаимосвязьмеждупоступкамиимыслями,чувствамигероев,сравниватьгероеводногопроизведенияпосамостоятельновыбранномукритерию(поаналогииилипоконтрасту),характеризоватьсобственноеотношениекгероям,поступкам;находитьвтекстесредства</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изображениягероев(портрет)и выраженияихчувств,описаниепейзажаиинтерьера,устанавливатьпричинно-следственныесвязисобытий,явлений,поступковгероев; объяснять значение незнакомого слова с опорой на контекст и с использованием словаря;находитьвтекстепримерыиспользованиясловвпрямомипереносномзначении,средствахудожественнойвыразительности(сравнение,эпитет,олицетворение,метафора);</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D77671" w:rsidRPr="000E010F">
        <w:rPr>
          <w:rFonts w:ascii="Times New Roman" w:hAnsi="Times New Roman" w:cs="Times New Roman"/>
          <w:spacing w:val="-1"/>
          <w:sz w:val="24"/>
          <w:szCs w:val="24"/>
          <w:lang w:val="ru-RU"/>
        </w:rPr>
        <w:t>осознанноприменятьизученныепонятия</w:t>
      </w:r>
      <w:r w:rsidR="00D77671" w:rsidRPr="000E010F">
        <w:rPr>
          <w:rFonts w:ascii="Times New Roman" w:hAnsi="Times New Roman" w:cs="Times New Roman"/>
          <w:sz w:val="24"/>
          <w:szCs w:val="24"/>
          <w:lang w:val="ru-RU"/>
        </w:rPr>
        <w:t>(автор,моральбасни,литературныйгерой,персонаж,характер, тема, идея, заголовок, содержание произведения, эпизод, смысловые части, композиция,сравнение, эпитет, олицетворение,метафора,лирика,эпос, образ);</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участвоватьвобсуждениипрослушанного(прочитанного)произведения:строитьмонологическое и диалогическое высказывание с соблюдением норм русского литературного языка(норм произношения, словоупотребления, грамматики); устно и письменно формулировать простыевыводынаосновепрослушанного (прочитанного)текста,подтверждатьсвой ответпримерамииз текста;</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составлятьплантекста(вопросный,номинативный,цитатный),пересказывать(устно)</w:t>
      </w:r>
      <w:r w:rsidR="00D77671" w:rsidRPr="000E010F">
        <w:rPr>
          <w:rFonts w:ascii="Times New Roman" w:hAnsi="Times New Roman" w:cs="Times New Roman"/>
          <w:spacing w:val="-1"/>
          <w:sz w:val="24"/>
          <w:szCs w:val="24"/>
          <w:lang w:val="ru-RU"/>
        </w:rPr>
        <w:t>подробно,выборочно,</w:t>
      </w:r>
      <w:r w:rsidR="00D77671" w:rsidRPr="000E010F">
        <w:rPr>
          <w:rFonts w:ascii="Times New Roman" w:hAnsi="Times New Roman" w:cs="Times New Roman"/>
          <w:sz w:val="24"/>
          <w:szCs w:val="24"/>
          <w:lang w:val="ru-RU"/>
        </w:rPr>
        <w:t>сжато(кратко),отлицагероя,сизменениемлицарассказчика,оттретьеголица;читатьпоролямссоблюдениемнормпроизношения,расстановкиударения,инсценироватьнебольшиеэпизодыизпроизведения;</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составлятьустныеиписьменныевысказыванияназаданнуютемупосодержанию</w:t>
      </w:r>
      <w:r w:rsidR="00D77671" w:rsidRPr="000E010F">
        <w:rPr>
          <w:rFonts w:ascii="Times New Roman" w:hAnsi="Times New Roman" w:cs="Times New Roman"/>
          <w:spacing w:val="-1"/>
          <w:sz w:val="24"/>
          <w:szCs w:val="24"/>
          <w:lang w:val="ru-RU"/>
        </w:rPr>
        <w:t>произведения(неменее10предложений),</w:t>
      </w:r>
      <w:r w:rsidR="00D77671" w:rsidRPr="000E010F">
        <w:rPr>
          <w:rFonts w:ascii="Times New Roman" w:hAnsi="Times New Roman" w:cs="Times New Roman"/>
          <w:sz w:val="24"/>
          <w:szCs w:val="24"/>
          <w:lang w:val="ru-RU"/>
        </w:rPr>
        <w:t>писатьсочиненияназаданнуютему,используяразныетипыречи(повествование,описание,рассуждение),корректироватьсобственныйтекстсучетомправильности, выразительностиписьменной речи;</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составлятькраткийотзывопрочитанномпроизведениипозаданномуалгоритму;</w:t>
      </w:r>
    </w:p>
    <w:p w:rsidR="00D77671" w:rsidRPr="000E010F" w:rsidRDefault="00D77671" w:rsidP="000E010F">
      <w:pPr>
        <w:pStyle w:val="a7"/>
        <w:ind w:left="0" w:right="0" w:firstLine="567"/>
        <w:rPr>
          <w:rFonts w:ascii="Times New Roman" w:hAnsi="Times New Roman" w:cs="Times New Roman"/>
          <w:sz w:val="24"/>
          <w:szCs w:val="24"/>
          <w:lang w:val="ru-RU"/>
        </w:rPr>
      </w:pPr>
      <w:r w:rsidRPr="000E010F">
        <w:rPr>
          <w:rFonts w:ascii="Times New Roman" w:hAnsi="Times New Roman" w:cs="Times New Roman"/>
          <w:sz w:val="24"/>
          <w:szCs w:val="24"/>
          <w:lang w:val="ru-RU"/>
        </w:rPr>
        <w:t>сочинять по аналогии с прочитанным, составлять рассказ по иллюстрациям, от имени одногоиз героев,придумыватьпродолжениепрочитанного произведения (неменее10предложений);</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использоватьвсоответствиисучебнойзадачейаппаратиздания(обложка,оглавление,аннотация,ил</w:t>
      </w:r>
      <w:r w:rsidR="00D77671" w:rsidRPr="000E010F">
        <w:rPr>
          <w:rFonts w:ascii="Times New Roman" w:hAnsi="Times New Roman" w:cs="Times New Roman"/>
          <w:sz w:val="24"/>
          <w:szCs w:val="24"/>
          <w:lang w:val="ru-RU"/>
        </w:rPr>
        <w:lastRenderedPageBreak/>
        <w:t>люстрация, предисловие, приложение, сноски,примечания);</w:t>
      </w:r>
    </w:p>
    <w:p w:rsidR="00D77671"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выбирать книги для самостоятельного чтения с учетом рекомендательного списка,используякартотеки, рассказыватьо прочитаннойкниге;</w:t>
      </w:r>
    </w:p>
    <w:p w:rsidR="00083168" w:rsidRPr="000E010F" w:rsidRDefault="000E010F" w:rsidP="000E010F">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77671" w:rsidRPr="000E010F">
        <w:rPr>
          <w:rFonts w:ascii="Times New Roman" w:hAnsi="Times New Roman" w:cs="Times New Roman"/>
          <w:sz w:val="24"/>
          <w:szCs w:val="24"/>
          <w:lang w:val="ru-RU"/>
        </w:rPr>
        <w:t>использоватьсправочнуюлитературу,электронныеобразовательныеиинформационныересурсы информационно-коммуникационной сети «Интернет» (в условиях контролируемого входа),дляполучениядополнительнойинформациивсоответствиисучебнойзадачей.</w:t>
      </w:r>
    </w:p>
    <w:p w:rsidR="004E0E07" w:rsidRDefault="004E0E07" w:rsidP="00083168">
      <w:pPr>
        <w:autoSpaceDE w:val="0"/>
        <w:autoSpaceDN w:val="0"/>
        <w:adjustRightInd w:val="0"/>
        <w:spacing w:after="0" w:line="240" w:lineRule="auto"/>
        <w:rPr>
          <w:rFonts w:ascii="Times New Roman" w:eastAsiaTheme="minorHAnsi" w:hAnsi="Times New Roman"/>
          <w:color w:val="000000"/>
          <w:sz w:val="20"/>
          <w:szCs w:val="20"/>
          <w:lang w:eastAsia="en-US"/>
        </w:rPr>
      </w:pPr>
    </w:p>
    <w:p w:rsidR="00DF122B" w:rsidRPr="004E0E07" w:rsidRDefault="00DF122B" w:rsidP="00DF122B">
      <w:pPr>
        <w:autoSpaceDE w:val="0"/>
        <w:autoSpaceDN w:val="0"/>
        <w:adjustRightInd w:val="0"/>
        <w:spacing w:after="0" w:line="240" w:lineRule="auto"/>
        <w:ind w:firstLine="567"/>
        <w:rPr>
          <w:rFonts w:ascii="Times New Roman" w:eastAsiaTheme="minorHAnsi" w:hAnsi="Times New Roman"/>
          <w:b/>
          <w:bCs/>
          <w:color w:val="000000"/>
          <w:sz w:val="24"/>
          <w:szCs w:val="24"/>
          <w:lang w:eastAsia="en-US"/>
        </w:rPr>
      </w:pPr>
      <w:r w:rsidRPr="00DF122B">
        <w:rPr>
          <w:rFonts w:ascii="Times New Roman" w:eastAsiaTheme="minorHAnsi" w:hAnsi="Times New Roman"/>
          <w:b/>
          <w:bCs/>
          <w:color w:val="000000"/>
          <w:sz w:val="24"/>
          <w:szCs w:val="24"/>
          <w:lang w:eastAsia="en-US"/>
        </w:rPr>
        <w:t>Иностранный (</w:t>
      </w:r>
      <w:r w:rsidR="00290094">
        <w:rPr>
          <w:rFonts w:ascii="Times New Roman" w:eastAsiaTheme="minorHAnsi" w:hAnsi="Times New Roman"/>
          <w:b/>
          <w:bCs/>
          <w:color w:val="000000"/>
          <w:sz w:val="24"/>
          <w:szCs w:val="24"/>
          <w:lang w:eastAsia="en-US"/>
        </w:rPr>
        <w:t>немецкий</w:t>
      </w:r>
      <w:r w:rsidRPr="00DF122B">
        <w:rPr>
          <w:rFonts w:ascii="Times New Roman" w:eastAsiaTheme="minorHAnsi" w:hAnsi="Times New Roman"/>
          <w:b/>
          <w:bCs/>
          <w:color w:val="000000"/>
          <w:sz w:val="24"/>
          <w:szCs w:val="24"/>
          <w:lang w:eastAsia="en-US"/>
        </w:rPr>
        <w:t>) язык</w:t>
      </w:r>
    </w:p>
    <w:p w:rsidR="00E95AEA" w:rsidRPr="00DC0884" w:rsidRDefault="00DC3DA4" w:rsidP="00DC0884">
      <w:pPr>
        <w:pStyle w:val="TableParagraph"/>
        <w:jc w:val="both"/>
        <w:rPr>
          <w:rFonts w:ascii="Times New Roman" w:hAnsi="Times New Roman" w:cs="Times New Roman"/>
          <w:lang w:val="ru-RU"/>
        </w:rPr>
      </w:pPr>
      <w:r w:rsidRPr="00DC0884">
        <w:rPr>
          <w:lang w:val="ru-RU"/>
        </w:rPr>
        <w:tab/>
      </w:r>
      <w:r w:rsidR="00E95AEA" w:rsidRPr="00DC0884">
        <w:rPr>
          <w:rFonts w:ascii="Times New Roman" w:hAnsi="Times New Roman" w:cs="Times New Roman"/>
          <w:lang w:val="ru-RU"/>
        </w:rP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C3DA4" w:rsidRPr="00DC0884" w:rsidRDefault="00DC3DA4" w:rsidP="00DC0884">
      <w:pPr>
        <w:pStyle w:val="TableParagraph"/>
        <w:jc w:val="center"/>
        <w:rPr>
          <w:rFonts w:ascii="Times New Roman" w:hAnsi="Times New Roman" w:cs="Times New Roman"/>
          <w:b/>
          <w:lang w:val="ru-RU"/>
        </w:rPr>
      </w:pPr>
      <w:r w:rsidRPr="00DC0884">
        <w:rPr>
          <w:rFonts w:ascii="Times New Roman" w:hAnsi="Times New Roman" w:cs="Times New Roman"/>
          <w:b/>
          <w:lang w:val="ru-RU"/>
        </w:rPr>
        <w:t>Пояснительная записка</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C3DA4"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b/>
          <w:lang w:val="ru-RU"/>
        </w:rPr>
        <w:t>Цели обучения</w:t>
      </w:r>
      <w:r w:rsidR="00E95AEA" w:rsidRPr="00DC0884">
        <w:rPr>
          <w:rFonts w:ascii="Times New Roman" w:hAnsi="Times New Roman" w:cs="Times New Roman"/>
          <w:lang w:val="ru-RU"/>
        </w:rPr>
        <w:t xml:space="preserve"> иностранному языку на уровне начального общего образования можно условно разделить на образовательные, развивающие, воспитывающие.</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Образовательные цели программы по иностранному (немецкому) языку на уровне начального общего образования включают:</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использование для решения учебных задач интеллектуальных операций (сравнение, анализ, обобщение и других);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Развивающие цели программы по иностранному (немецкому) языку на уровне начального общего образования включают:</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становление коммуникативной культуры обучающихся и их общего речевого развития;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понимание необходимости овладения иностранным языком как средством общения в условиях взаимодействия разных стран и народов;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воспитание эмоционального и познавательного интереса к художественной культуре других народов;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формирование положительной мотивации и устойчивого учебно</w:t>
      </w:r>
      <w:r w:rsidRPr="00DC0884">
        <w:rPr>
          <w:rFonts w:ascii="Times New Roman" w:hAnsi="Times New Roman" w:cs="Times New Roman"/>
          <w:lang w:val="ru-RU"/>
        </w:rPr>
        <w:softHyphen/>
        <w:t>познавательного интереса к предмету «Иностранный язык».</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E95AEA" w:rsidRPr="00DC0884" w:rsidRDefault="00E95AEA" w:rsidP="00DC0884">
      <w:pPr>
        <w:pStyle w:val="TableParagraph"/>
        <w:jc w:val="both"/>
        <w:rPr>
          <w:rFonts w:ascii="Times New Roman" w:hAnsi="Times New Roman" w:cs="Times New Roman"/>
          <w:b/>
          <w:i/>
          <w:lang w:val="ru-RU"/>
        </w:rPr>
      </w:pPr>
      <w:r w:rsidRPr="00DC0884">
        <w:rPr>
          <w:rFonts w:ascii="Times New Roman" w:hAnsi="Times New Roman" w:cs="Times New Roman"/>
          <w:b/>
          <w:i/>
          <w:lang w:val="ru-RU"/>
        </w:rPr>
        <w:t>Содержание обучения во 2 классе.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Тематическое содержание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Знакомство.Приветствие, знакомство, прощание (с использованием типичных фраз речевого этикета).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моего «я».Моя семья. Мой день рождения. Моя любимая еда.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моих увлечений.Любимый цвет. Любимая игрушка, игра. Любимые занятия. Мой питомец. Выходной день (в цирке, в зоопарке).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вокруг меня.Моя школа. Мои друзья. Моя малая родина (город, село).</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Родная страна и страны изучаемого языка.Названия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умения.Говорение.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 диалогической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диалога-расспроса: сообщение фактической информации, ответ на вопросы собеседника, запрашивание интересующей информации.</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Коммуникативные умения монологической речи. Создание с использованием ключевых слов, вопросов и (или) иллюстраций устных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монологических высказываний: описание предмета, реального человека или литературного персонажа, рассказ о себе, члене семьи, друге.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Аудирование.Понимание на слух речи учителя и других обучающихся и вербальная/ невербальная реакция на услышанное (при непосредственном общении).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аудирования: диалог, высказывания собеседников в ситуациях повседневного общения, рассказ, сказка.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чтения вслух: диалог, рассказ, сказка.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чтения про себя: диалог, рассказ, сказка, электронное сообщение личного характера.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Письмо.Воспроизведение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C3DA4"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Написание с использованием образца коротких поздравлений с праздниками (с днём рождения, Новым годом, Рождеством).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 Языковые знания и навыки.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Фонетическая сторона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Буквы немецкого алфавита. Фонетически корректное озвучивание букв немецкого алфавита.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Графика, орфография и пунктуация.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Правильное написание изученных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Правильная расстановка знаков препинания: точки, вопросительного и восклицательного знаков в конце предложения.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Лексическая сторона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Использование языковой догадки для распознавания интернациональных слов </w:t>
      </w:r>
      <w:r w:rsidRPr="00DC0884">
        <w:rPr>
          <w:rFonts w:ascii="Times New Roman" w:hAnsi="Times New Roman" w:cs="Times New Roman"/>
          <w:lang w:val="ru-RU" w:bidi="en-US"/>
        </w:rPr>
        <w:t>(</w:t>
      </w:r>
      <w:r w:rsidRPr="00DC0884">
        <w:rPr>
          <w:rFonts w:ascii="Times New Roman" w:hAnsi="Times New Roman" w:cs="Times New Roman"/>
          <w:lang w:bidi="en-US"/>
        </w:rPr>
        <w:t>derFilm</w:t>
      </w:r>
      <w:r w:rsidRPr="00DC0884">
        <w:rPr>
          <w:rFonts w:ascii="Times New Roman" w:hAnsi="Times New Roman" w:cs="Times New Roman"/>
          <w:lang w:val="ru-RU" w:bidi="en-US"/>
        </w:rPr>
        <w:t xml:space="preserve">, </w:t>
      </w:r>
      <w:r w:rsidRPr="00DC0884">
        <w:rPr>
          <w:rFonts w:ascii="Times New Roman" w:hAnsi="Times New Roman" w:cs="Times New Roman"/>
          <w:lang w:bidi="en-US"/>
        </w:rPr>
        <w:t>dasKino</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Грамматическая сторона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Распознавание и употребление в устной и письменной речи изученных морфологических форм и </w:t>
      </w:r>
      <w:r w:rsidRPr="00DC0884">
        <w:rPr>
          <w:rFonts w:ascii="Times New Roman" w:hAnsi="Times New Roman" w:cs="Times New Roman"/>
          <w:lang w:val="ru-RU"/>
        </w:rPr>
        <w:lastRenderedPageBreak/>
        <w:t>синтаксических конструкций немецкого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Коммуникативные типы предложений: повествовательные (утвердительные, отрицательные (с </w:t>
      </w:r>
      <w:r w:rsidRPr="00DC0884">
        <w:rPr>
          <w:rFonts w:ascii="Times New Roman" w:hAnsi="Times New Roman" w:cs="Times New Roman"/>
          <w:lang w:bidi="en-US"/>
        </w:rPr>
        <w:t>nicht</w:t>
      </w:r>
      <w:r w:rsidRPr="00DC0884">
        <w:rPr>
          <w:rFonts w:ascii="Times New Roman" w:hAnsi="Times New Roman" w:cs="Times New Roman"/>
          <w:lang w:val="ru-RU" w:bidi="en-US"/>
        </w:rPr>
        <w:t xml:space="preserve">), </w:t>
      </w:r>
      <w:r w:rsidRPr="00DC0884">
        <w:rPr>
          <w:rFonts w:ascii="Times New Roman" w:hAnsi="Times New Roman" w:cs="Times New Roman"/>
          <w:lang w:val="ru-RU"/>
        </w:rPr>
        <w:t>вопросительные (общий, специальный вопросы). Порядок слов в предложении. Нераспространённые и распространённые простые предложения.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Предложения с простым глагольным сказуемым </w:t>
      </w:r>
      <w:r w:rsidRPr="00DC0884">
        <w:rPr>
          <w:rFonts w:ascii="Times New Roman" w:hAnsi="Times New Roman" w:cs="Times New Roman"/>
          <w:lang w:val="ru-RU" w:bidi="en-US"/>
        </w:rPr>
        <w:t>(</w:t>
      </w:r>
      <w:r w:rsidRPr="00DC0884">
        <w:rPr>
          <w:rFonts w:ascii="Times New Roman" w:hAnsi="Times New Roman" w:cs="Times New Roman"/>
          <w:lang w:bidi="en-US"/>
        </w:rPr>
        <w:t>Ertanztgem</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Предложения с составным именным сказуемым </w:t>
      </w:r>
      <w:r w:rsidRPr="00DC0884">
        <w:rPr>
          <w:rFonts w:ascii="Times New Roman" w:hAnsi="Times New Roman" w:cs="Times New Roman"/>
          <w:lang w:val="ru-RU" w:bidi="en-US"/>
        </w:rPr>
        <w:t>(</w:t>
      </w:r>
      <w:r w:rsidRPr="00DC0884">
        <w:rPr>
          <w:rFonts w:ascii="Times New Roman" w:hAnsi="Times New Roman" w:cs="Times New Roman"/>
          <w:lang w:bidi="en-US"/>
        </w:rPr>
        <w:t>DerTischistgrim</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Предложения с простым составным глагольным сказуемым </w:t>
      </w:r>
      <w:r w:rsidRPr="00DC0884">
        <w:rPr>
          <w:rFonts w:ascii="Times New Roman" w:hAnsi="Times New Roman" w:cs="Times New Roman"/>
          <w:lang w:val="ru-RU" w:bidi="en-US"/>
        </w:rPr>
        <w:t>(</w:t>
      </w:r>
      <w:r w:rsidRPr="00DC0884">
        <w:rPr>
          <w:rFonts w:ascii="Times New Roman" w:hAnsi="Times New Roman" w:cs="Times New Roman"/>
          <w:lang w:bidi="en-US"/>
        </w:rPr>
        <w:t>Ichkannschnelllaufen</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Спряжение глаголов </w:t>
      </w:r>
      <w:r w:rsidRPr="00DC0884">
        <w:rPr>
          <w:rFonts w:ascii="Times New Roman" w:hAnsi="Times New Roman" w:cs="Times New Roman"/>
          <w:lang w:bidi="en-US"/>
        </w:rPr>
        <w:t>sein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haben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Спряжение некоторых глаголов в </w:t>
      </w:r>
      <w:r w:rsidRPr="00DC0884">
        <w:rPr>
          <w:rFonts w:ascii="Times New Roman" w:hAnsi="Times New Roman" w:cs="Times New Roman"/>
          <w:lang w:bidi="en-US"/>
        </w:rPr>
        <w:t>Prasens</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в том числе с изменением корневой гласной </w:t>
      </w:r>
      <w:r w:rsidRPr="00DC0884">
        <w:rPr>
          <w:rFonts w:ascii="Times New Roman" w:hAnsi="Times New Roman" w:cs="Times New Roman"/>
          <w:lang w:val="ru-RU" w:bidi="en-US"/>
        </w:rPr>
        <w:t>(</w:t>
      </w:r>
      <w:r w:rsidRPr="00DC0884">
        <w:rPr>
          <w:rFonts w:ascii="Times New Roman" w:hAnsi="Times New Roman" w:cs="Times New Roman"/>
          <w:lang w:bidi="en-US"/>
        </w:rPr>
        <w:t>fahren</w:t>
      </w:r>
      <w:r w:rsidRPr="00DC0884">
        <w:rPr>
          <w:rFonts w:ascii="Times New Roman" w:hAnsi="Times New Roman" w:cs="Times New Roman"/>
          <w:lang w:val="ru-RU" w:bidi="en-US"/>
        </w:rPr>
        <w:t xml:space="preserve">, </w:t>
      </w:r>
      <w:r w:rsidRPr="00DC0884">
        <w:rPr>
          <w:rFonts w:ascii="Times New Roman" w:hAnsi="Times New Roman" w:cs="Times New Roman"/>
          <w:lang w:bidi="en-US"/>
        </w:rPr>
        <w:t>tragen</w:t>
      </w:r>
      <w:r w:rsidRPr="00DC0884">
        <w:rPr>
          <w:rFonts w:ascii="Times New Roman" w:hAnsi="Times New Roman" w:cs="Times New Roman"/>
          <w:lang w:val="ru-RU" w:bidi="en-US"/>
        </w:rPr>
        <w:t xml:space="preserve">, </w:t>
      </w:r>
      <w:r w:rsidRPr="00DC0884">
        <w:rPr>
          <w:rFonts w:ascii="Times New Roman" w:hAnsi="Times New Roman" w:cs="Times New Roman"/>
          <w:lang w:bidi="en-US"/>
        </w:rPr>
        <w:t>lesen</w:t>
      </w:r>
      <w:r w:rsidRPr="00DC0884">
        <w:rPr>
          <w:rFonts w:ascii="Times New Roman" w:hAnsi="Times New Roman" w:cs="Times New Roman"/>
          <w:lang w:val="ru-RU" w:bidi="en-US"/>
        </w:rPr>
        <w:t xml:space="preserve">, </w:t>
      </w:r>
      <w:r w:rsidRPr="00DC0884">
        <w:rPr>
          <w:rFonts w:ascii="Times New Roman" w:hAnsi="Times New Roman" w:cs="Times New Roman"/>
          <w:lang w:bidi="en-US"/>
        </w:rPr>
        <w:t>sprechen</w:t>
      </w:r>
      <w:r w:rsidRPr="00DC0884">
        <w:rPr>
          <w:rFonts w:ascii="Times New Roman" w:hAnsi="Times New Roman" w:cs="Times New Roman"/>
          <w:lang w:val="ru-RU" w:bidi="en-US"/>
        </w:rPr>
        <w:t xml:space="preserve">), </w:t>
      </w:r>
      <w:r w:rsidRPr="00DC0884">
        <w:rPr>
          <w:rFonts w:ascii="Times New Roman" w:hAnsi="Times New Roman" w:cs="Times New Roman"/>
          <w:lang w:val="ru-RU"/>
        </w:rPr>
        <w:t>кроме 2-го лица мн. числа.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Модальные глаголы </w:t>
      </w:r>
      <w:r w:rsidRPr="00DC0884">
        <w:rPr>
          <w:rFonts w:ascii="Times New Roman" w:hAnsi="Times New Roman" w:cs="Times New Roman"/>
          <w:lang w:bidi="en-US"/>
        </w:rPr>
        <w:t>konnen</w:t>
      </w:r>
      <w:r w:rsidRPr="00DC0884">
        <w:rPr>
          <w:rFonts w:ascii="Times New Roman" w:hAnsi="Times New Roman" w:cs="Times New Roman"/>
          <w:lang w:val="ru-RU" w:bidi="en-US"/>
        </w:rPr>
        <w:t xml:space="preserve">, </w:t>
      </w:r>
      <w:r w:rsidRPr="00DC0884">
        <w:rPr>
          <w:rFonts w:ascii="Times New Roman" w:hAnsi="Times New Roman" w:cs="Times New Roman"/>
          <w:lang w:bidi="en-US"/>
        </w:rPr>
        <w:t>mogen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 xml:space="preserve">; </w:t>
      </w:r>
      <w:r w:rsidRPr="00DC0884">
        <w:rPr>
          <w:rFonts w:ascii="Times New Roman" w:hAnsi="Times New Roman" w:cs="Times New Roman"/>
          <w:lang w:val="ru-RU"/>
        </w:rPr>
        <w:t>порядок слов в предложении с модальным глаголом.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Род имён существительных.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Неопределённый и определённый артикли с именами существительными (наиболее распространённые случаи употребления).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Существительные в именительном и винительном падежах. Имена собственные (антропонимы) в родительном падеже. Личные (кроме </w:t>
      </w:r>
      <w:r w:rsidRPr="00DC0884">
        <w:rPr>
          <w:rFonts w:ascii="Times New Roman" w:hAnsi="Times New Roman" w:cs="Times New Roman"/>
          <w:lang w:bidi="en-US"/>
        </w:rPr>
        <w:t>ihr</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и притяжательные местоимения </w:t>
      </w:r>
      <w:r w:rsidRPr="00DC0884">
        <w:rPr>
          <w:rFonts w:ascii="Times New Roman" w:hAnsi="Times New Roman" w:cs="Times New Roman"/>
          <w:lang w:val="ru-RU" w:bidi="en-US"/>
        </w:rPr>
        <w:t>(</w:t>
      </w:r>
      <w:r w:rsidRPr="00DC0884">
        <w:rPr>
          <w:rFonts w:ascii="Times New Roman" w:hAnsi="Times New Roman" w:cs="Times New Roman"/>
          <w:lang w:bidi="en-US"/>
        </w:rPr>
        <w:t>mein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dein</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Количественные числительные (1-12). Вопросительные слова </w:t>
      </w:r>
      <w:r w:rsidRPr="00DC0884">
        <w:rPr>
          <w:rFonts w:ascii="Times New Roman" w:hAnsi="Times New Roman" w:cs="Times New Roman"/>
          <w:lang w:val="ru-RU" w:bidi="en-US"/>
        </w:rPr>
        <w:t>(</w:t>
      </w:r>
      <w:r w:rsidRPr="00DC0884">
        <w:rPr>
          <w:rFonts w:ascii="Times New Roman" w:hAnsi="Times New Roman" w:cs="Times New Roman"/>
          <w:lang w:bidi="en-US"/>
        </w:rPr>
        <w:t>wer</w:t>
      </w:r>
      <w:r w:rsidRPr="00DC0884">
        <w:rPr>
          <w:rFonts w:ascii="Times New Roman" w:hAnsi="Times New Roman" w:cs="Times New Roman"/>
          <w:lang w:val="ru-RU" w:bidi="en-US"/>
        </w:rPr>
        <w:t xml:space="preserve">, </w:t>
      </w:r>
      <w:r w:rsidRPr="00DC0884">
        <w:rPr>
          <w:rFonts w:ascii="Times New Roman" w:hAnsi="Times New Roman" w:cs="Times New Roman"/>
          <w:lang w:bidi="en-US"/>
        </w:rPr>
        <w:t>was</w:t>
      </w:r>
      <w:r w:rsidRPr="00DC0884">
        <w:rPr>
          <w:rFonts w:ascii="Times New Roman" w:hAnsi="Times New Roman" w:cs="Times New Roman"/>
          <w:lang w:val="ru-RU" w:bidi="en-US"/>
        </w:rPr>
        <w:t xml:space="preserve">, </w:t>
      </w:r>
      <w:r w:rsidRPr="00DC0884">
        <w:rPr>
          <w:rFonts w:ascii="Times New Roman" w:hAnsi="Times New Roman" w:cs="Times New Roman"/>
          <w:lang w:bidi="en-US"/>
        </w:rPr>
        <w:t>woher</w:t>
      </w:r>
      <w:r w:rsidRPr="00DC0884">
        <w:rPr>
          <w:rFonts w:ascii="Times New Roman" w:hAnsi="Times New Roman" w:cs="Times New Roman"/>
          <w:lang w:val="ru-RU" w:bidi="en-US"/>
        </w:rPr>
        <w:t xml:space="preserve">, </w:t>
      </w:r>
      <w:r w:rsidRPr="00DC0884">
        <w:rPr>
          <w:rFonts w:ascii="Times New Roman" w:hAnsi="Times New Roman" w:cs="Times New Roman"/>
          <w:lang w:bidi="en-US"/>
        </w:rPr>
        <w:t>wie</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Союзы </w:t>
      </w:r>
      <w:r w:rsidRPr="00DC0884">
        <w:rPr>
          <w:rFonts w:ascii="Times New Roman" w:hAnsi="Times New Roman" w:cs="Times New Roman"/>
          <w:lang w:bidi="en-US"/>
        </w:rPr>
        <w:t>und</w:t>
      </w:r>
      <w:r w:rsidRPr="00DC0884">
        <w:rPr>
          <w:rFonts w:ascii="Times New Roman" w:hAnsi="Times New Roman" w:cs="Times New Roman"/>
          <w:lang w:val="ru-RU" w:bidi="en-US"/>
        </w:rPr>
        <w:t xml:space="preserve">, </w:t>
      </w:r>
      <w:r w:rsidRPr="00DC0884">
        <w:rPr>
          <w:rFonts w:ascii="Times New Roman" w:hAnsi="Times New Roman" w:cs="Times New Roman"/>
          <w:lang w:bidi="en-US"/>
        </w:rPr>
        <w:t>aber</w:t>
      </w:r>
      <w:r w:rsidRPr="00DC0884">
        <w:rPr>
          <w:rFonts w:ascii="Times New Roman" w:hAnsi="Times New Roman" w:cs="Times New Roman"/>
          <w:lang w:val="ru-RU"/>
        </w:rPr>
        <w:t>(при однородных членах).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Социокультурные знания и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Знание названий родной страны и страны/стран изучаемого языка и их столиц.</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Компенсаторные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Использование при формулировании собственных высказываний ключевых слов, вопросов, иллюстраций.</w:t>
      </w:r>
    </w:p>
    <w:p w:rsidR="00E95AEA" w:rsidRPr="00DC0884" w:rsidRDefault="00E95AEA" w:rsidP="00DC0884">
      <w:pPr>
        <w:pStyle w:val="TableParagraph"/>
        <w:jc w:val="both"/>
        <w:rPr>
          <w:rFonts w:ascii="Times New Roman" w:hAnsi="Times New Roman" w:cs="Times New Roman"/>
          <w:b/>
          <w:i/>
          <w:lang w:val="ru-RU"/>
        </w:rPr>
      </w:pPr>
      <w:r w:rsidRPr="00DC0884">
        <w:rPr>
          <w:rFonts w:ascii="Times New Roman" w:hAnsi="Times New Roman" w:cs="Times New Roman"/>
          <w:b/>
          <w:i/>
          <w:lang w:val="ru-RU"/>
        </w:rPr>
        <w:t>Содержание обучения в 3 классе.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Тематическое содержание речи.Мир моего «я».Моя семья. Мой день рождения, подарки.Моя любимая еда.Мой день (распорядок дня).Мир моих увлечений.Любимая игрушка, игра. Любимый цвет. Мой питомец. Любимые занятия. Любимая сказка. Выходной день (в цирке, в зоопарке, парке). Каникулы.</w:t>
      </w:r>
    </w:p>
    <w:p w:rsidR="00DC3DA4"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вокруг меня.Моя комната (квартира, дом). Моя школа. Мои друзья. Моя малая родина (город, село). Дикие и домашние животные. Погода. Времена года (месяцы).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Родная страна и страны изучаемого языка.Россия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умения.Говорение.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 диалогической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диалога-побуждения: приглашение собеседника к совместной деятельности, вежливое согласие/несогласие на предложение собеседника;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диалога-расспроса: сообщение фактической информации, ответ на вопросы собеседника, просьба предоставить интересующую информацию.</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 монологической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Пересказ с использованием ключевых слов, вопросов и (или) иллюстраций основного содержания прочитанного текста.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Аудирование.Понимание на слух речи учителя и других обучающихся и вербальная/невербальная реакция на услышанное (при непосредственном общении).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w:t>
      </w:r>
      <w:r w:rsidRPr="00DC0884">
        <w:rPr>
          <w:rFonts w:ascii="Times New Roman" w:hAnsi="Times New Roman" w:cs="Times New Roman"/>
          <w:lang w:val="ru-RU"/>
        </w:rPr>
        <w:lastRenderedPageBreak/>
        <w:t>пониманием запрашиваемой информации (при опосредованном общении).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аудирования: диалог, высказывания собеседников в ситуациях повседневного общения, рассказ, сказка.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чтения вслух: диалог, рассказ, сказка.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чтения: диалог, рассказ, сказка, электронное сообщение личного характера.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Письмо.Списывание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Создание подписей к картинкам, фотографиям с пояснением, что на них изображено.</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Написание с использованием образца поздравлений с праздниками (днём рождения, с Новым годом, Рождеством) с выражением пожеланий.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Языковые знания и навыки.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Фонетическая сторона речи.Различение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особенностей.Чтение новых слов согласно основным правилам чтения.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Графика, орфография и пунктуация.Правильное написание изученных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Правильная расстановка знаков препинания: точки, вопросительного и восклицательного знаков в конце предложения.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Лексическая сторона речи.Распознавание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Распознавание и образование в устной и письменной речи количественных числительных при помощи суффиксов </w:t>
      </w:r>
      <w:r w:rsidRPr="00DC0884">
        <w:rPr>
          <w:rFonts w:ascii="Times New Roman" w:hAnsi="Times New Roman" w:cs="Times New Roman"/>
          <w:lang w:val="ru-RU" w:bidi="en-US"/>
        </w:rPr>
        <w:t>-</w:t>
      </w:r>
      <w:r w:rsidRPr="00DC0884">
        <w:rPr>
          <w:rFonts w:ascii="Times New Roman" w:hAnsi="Times New Roman" w:cs="Times New Roman"/>
          <w:lang w:bidi="en-US"/>
        </w:rPr>
        <w:t>zehn</w:t>
      </w:r>
      <w:r w:rsidRPr="00DC0884">
        <w:rPr>
          <w:rFonts w:ascii="Times New Roman" w:hAnsi="Times New Roman" w:cs="Times New Roman"/>
          <w:lang w:val="ru-RU" w:bidi="en-US"/>
        </w:rPr>
        <w:t>, -</w:t>
      </w:r>
      <w:r w:rsidRPr="00DC0884">
        <w:rPr>
          <w:rFonts w:ascii="Times New Roman" w:hAnsi="Times New Roman" w:cs="Times New Roman"/>
          <w:lang w:bidi="en-US"/>
        </w:rPr>
        <w:t>zig</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Грамматическая сторона речи.Распознавание и употребление в устной и письменной речи изученных морфологических форм и синтаксических конструкций немецкого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Различные коммуникативные типы предложений: повествовательные (утвердительные, отрицательные (с </w:t>
      </w:r>
      <w:r w:rsidRPr="00DC0884">
        <w:rPr>
          <w:rFonts w:ascii="Times New Roman" w:hAnsi="Times New Roman" w:cs="Times New Roman"/>
          <w:lang w:bidi="en-US"/>
        </w:rPr>
        <w:t>kein</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побудительные предложения (кроме вежливой формы с </w:t>
      </w:r>
      <w:r w:rsidRPr="00DC0884">
        <w:rPr>
          <w:rFonts w:ascii="Times New Roman" w:hAnsi="Times New Roman" w:cs="Times New Roman"/>
          <w:lang w:bidi="en-US"/>
        </w:rPr>
        <w:t>Sie</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Предложения с местоимением </w:t>
      </w:r>
      <w:r w:rsidRPr="00DC0884">
        <w:rPr>
          <w:rFonts w:ascii="Times New Roman" w:hAnsi="Times New Roman" w:cs="Times New Roman"/>
          <w:lang w:bidi="en-US"/>
        </w:rPr>
        <w:t>es</w:t>
      </w:r>
      <w:r w:rsidRPr="00DC0884">
        <w:rPr>
          <w:rFonts w:ascii="Times New Roman" w:hAnsi="Times New Roman" w:cs="Times New Roman"/>
          <w:lang w:val="ru-RU"/>
        </w:rPr>
        <w:t xml:space="preserve">и конструкцией </w:t>
      </w:r>
      <w:r w:rsidRPr="00DC0884">
        <w:rPr>
          <w:rFonts w:ascii="Times New Roman" w:hAnsi="Times New Roman" w:cs="Times New Roman"/>
          <w:lang w:bidi="en-US"/>
        </w:rPr>
        <w:t>esgibt</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Спряжение глаголов </w:t>
      </w:r>
      <w:r w:rsidRPr="00DC0884">
        <w:rPr>
          <w:rFonts w:ascii="Times New Roman" w:hAnsi="Times New Roman" w:cs="Times New Roman"/>
          <w:lang w:bidi="en-US"/>
        </w:rPr>
        <w:t>sein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haben</w:t>
      </w:r>
      <w:r w:rsidRPr="00DC0884">
        <w:rPr>
          <w:rFonts w:ascii="Times New Roman" w:hAnsi="Times New Roman" w:cs="Times New Roman"/>
          <w:lang w:val="ru-RU"/>
        </w:rPr>
        <w:t xml:space="preserve">в </w:t>
      </w:r>
      <w:r w:rsidRPr="00DC0884">
        <w:rPr>
          <w:rFonts w:ascii="Times New Roman" w:hAnsi="Times New Roman" w:cs="Times New Roman"/>
          <w:lang w:bidi="en-US"/>
        </w:rPr>
        <w:t>Prateritum</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Спряжение слабых и сильных глаголов в </w:t>
      </w:r>
      <w:r w:rsidRPr="00DC0884">
        <w:rPr>
          <w:rFonts w:ascii="Times New Roman" w:hAnsi="Times New Roman" w:cs="Times New Roman"/>
          <w:lang w:bidi="en-US"/>
        </w:rPr>
        <w:t>Prasens</w:t>
      </w:r>
      <w:r w:rsidRPr="00DC0884">
        <w:rPr>
          <w:rFonts w:ascii="Times New Roman" w:hAnsi="Times New Roman" w:cs="Times New Roman"/>
          <w:lang w:val="ru-RU"/>
        </w:rPr>
        <w:t>(в том числе во 2-м лице мн. числа).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Употребление слабых и сильных глаголов в </w:t>
      </w:r>
      <w:r w:rsidRPr="00DC0884">
        <w:rPr>
          <w:rFonts w:ascii="Times New Roman" w:hAnsi="Times New Roman" w:cs="Times New Roman"/>
          <w:lang w:bidi="en-US"/>
        </w:rPr>
        <w:t>Perfekt</w:t>
      </w:r>
      <w:r w:rsidRPr="00DC0884">
        <w:rPr>
          <w:rFonts w:ascii="Times New Roman" w:hAnsi="Times New Roman" w:cs="Times New Roman"/>
          <w:lang w:val="ru-RU" w:bidi="en-US"/>
        </w:rPr>
        <w:t xml:space="preserve">: </w:t>
      </w:r>
      <w:r w:rsidRPr="00DC0884">
        <w:rPr>
          <w:rFonts w:ascii="Times New Roman" w:hAnsi="Times New Roman" w:cs="Times New Roman"/>
          <w:lang w:val="ru-RU"/>
        </w:rPr>
        <w:t>повествовательные и вопросительные предложения (общий и специальный вопросы).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Модальные глаголы </w:t>
      </w:r>
      <w:r w:rsidRPr="00DC0884">
        <w:rPr>
          <w:rFonts w:ascii="Times New Roman" w:hAnsi="Times New Roman" w:cs="Times New Roman"/>
          <w:lang w:bidi="en-US"/>
        </w:rPr>
        <w:t>mogen</w:t>
      </w:r>
      <w:r w:rsidRPr="00DC0884">
        <w:rPr>
          <w:rFonts w:ascii="Times New Roman" w:hAnsi="Times New Roman" w:cs="Times New Roman"/>
          <w:lang w:val="ru-RU"/>
        </w:rPr>
        <w:t xml:space="preserve">(в форме </w:t>
      </w:r>
      <w:r w:rsidRPr="00DC0884">
        <w:rPr>
          <w:rFonts w:ascii="Times New Roman" w:hAnsi="Times New Roman" w:cs="Times New Roman"/>
          <w:lang w:bidi="en-US"/>
        </w:rPr>
        <w:t>mochte</w:t>
      </w:r>
      <w:r w:rsidRPr="00DC0884">
        <w:rPr>
          <w:rFonts w:ascii="Times New Roman" w:hAnsi="Times New Roman" w:cs="Times New Roman"/>
          <w:lang w:val="ru-RU" w:bidi="en-US"/>
        </w:rPr>
        <w:t xml:space="preserve">), </w:t>
      </w:r>
      <w:r w:rsidRPr="00DC0884">
        <w:rPr>
          <w:rFonts w:ascii="Times New Roman" w:hAnsi="Times New Roman" w:cs="Times New Roman"/>
          <w:lang w:bidi="en-US"/>
        </w:rPr>
        <w:t>miissen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Множественное число существительных.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Нулевой артикль с существительными (наиболее распространённые случаи употребления).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Склонение существительных в единственном числе в именительном, дательном и винительном падежах.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Личные и притяжательные местоимения. Количественные числительные (13-30).</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Наиболее употребительные предлоги для выражения временных и пространственных отношений </w:t>
      </w:r>
      <w:r w:rsidRPr="00DC0884">
        <w:rPr>
          <w:rFonts w:ascii="Times New Roman" w:hAnsi="Times New Roman" w:cs="Times New Roman"/>
          <w:lang w:bidi="en-US"/>
        </w:rPr>
        <w:t>in</w:t>
      </w:r>
      <w:r w:rsidRPr="00DC0884">
        <w:rPr>
          <w:rFonts w:ascii="Times New Roman" w:hAnsi="Times New Roman" w:cs="Times New Roman"/>
          <w:lang w:val="ru-RU" w:bidi="en-US"/>
        </w:rPr>
        <w:t xml:space="preserve">, </w:t>
      </w:r>
      <w:r w:rsidRPr="00DC0884">
        <w:rPr>
          <w:rFonts w:ascii="Times New Roman" w:hAnsi="Times New Roman" w:cs="Times New Roman"/>
          <w:lang w:val="ru-RU"/>
        </w:rPr>
        <w:t>ап (употребляемые с дательным падежом).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Социокультурные знания и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Знание произведений детского фольклора (рифмовок, стихов, песенок), персонажей детских книг.</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Компенсаторные умения.Использование при чтении и аудировании языковой, в том числе контекстуальной, догадки.Использование при формулировании собственных высказываний ключевых слов, вопросов, иллюстраций.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95AEA" w:rsidRPr="00DC0884" w:rsidRDefault="00E95AEA" w:rsidP="00DC0884">
      <w:pPr>
        <w:pStyle w:val="TableParagraph"/>
        <w:jc w:val="both"/>
        <w:rPr>
          <w:rFonts w:ascii="Times New Roman" w:hAnsi="Times New Roman" w:cs="Times New Roman"/>
          <w:b/>
          <w:i/>
          <w:lang w:val="ru-RU"/>
        </w:rPr>
      </w:pPr>
      <w:r w:rsidRPr="00DC0884">
        <w:rPr>
          <w:rFonts w:ascii="Times New Roman" w:hAnsi="Times New Roman" w:cs="Times New Roman"/>
          <w:b/>
          <w:i/>
          <w:lang w:val="ru-RU"/>
        </w:rPr>
        <w:t>Содержание обучения в 4 классе.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Тематическое содержание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моего «я».Моя семья. Мой день рождения, подарки. Моя любимая еда. Мой день (распорядок дня, домашние обязанности).</w:t>
      </w:r>
    </w:p>
    <w:p w:rsidR="00DC3DA4"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моих увлечений.Любимая игрушка, игра. Любимый цвет. Мой питомец. Любимые занятия. Любимая сказка. Выходной день (в цирке, в зоопарке, парке). Каникулы.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Мир вокруг меня.Моя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Родная страна и страны изучаемого языка.Россия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Говорение.Коммуникативные умения диалогической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диалога-расспроса: сообщение фактической информации, ответы на вопросы собеседника, запрашивание интересующей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 монологической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Создание с использованием ключевых слов, вопросов и (или) иллюстраций устных монологических высказываний: описание предмета, вне</w:t>
      </w:r>
      <w:r w:rsidR="00DC3DA4" w:rsidRPr="00DC0884">
        <w:rPr>
          <w:rFonts w:ascii="Times New Roman" w:hAnsi="Times New Roman" w:cs="Times New Roman"/>
          <w:lang w:val="ru-RU"/>
        </w:rPr>
        <w:t xml:space="preserve">шности и одежды, черт характера </w:t>
      </w:r>
      <w:r w:rsidRPr="00DC0884">
        <w:rPr>
          <w:rFonts w:ascii="Times New Roman" w:hAnsi="Times New Roman" w:cs="Times New Roman"/>
          <w:lang w:val="ru-RU"/>
        </w:rPr>
        <w:t>реального</w:t>
      </w:r>
      <w:r w:rsidRPr="00DC0884">
        <w:rPr>
          <w:rFonts w:ascii="Times New Roman" w:hAnsi="Times New Roman" w:cs="Times New Roman"/>
          <w:lang w:val="ru-RU"/>
        </w:rPr>
        <w:tab/>
        <w:t>человека или</w:t>
      </w:r>
      <w:r w:rsidRPr="00DC0884">
        <w:rPr>
          <w:rFonts w:ascii="Times New Roman" w:hAnsi="Times New Roman" w:cs="Times New Roman"/>
          <w:lang w:val="ru-RU"/>
        </w:rPr>
        <w:tab/>
        <w:t>литературного персонажа,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рассказ/сообщение (повествование) с использованием ключевых сло</w:t>
      </w:r>
      <w:r w:rsidR="00DC3DA4" w:rsidRPr="00DC0884">
        <w:rPr>
          <w:rFonts w:ascii="Times New Roman" w:hAnsi="Times New Roman" w:cs="Times New Roman"/>
          <w:lang w:val="ru-RU"/>
        </w:rPr>
        <w:t>в, вопросов и (или) иллюстраций</w:t>
      </w:r>
      <w:r w:rsidRPr="00DC0884">
        <w:rPr>
          <w:rFonts w:ascii="Times New Roman" w:hAnsi="Times New Roman" w:cs="Times New Roman"/>
          <w:lang w:val="ru-RU"/>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Пересказ основного содержания прочитанного текста с использованием ключевых слов, вопросов, плана и (или) иллюстраций.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Краткое устное изложение результатов выполненного несложного проектного задания.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w:t>
      </w:r>
      <w:r w:rsidR="00DC3DA4" w:rsidRPr="00DC0884">
        <w:rPr>
          <w:rFonts w:ascii="Times New Roman" w:hAnsi="Times New Roman" w:cs="Times New Roman"/>
          <w:lang w:val="ru-RU"/>
        </w:rPr>
        <w:t xml:space="preserve"> Понимание</w:t>
      </w:r>
      <w:r w:rsidR="00DC3DA4" w:rsidRPr="00DC0884">
        <w:rPr>
          <w:rFonts w:ascii="Times New Roman" w:hAnsi="Times New Roman" w:cs="Times New Roman"/>
          <w:lang w:val="ru-RU"/>
        </w:rPr>
        <w:tab/>
        <w:t xml:space="preserve">на слух речи учителя и других </w:t>
      </w:r>
      <w:r w:rsidRPr="00DC0884">
        <w:rPr>
          <w:rFonts w:ascii="Times New Roman" w:hAnsi="Times New Roman" w:cs="Times New Roman"/>
          <w:lang w:val="ru-RU"/>
        </w:rPr>
        <w:t>обучающихсяи вербальная/невербальная реакция на услышанное (при непосредственном общении).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Аудирование с пониманием основного содержания текста предполагает умение определять основную </w:t>
      </w:r>
      <w:r w:rsidRPr="00DC0884">
        <w:rPr>
          <w:rFonts w:ascii="Times New Roman" w:hAnsi="Times New Roman" w:cs="Times New Roman"/>
          <w:lang w:val="ru-RU"/>
        </w:rPr>
        <w:lastRenderedPageBreak/>
        <w:t>тему и главные факты/события в воспринимаемом на слух тексте с использованием иллюстраций,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чтения вслух: диалог, рассказ, сказка.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несплошных текстов (таблиц, диаграмм) и понимание представленной в них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Письмо.Выписывание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Написание с использованием образца поздравлений с праздниками (с Новым годом, Рождеством, днём рождения) с выражением пожеланий.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Создание подписей к картинкам, фотографиям с пояснением, что на них изображено, написание короткого рассказа по плану/ключевым словам.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Написание электронного сообщения личного характера с использованием образца.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Языковые знания и навыки.Фонетическая сторона речи.Различение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Чтение новых слов согласно основным правилам чтения.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Графика, орфография и пунктуация.Правильное написание изученных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Лексическая сторона речи.Распознавание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Распознавание и образование в устной и письменной речи порядковых числительных при помощи суффиксов </w:t>
      </w:r>
      <w:r w:rsidRPr="00DC0884">
        <w:rPr>
          <w:rFonts w:ascii="Times New Roman" w:hAnsi="Times New Roman" w:cs="Times New Roman"/>
          <w:lang w:val="ru-RU" w:bidi="en-US"/>
        </w:rPr>
        <w:t>-</w:t>
      </w:r>
      <w:r w:rsidRPr="00DC0884">
        <w:rPr>
          <w:rFonts w:ascii="Times New Roman" w:hAnsi="Times New Roman" w:cs="Times New Roman"/>
          <w:lang w:bidi="en-US"/>
        </w:rPr>
        <w:t>te</w:t>
      </w:r>
      <w:r w:rsidRPr="00DC0884">
        <w:rPr>
          <w:rFonts w:ascii="Times New Roman" w:hAnsi="Times New Roman" w:cs="Times New Roman"/>
          <w:lang w:val="ru-RU" w:bidi="en-US"/>
        </w:rPr>
        <w:t>, -</w:t>
      </w:r>
      <w:r w:rsidRPr="00DC0884">
        <w:rPr>
          <w:rFonts w:ascii="Times New Roman" w:hAnsi="Times New Roman" w:cs="Times New Roman"/>
          <w:lang w:bidi="en-US"/>
        </w:rPr>
        <w:t>ste</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родственных слов с использованием основных способов словообразования: аффиксации (суффикс </w:t>
      </w:r>
      <w:r w:rsidRPr="00DC0884">
        <w:rPr>
          <w:rFonts w:ascii="Times New Roman" w:hAnsi="Times New Roman" w:cs="Times New Roman"/>
          <w:lang w:val="ru-RU" w:bidi="en-US"/>
        </w:rPr>
        <w:t>-</w:t>
      </w:r>
      <w:r w:rsidRPr="00DC0884">
        <w:rPr>
          <w:rFonts w:ascii="Times New Roman" w:hAnsi="Times New Roman" w:cs="Times New Roman"/>
          <w:lang w:bidi="en-US"/>
        </w:rPr>
        <w:t>er</w:t>
      </w:r>
      <w:r w:rsidRPr="00DC0884">
        <w:rPr>
          <w:rFonts w:ascii="Times New Roman" w:hAnsi="Times New Roman" w:cs="Times New Roman"/>
          <w:lang w:val="ru-RU"/>
        </w:rPr>
        <w:t xml:space="preserve">- </w:t>
      </w:r>
      <w:r w:rsidRPr="00DC0884">
        <w:rPr>
          <w:rFonts w:ascii="Times New Roman" w:hAnsi="Times New Roman" w:cs="Times New Roman"/>
          <w:lang w:bidi="en-US"/>
        </w:rPr>
        <w:t>Arbeiter</w:t>
      </w:r>
      <w:r w:rsidRPr="00DC0884">
        <w:rPr>
          <w:rFonts w:ascii="Times New Roman" w:hAnsi="Times New Roman" w:cs="Times New Roman"/>
          <w:lang w:val="ru-RU" w:bidi="en-US"/>
        </w:rPr>
        <w:t>, -</w:t>
      </w:r>
      <w:r w:rsidRPr="00DC0884">
        <w:rPr>
          <w:rFonts w:ascii="Times New Roman" w:hAnsi="Times New Roman" w:cs="Times New Roman"/>
          <w:lang w:bidi="en-US"/>
        </w:rPr>
        <w:t>in</w:t>
      </w:r>
      <w:r w:rsidRPr="00DC0884">
        <w:rPr>
          <w:rFonts w:ascii="Times New Roman" w:hAnsi="Times New Roman" w:cs="Times New Roman"/>
          <w:lang w:val="ru-RU"/>
        </w:rPr>
        <w:t xml:space="preserve">- </w:t>
      </w:r>
      <w:r w:rsidRPr="00DC0884">
        <w:rPr>
          <w:rFonts w:ascii="Times New Roman" w:hAnsi="Times New Roman" w:cs="Times New Roman"/>
          <w:lang w:bidi="en-US"/>
        </w:rPr>
        <w:t>Lehrerin</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словосложения </w:t>
      </w:r>
      <w:r w:rsidRPr="00DC0884">
        <w:rPr>
          <w:rFonts w:ascii="Times New Roman" w:hAnsi="Times New Roman" w:cs="Times New Roman"/>
          <w:lang w:val="ru-RU" w:bidi="en-US"/>
        </w:rPr>
        <w:t>(</w:t>
      </w:r>
      <w:r w:rsidRPr="00DC0884">
        <w:rPr>
          <w:rFonts w:ascii="Times New Roman" w:hAnsi="Times New Roman" w:cs="Times New Roman"/>
          <w:lang w:bidi="en-US"/>
        </w:rPr>
        <w:t>Geburtstag</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Грамматическая сторона речи.Распознавание и употребление в устной и письменной речи изученных морфологических форм и синтаксических конструкций немецкого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Простые предложения с однородными членами (союз </w:t>
      </w:r>
      <w:r w:rsidRPr="00DC0884">
        <w:rPr>
          <w:rFonts w:ascii="Times New Roman" w:hAnsi="Times New Roman" w:cs="Times New Roman"/>
          <w:lang w:bidi="en-US"/>
        </w:rPr>
        <w:t>oder</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Сложносочинённые предложения с сочинительными союзами </w:t>
      </w:r>
      <w:r w:rsidRPr="00DC0884">
        <w:rPr>
          <w:rFonts w:ascii="Times New Roman" w:hAnsi="Times New Roman" w:cs="Times New Roman"/>
          <w:lang w:bidi="en-US"/>
        </w:rPr>
        <w:t>und</w:t>
      </w:r>
      <w:r w:rsidRPr="00DC0884">
        <w:rPr>
          <w:rFonts w:ascii="Times New Roman" w:hAnsi="Times New Roman" w:cs="Times New Roman"/>
          <w:lang w:val="ru-RU" w:bidi="en-US"/>
        </w:rPr>
        <w:t xml:space="preserve">, </w:t>
      </w:r>
      <w:r w:rsidRPr="00DC0884">
        <w:rPr>
          <w:rFonts w:ascii="Times New Roman" w:hAnsi="Times New Roman" w:cs="Times New Roman"/>
          <w:lang w:bidi="en-US"/>
        </w:rPr>
        <w:t>aber</w:t>
      </w:r>
      <w:r w:rsidRPr="00DC0884">
        <w:rPr>
          <w:rFonts w:ascii="Times New Roman" w:hAnsi="Times New Roman" w:cs="Times New Roman"/>
          <w:lang w:val="ru-RU" w:bidi="en-US"/>
        </w:rPr>
        <w:t xml:space="preserve">, </w:t>
      </w:r>
      <w:r w:rsidRPr="00DC0884">
        <w:rPr>
          <w:rFonts w:ascii="Times New Roman" w:hAnsi="Times New Roman" w:cs="Times New Roman"/>
          <w:lang w:bidi="en-US"/>
        </w:rPr>
        <w:t>oder</w:t>
      </w:r>
      <w:r w:rsidRPr="00DC0884">
        <w:rPr>
          <w:rFonts w:ascii="Times New Roman" w:hAnsi="Times New Roman" w:cs="Times New Roman"/>
          <w:lang w:val="ru-RU" w:bidi="en-US"/>
        </w:rPr>
        <w:t xml:space="preserve">, </w:t>
      </w:r>
      <w:r w:rsidRPr="00DC0884">
        <w:rPr>
          <w:rFonts w:ascii="Times New Roman" w:hAnsi="Times New Roman" w:cs="Times New Roman"/>
          <w:lang w:bidi="en-US"/>
        </w:rPr>
        <w:t>denn</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Модальный глагол </w:t>
      </w:r>
      <w:r w:rsidRPr="00DC0884">
        <w:rPr>
          <w:rFonts w:ascii="Times New Roman" w:hAnsi="Times New Roman" w:cs="Times New Roman"/>
          <w:lang w:bidi="en-US"/>
        </w:rPr>
        <w:t>wollen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Прилагательные в положительной, сравнительной и превосходной степенях сравнения.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Личные местоимения в винительном и дательном падежах (в некоторых речевых образцах).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Указательные местоимения </w:t>
      </w:r>
      <w:r w:rsidRPr="00DC0884">
        <w:rPr>
          <w:rFonts w:ascii="Times New Roman" w:hAnsi="Times New Roman" w:cs="Times New Roman"/>
          <w:lang w:bidi="en-US"/>
        </w:rPr>
        <w:t>dieser</w:t>
      </w:r>
      <w:r w:rsidRPr="00DC0884">
        <w:rPr>
          <w:rFonts w:ascii="Times New Roman" w:hAnsi="Times New Roman" w:cs="Times New Roman"/>
          <w:lang w:val="ru-RU" w:bidi="en-US"/>
        </w:rPr>
        <w:t xml:space="preserve">, </w:t>
      </w:r>
      <w:r w:rsidRPr="00DC0884">
        <w:rPr>
          <w:rFonts w:ascii="Times New Roman" w:hAnsi="Times New Roman" w:cs="Times New Roman"/>
          <w:lang w:bidi="en-US"/>
        </w:rPr>
        <w:t>dieses</w:t>
      </w:r>
      <w:r w:rsidRPr="00DC0884">
        <w:rPr>
          <w:rFonts w:ascii="Times New Roman" w:hAnsi="Times New Roman" w:cs="Times New Roman"/>
          <w:lang w:val="ru-RU" w:bidi="en-US"/>
        </w:rPr>
        <w:t xml:space="preserve">, </w:t>
      </w:r>
      <w:r w:rsidRPr="00DC0884">
        <w:rPr>
          <w:rFonts w:ascii="Times New Roman" w:hAnsi="Times New Roman" w:cs="Times New Roman"/>
          <w:lang w:bidi="en-US"/>
        </w:rPr>
        <w:t>diese</w:t>
      </w:r>
      <w:r w:rsidRPr="00DC0884">
        <w:rPr>
          <w:rFonts w:ascii="Times New Roman" w:hAnsi="Times New Roman" w:cs="Times New Roman"/>
          <w:lang w:val="ru-RU" w:bidi="en-US"/>
        </w:rPr>
        <w:t xml:space="preserve">. </w:t>
      </w:r>
      <w:r w:rsidRPr="00DC0884">
        <w:rPr>
          <w:rFonts w:ascii="Times New Roman" w:hAnsi="Times New Roman" w:cs="Times New Roman"/>
          <w:lang w:val="ru-RU"/>
        </w:rPr>
        <w:t>Количественные числительные (до 100).</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Порядковые числительные (до 31).</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 xml:space="preserve">Предлоги </w:t>
      </w:r>
      <w:r w:rsidRPr="00DC0884">
        <w:rPr>
          <w:rFonts w:ascii="Times New Roman" w:hAnsi="Times New Roman" w:cs="Times New Roman"/>
          <w:lang w:bidi="en-US"/>
        </w:rPr>
        <w:t>fur</w:t>
      </w:r>
      <w:r w:rsidRPr="00DC0884">
        <w:rPr>
          <w:rFonts w:ascii="Times New Roman" w:hAnsi="Times New Roman" w:cs="Times New Roman"/>
          <w:lang w:val="ru-RU" w:bidi="en-US"/>
        </w:rPr>
        <w:t xml:space="preserve">, </w:t>
      </w:r>
      <w:r w:rsidRPr="00DC0884">
        <w:rPr>
          <w:rFonts w:ascii="Times New Roman" w:hAnsi="Times New Roman" w:cs="Times New Roman"/>
          <w:lang w:bidi="en-US"/>
        </w:rPr>
        <w:t>mit</w:t>
      </w:r>
      <w:r w:rsidRPr="00DC0884">
        <w:rPr>
          <w:rFonts w:ascii="Times New Roman" w:hAnsi="Times New Roman" w:cs="Times New Roman"/>
          <w:lang w:val="ru-RU" w:bidi="en-US"/>
        </w:rPr>
        <w:t xml:space="preserve">, </w:t>
      </w:r>
      <w:r w:rsidRPr="00DC0884">
        <w:rPr>
          <w:rFonts w:ascii="Times New Roman" w:hAnsi="Times New Roman" w:cs="Times New Roman"/>
          <w:lang w:bidi="en-US"/>
        </w:rPr>
        <w:t>um</w:t>
      </w:r>
      <w:r w:rsidRPr="00DC0884">
        <w:rPr>
          <w:rFonts w:ascii="Times New Roman" w:hAnsi="Times New Roman" w:cs="Times New Roman"/>
          <w:lang w:val="ru-RU"/>
        </w:rPr>
        <w:t>(в некоторых речевых образцах).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Социокультурные знания и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Компенсаторные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Использование при формулировании собственных высказываний ключевых слов, вопросов, картинок, фотографий.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Прогнозирование содержание текста для чтения на основе заголовка.</w:t>
      </w:r>
    </w:p>
    <w:p w:rsidR="00DC3DA4"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Планируемые</w:t>
      </w:r>
      <w:r w:rsidRPr="00DC0884">
        <w:rPr>
          <w:rFonts w:ascii="Times New Roman" w:hAnsi="Times New Roman" w:cs="Times New Roman"/>
          <w:lang w:val="ru-RU"/>
        </w:rPr>
        <w:tab/>
        <w:t>результаты</w:t>
      </w:r>
      <w:r w:rsidRPr="00DC0884">
        <w:rPr>
          <w:rFonts w:ascii="Times New Roman" w:hAnsi="Times New Roman" w:cs="Times New Roman"/>
          <w:lang w:val="ru-RU"/>
        </w:rPr>
        <w:tab/>
        <w:t>освоения</w:t>
      </w:r>
      <w:r w:rsidRPr="00DC0884">
        <w:rPr>
          <w:rFonts w:ascii="Times New Roman" w:hAnsi="Times New Roman" w:cs="Times New Roman"/>
          <w:lang w:val="ru-RU"/>
        </w:rPr>
        <w:tab/>
        <w:t>программы</w:t>
      </w:r>
      <w:r w:rsidRPr="00DC0884">
        <w:rPr>
          <w:rFonts w:ascii="Times New Roman" w:hAnsi="Times New Roman" w:cs="Times New Roman"/>
          <w:lang w:val="ru-RU"/>
        </w:rPr>
        <w:tab/>
        <w:t>по</w:t>
      </w:r>
      <w:r w:rsidRPr="00DC0884">
        <w:rPr>
          <w:rFonts w:ascii="Times New Roman" w:hAnsi="Times New Roman" w:cs="Times New Roman"/>
          <w:lang w:val="ru-RU"/>
        </w:rPr>
        <w:tab/>
        <w:t>иностранному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(немецкому) языку на уровне начального общего образования.</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Личностные</w:t>
      </w:r>
      <w:r w:rsidR="00E95AEA" w:rsidRPr="00DC0884">
        <w:rPr>
          <w:rFonts w:ascii="Times New Roman" w:hAnsi="Times New Roman" w:cs="Times New Roman"/>
          <w:lang w:val="ru-RU"/>
        </w:rPr>
        <w:tab/>
        <w:t>результа</w:t>
      </w:r>
      <w:r w:rsidRPr="00DC0884">
        <w:rPr>
          <w:rFonts w:ascii="Times New Roman" w:hAnsi="Times New Roman" w:cs="Times New Roman"/>
          <w:lang w:val="ru-RU"/>
        </w:rPr>
        <w:t>ты</w:t>
      </w:r>
      <w:r w:rsidRPr="00DC0884">
        <w:rPr>
          <w:rFonts w:ascii="Times New Roman" w:hAnsi="Times New Roman" w:cs="Times New Roman"/>
          <w:lang w:val="ru-RU"/>
        </w:rPr>
        <w:tab/>
        <w:t>освоения</w:t>
      </w:r>
      <w:r w:rsidRPr="00DC0884">
        <w:rPr>
          <w:rFonts w:ascii="Times New Roman" w:hAnsi="Times New Roman" w:cs="Times New Roman"/>
          <w:lang w:val="ru-RU"/>
        </w:rPr>
        <w:tab/>
        <w:t>программы</w:t>
      </w:r>
      <w:r w:rsidRPr="00DC0884">
        <w:rPr>
          <w:rFonts w:ascii="Times New Roman" w:hAnsi="Times New Roman" w:cs="Times New Roman"/>
          <w:lang w:val="ru-RU"/>
        </w:rPr>
        <w:tab/>
        <w:t xml:space="preserve">по </w:t>
      </w:r>
      <w:r w:rsidR="00E95AEA" w:rsidRPr="00DC0884">
        <w:rPr>
          <w:rFonts w:ascii="Times New Roman" w:hAnsi="Times New Roman" w:cs="Times New Roman"/>
          <w:lang w:val="ru-RU"/>
        </w:rPr>
        <w:t>иностранному(немецкому)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гражданско-патриотическое воспитание: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становление ценностного отношения к своей Родине - России;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осознание своей этнокультурной и российской гражданской идентичности;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сопричастность к прошлому, настоящему и будущему своей страны и родного</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края;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уважение к своему и другим народам;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соблюдение правил здорового и безопасного (для себя и других людей) образа жизни в окружающей среде (в том числе информационной);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бережное отношение к физическому и психическому здоровью; трудовое воспитание: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сравнивать объекты, устанавливать основания для сравнения, устанавливать аналогии;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объединять части объекта (объекты) по определенному признаку;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определять существенный признак для классификации, классифицировать предложенные объекты;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выявлять недостаток информации для решения учебной (практической) задачи на основе предложенного алгоритма;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определять разрыв между реальным и желательным состоянием объекта (ситуации) на основе предложенных учителем вопросов;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 помощью педагогического работника формулировать цель, планировать изменения объекта, ситуации;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сравнивать несколько вариантов решения задачи, выбирать наиболее подходящий (на основе предложенных критериев);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прогнозировать возможное развитие процессов, событий и их последствия в аналогичных или сходных ситуациях.</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умения работать с информацией как часть познавательных универсальных учебных действий: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выбирать источник получения информации;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анализировать и создавать текстовую, видео, графическую, звуковую, информацию в соответствии с учебной задачей;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самостоятельно создавать схемы, таблицы для представления информации.</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умения общения как часть коммуникативных универсальных учебных действий: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 в знакомой среде;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проявлять уважительное отношение к собеседнику, соблюдать правила ведения диалога и дискуссии;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подготавливать небольшие публичные выступления;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подбирать иллюстративный материал (рисунки, фото, плакаты) к тексту выступления.</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умения самоорганизации как части регулятивных универсальных учебных действий: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планировать действия по решению учебной задачи для получения результата;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выстраивать последовательность выбранных действий.</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умения самоконтроля как части регулятивных универсальных учебных действий: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устанавливать причины успеха/неудач учебной деятельности;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корректировать свои учебные действия для преодоления ошибок.</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У обучающегося будут сформированы умения совместной деятельности: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принимать цель совместной деятельности, коллективно строить действия по ее достижению: </w:t>
      </w:r>
      <w:r w:rsidRPr="00DC0884">
        <w:rPr>
          <w:rFonts w:ascii="Times New Roman" w:hAnsi="Times New Roman" w:cs="Times New Roman"/>
          <w:lang w:val="ru-RU"/>
        </w:rPr>
        <w:lastRenderedPageBreak/>
        <w:t>распределять роли, договариваться, обсуждать процесс и результат совместной работы;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проявлять готовность руководить, выполнять поручения, подчиняться;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ответственно выполнять свою часть работы;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оценивать свой вклад в общий результат;</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выполнять совместные проектные задания с использованием предложенного образца.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Коммуникативные умения.Говорение:вести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Письмо:заполнять простые формуляры, сообщая о себе основные сведения, в соответствии с нормами, принятыми в стране/странах изучаемого языка;писать с использованием образца короткие поздравления с праздниками.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Языковые знания и навыки.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Фонетическая сторона речи:различать на слух, без ошибок произносить слова с правильным ударением и фразы с соблюдением их ритмико-интонационных особенностей;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называть буквы немецкого алфавита языка в правильной последовательности и графически корректно воспроизводить все буквы алфавита;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правильно читать основные дифтонги и сочетания согласных;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выделять некоторые звукобуквенные сочетания при анализе знакомых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читать вслух новые слова согласно основным правилам чтения;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Графика, орфография</w:t>
      </w:r>
      <w:r w:rsidR="00DC3DA4" w:rsidRPr="00DC0884">
        <w:rPr>
          <w:rFonts w:ascii="Times New Roman" w:hAnsi="Times New Roman" w:cs="Times New Roman"/>
          <w:lang w:val="ru-RU"/>
        </w:rPr>
        <w:t xml:space="preserve"> и пунктуация: правильно писать </w:t>
      </w:r>
      <w:r w:rsidRPr="00DC0884">
        <w:rPr>
          <w:rFonts w:ascii="Times New Roman" w:hAnsi="Times New Roman" w:cs="Times New Roman"/>
          <w:lang w:val="ru-RU"/>
        </w:rPr>
        <w:t>изученные слова;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правильно расставлять знаки препинания (точку, вопросительный и восклицательный знаки в конце предложения).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Лексическая сторона речи:распознавать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распознавать с помощью языковой догадки интернациональные слова </w:t>
      </w:r>
      <w:r w:rsidRPr="00DC0884">
        <w:rPr>
          <w:rFonts w:ascii="Times New Roman" w:hAnsi="Times New Roman" w:cs="Times New Roman"/>
          <w:lang w:val="ru-RU" w:bidi="en-US"/>
        </w:rPr>
        <w:t>(</w:t>
      </w:r>
      <w:r w:rsidRPr="00DC0884">
        <w:rPr>
          <w:rFonts w:ascii="Times New Roman" w:hAnsi="Times New Roman" w:cs="Times New Roman"/>
          <w:lang w:bidi="en-US"/>
        </w:rPr>
        <w:t>derFilm</w:t>
      </w:r>
      <w:r w:rsidRPr="00DC0884">
        <w:rPr>
          <w:rFonts w:ascii="Times New Roman" w:hAnsi="Times New Roman" w:cs="Times New Roman"/>
          <w:lang w:val="ru-RU" w:bidi="en-US"/>
        </w:rPr>
        <w:t xml:space="preserve">, </w:t>
      </w:r>
      <w:r w:rsidRPr="00DC0884">
        <w:rPr>
          <w:rFonts w:ascii="Times New Roman" w:hAnsi="Times New Roman" w:cs="Times New Roman"/>
          <w:lang w:bidi="en-US"/>
        </w:rPr>
        <w:t>dasKino</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Грамматическая сторона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Распознавать и употреблять в устной и письменной речи изученные морфологические формы и синтаксические конструкции немецкого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основные коммуникативные типы предложений: повествовательные (утвердительные, отрицательные (с </w:t>
      </w:r>
      <w:r w:rsidRPr="00DC0884">
        <w:rPr>
          <w:rFonts w:ascii="Times New Roman" w:hAnsi="Times New Roman" w:cs="Times New Roman"/>
          <w:lang w:bidi="en-US"/>
        </w:rPr>
        <w:t>nicht</w:t>
      </w:r>
      <w:r w:rsidRPr="00DC0884">
        <w:rPr>
          <w:rFonts w:ascii="Times New Roman" w:hAnsi="Times New Roman" w:cs="Times New Roman"/>
          <w:lang w:val="ru-RU" w:bidi="en-US"/>
        </w:rPr>
        <w:t xml:space="preserve">), </w:t>
      </w:r>
      <w:r w:rsidRPr="00DC0884">
        <w:rPr>
          <w:rFonts w:ascii="Times New Roman" w:hAnsi="Times New Roman" w:cs="Times New Roman"/>
          <w:lang w:val="ru-RU"/>
        </w:rPr>
        <w:t>вопросительные (общий, специальный вопросы);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нераспространённые и распространённые простые предложения;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предложения с простым глагольным сказуемым, с составным именным сказуемым и с простым составным глагольным сказуемым; спряжение глаголов </w:t>
      </w:r>
      <w:r w:rsidRPr="00DC0884">
        <w:rPr>
          <w:rFonts w:ascii="Times New Roman" w:hAnsi="Times New Roman" w:cs="Times New Roman"/>
          <w:lang w:bidi="en-US"/>
        </w:rPr>
        <w:t>sein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haben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спряжение некоторых глаголов в </w:t>
      </w:r>
      <w:r w:rsidRPr="00DC0884">
        <w:rPr>
          <w:rFonts w:ascii="Times New Roman" w:hAnsi="Times New Roman" w:cs="Times New Roman"/>
          <w:lang w:bidi="en-US"/>
        </w:rPr>
        <w:t>Prasens</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в том числе с изменением корневой гласной </w:t>
      </w:r>
      <w:r w:rsidRPr="00DC0884">
        <w:rPr>
          <w:rFonts w:ascii="Times New Roman" w:hAnsi="Times New Roman" w:cs="Times New Roman"/>
          <w:lang w:val="ru-RU" w:bidi="en-US"/>
        </w:rPr>
        <w:t>(</w:t>
      </w:r>
      <w:r w:rsidRPr="00DC0884">
        <w:rPr>
          <w:rFonts w:ascii="Times New Roman" w:hAnsi="Times New Roman" w:cs="Times New Roman"/>
          <w:lang w:bidi="en-US"/>
        </w:rPr>
        <w:t>fahren</w:t>
      </w:r>
      <w:r w:rsidRPr="00DC0884">
        <w:rPr>
          <w:rFonts w:ascii="Times New Roman" w:hAnsi="Times New Roman" w:cs="Times New Roman"/>
          <w:lang w:val="ru-RU" w:bidi="en-US"/>
        </w:rPr>
        <w:t xml:space="preserve">, </w:t>
      </w:r>
      <w:r w:rsidRPr="00DC0884">
        <w:rPr>
          <w:rFonts w:ascii="Times New Roman" w:hAnsi="Times New Roman" w:cs="Times New Roman"/>
          <w:lang w:bidi="en-US"/>
        </w:rPr>
        <w:t>tragen</w:t>
      </w:r>
      <w:r w:rsidRPr="00DC0884">
        <w:rPr>
          <w:rFonts w:ascii="Times New Roman" w:hAnsi="Times New Roman" w:cs="Times New Roman"/>
          <w:lang w:val="ru-RU" w:bidi="en-US"/>
        </w:rPr>
        <w:t xml:space="preserve">, </w:t>
      </w:r>
      <w:r w:rsidRPr="00DC0884">
        <w:rPr>
          <w:rFonts w:ascii="Times New Roman" w:hAnsi="Times New Roman" w:cs="Times New Roman"/>
          <w:lang w:bidi="en-US"/>
        </w:rPr>
        <w:t>lesen</w:t>
      </w:r>
      <w:r w:rsidRPr="00DC0884">
        <w:rPr>
          <w:rFonts w:ascii="Times New Roman" w:hAnsi="Times New Roman" w:cs="Times New Roman"/>
          <w:lang w:val="ru-RU" w:bidi="en-US"/>
        </w:rPr>
        <w:t xml:space="preserve">, </w:t>
      </w:r>
      <w:r w:rsidRPr="00DC0884">
        <w:rPr>
          <w:rFonts w:ascii="Times New Roman" w:hAnsi="Times New Roman" w:cs="Times New Roman"/>
          <w:lang w:bidi="en-US"/>
        </w:rPr>
        <w:t>sprechen</w:t>
      </w:r>
      <w:r w:rsidRPr="00DC0884">
        <w:rPr>
          <w:rFonts w:ascii="Times New Roman" w:hAnsi="Times New Roman" w:cs="Times New Roman"/>
          <w:lang w:val="ru-RU" w:bidi="en-US"/>
        </w:rPr>
        <w:t xml:space="preserve">), </w:t>
      </w:r>
      <w:r w:rsidRPr="00DC0884">
        <w:rPr>
          <w:rFonts w:ascii="Times New Roman" w:hAnsi="Times New Roman" w:cs="Times New Roman"/>
          <w:lang w:val="ru-RU"/>
        </w:rPr>
        <w:t>кроме 2-го лица мн. числа;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модальные глаголы </w:t>
      </w:r>
      <w:r w:rsidRPr="00DC0884">
        <w:rPr>
          <w:rFonts w:ascii="Times New Roman" w:hAnsi="Times New Roman" w:cs="Times New Roman"/>
          <w:lang w:bidi="en-US"/>
        </w:rPr>
        <w:t>konnen</w:t>
      </w:r>
      <w:r w:rsidRPr="00DC0884">
        <w:rPr>
          <w:rFonts w:ascii="Times New Roman" w:hAnsi="Times New Roman" w:cs="Times New Roman"/>
          <w:lang w:val="ru-RU" w:bidi="en-US"/>
        </w:rPr>
        <w:t xml:space="preserve">, </w:t>
      </w:r>
      <w:r w:rsidRPr="00DC0884">
        <w:rPr>
          <w:rFonts w:ascii="Times New Roman" w:hAnsi="Times New Roman" w:cs="Times New Roman"/>
          <w:lang w:bidi="en-US"/>
        </w:rPr>
        <w:t>mogen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 xml:space="preserve">; </w:t>
      </w:r>
      <w:r w:rsidRPr="00DC0884">
        <w:rPr>
          <w:rFonts w:ascii="Times New Roman" w:hAnsi="Times New Roman" w:cs="Times New Roman"/>
          <w:lang w:val="ru-RU"/>
        </w:rPr>
        <w:t>порядок слов в предложении с модальным глаголом;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6 личные (кроме </w:t>
      </w:r>
      <w:r w:rsidRPr="00DC0884">
        <w:rPr>
          <w:rFonts w:ascii="Times New Roman" w:hAnsi="Times New Roman" w:cs="Times New Roman"/>
          <w:lang w:bidi="en-US"/>
        </w:rPr>
        <w:t>ihr</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и притяжательные местоимения </w:t>
      </w:r>
      <w:r w:rsidRPr="00DC0884">
        <w:rPr>
          <w:rFonts w:ascii="Times New Roman" w:hAnsi="Times New Roman" w:cs="Times New Roman"/>
          <w:lang w:val="ru-RU" w:bidi="en-US"/>
        </w:rPr>
        <w:t>(</w:t>
      </w:r>
      <w:r w:rsidRPr="00DC0884">
        <w:rPr>
          <w:rFonts w:ascii="Times New Roman" w:hAnsi="Times New Roman" w:cs="Times New Roman"/>
          <w:lang w:bidi="en-US"/>
        </w:rPr>
        <w:t>mein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dein</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количественные числительные (1-12); вопросительные слова </w:t>
      </w:r>
      <w:r w:rsidRPr="00DC0884">
        <w:rPr>
          <w:rFonts w:ascii="Times New Roman" w:hAnsi="Times New Roman" w:cs="Times New Roman"/>
          <w:lang w:val="ru-RU" w:bidi="en-US"/>
        </w:rPr>
        <w:t>(</w:t>
      </w:r>
      <w:r w:rsidRPr="00DC0884">
        <w:rPr>
          <w:rFonts w:ascii="Times New Roman" w:hAnsi="Times New Roman" w:cs="Times New Roman"/>
          <w:lang w:bidi="en-US"/>
        </w:rPr>
        <w:t>wer</w:t>
      </w:r>
      <w:r w:rsidRPr="00DC0884">
        <w:rPr>
          <w:rFonts w:ascii="Times New Roman" w:hAnsi="Times New Roman" w:cs="Times New Roman"/>
          <w:lang w:val="ru-RU" w:bidi="en-US"/>
        </w:rPr>
        <w:t xml:space="preserve">, </w:t>
      </w:r>
      <w:r w:rsidRPr="00DC0884">
        <w:rPr>
          <w:rFonts w:ascii="Times New Roman" w:hAnsi="Times New Roman" w:cs="Times New Roman"/>
          <w:lang w:bidi="en-US"/>
        </w:rPr>
        <w:t>was</w:t>
      </w:r>
      <w:r w:rsidRPr="00DC0884">
        <w:rPr>
          <w:rFonts w:ascii="Times New Roman" w:hAnsi="Times New Roman" w:cs="Times New Roman"/>
          <w:lang w:val="ru-RU" w:bidi="en-US"/>
        </w:rPr>
        <w:t xml:space="preserve">, </w:t>
      </w:r>
      <w:r w:rsidRPr="00DC0884">
        <w:rPr>
          <w:rFonts w:ascii="Times New Roman" w:hAnsi="Times New Roman" w:cs="Times New Roman"/>
          <w:lang w:bidi="en-US"/>
        </w:rPr>
        <w:t>woher</w:t>
      </w:r>
      <w:r w:rsidRPr="00DC0884">
        <w:rPr>
          <w:rFonts w:ascii="Times New Roman" w:hAnsi="Times New Roman" w:cs="Times New Roman"/>
          <w:lang w:val="ru-RU" w:bidi="en-US"/>
        </w:rPr>
        <w:t xml:space="preserve">, </w:t>
      </w:r>
      <w:r w:rsidRPr="00DC0884">
        <w:rPr>
          <w:rFonts w:ascii="Times New Roman" w:hAnsi="Times New Roman" w:cs="Times New Roman"/>
          <w:lang w:bidi="en-US"/>
        </w:rPr>
        <w:t>wie</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союзы </w:t>
      </w:r>
      <w:r w:rsidRPr="00DC0884">
        <w:rPr>
          <w:rFonts w:ascii="Times New Roman" w:hAnsi="Times New Roman" w:cs="Times New Roman"/>
          <w:lang w:bidi="en-US"/>
        </w:rPr>
        <w:t>und</w:t>
      </w:r>
      <w:r w:rsidRPr="00DC0884">
        <w:rPr>
          <w:rFonts w:ascii="Times New Roman" w:hAnsi="Times New Roman" w:cs="Times New Roman"/>
          <w:lang w:val="ru-RU" w:bidi="en-US"/>
        </w:rPr>
        <w:t xml:space="preserve">, </w:t>
      </w:r>
      <w:r w:rsidRPr="00DC0884">
        <w:rPr>
          <w:rFonts w:ascii="Times New Roman" w:hAnsi="Times New Roman" w:cs="Times New Roman"/>
          <w:lang w:bidi="en-US"/>
        </w:rPr>
        <w:t>aber</w:t>
      </w:r>
      <w:r w:rsidRPr="00DC0884">
        <w:rPr>
          <w:rFonts w:ascii="Times New Roman" w:hAnsi="Times New Roman" w:cs="Times New Roman"/>
          <w:lang w:val="ru-RU"/>
        </w:rPr>
        <w:t>(при однородных членах).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Социокультурные знания и умения:использовать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знать название своей страны и страны/стран изучаемого языка, их столиц.</w:t>
      </w:r>
    </w:p>
    <w:p w:rsidR="00E95AEA" w:rsidRPr="00DC0884" w:rsidRDefault="00DC3DA4"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ab/>
      </w:r>
      <w:r w:rsidR="00E95AEA" w:rsidRPr="00DC0884">
        <w:rPr>
          <w:rFonts w:ascii="Times New Roman" w:hAnsi="Times New Roman" w:cs="Times New Roman"/>
          <w:lang w:val="ru-RU"/>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умения.Говорение: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создавать устные связные монологические высказывания (описание; повествование/рассказ) с вербальными и (или) зрительными опорами;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Аудирование:воспринимать на слух и понимать речь учителя и других обучающихся, вербально/невербально реагировать на услышанное;воспринимать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Письмо:создавать подписи к иллюстрациям с пояснением, что на них изображено;заполнять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языка;писать с использованием образца короткие поздравления с праздниками (днём рождения, Новым годом, Рождеством) с выражением пожелания.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Языковые знания и навыки.Фонетическая сторона речи:различать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Графика, орфография</w:t>
      </w:r>
      <w:r w:rsidR="00DC3DA4" w:rsidRPr="00DC0884">
        <w:rPr>
          <w:rFonts w:ascii="Times New Roman" w:hAnsi="Times New Roman" w:cs="Times New Roman"/>
          <w:lang w:val="ru-RU"/>
        </w:rPr>
        <w:t xml:space="preserve"> и пунктуация: правильно писать </w:t>
      </w:r>
      <w:r w:rsidRPr="00DC0884">
        <w:rPr>
          <w:rFonts w:ascii="Times New Roman" w:hAnsi="Times New Roman" w:cs="Times New Roman"/>
          <w:lang w:val="ru-RU"/>
        </w:rPr>
        <w:t>изученные слова;</w:t>
      </w:r>
      <w:r w:rsidR="00DC3DA4" w:rsidRPr="00DC0884">
        <w:rPr>
          <w:rFonts w:ascii="Times New Roman" w:hAnsi="Times New Roman" w:cs="Times New Roman"/>
          <w:lang w:val="ru-RU"/>
        </w:rPr>
        <w:t xml:space="preserve"> правильно расставлять знаки </w:t>
      </w:r>
      <w:r w:rsidRPr="00DC0884">
        <w:rPr>
          <w:rFonts w:ascii="Times New Roman" w:hAnsi="Times New Roman" w:cs="Times New Roman"/>
          <w:lang w:val="ru-RU"/>
        </w:rPr>
        <w:t>препинания (точку, вопросительный и восклицательный знаки в конце предложения).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Лексическая сторона речи:распознавать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DC0884">
        <w:rPr>
          <w:rFonts w:ascii="Times New Roman" w:hAnsi="Times New Roman" w:cs="Times New Roman"/>
          <w:lang w:val="ru-RU" w:bidi="en-US"/>
        </w:rPr>
        <w:t>-</w:t>
      </w:r>
      <w:r w:rsidRPr="00DC0884">
        <w:rPr>
          <w:rFonts w:ascii="Times New Roman" w:hAnsi="Times New Roman" w:cs="Times New Roman"/>
          <w:lang w:bidi="en-US"/>
        </w:rPr>
        <w:t>zehn</w:t>
      </w:r>
      <w:r w:rsidRPr="00DC0884">
        <w:rPr>
          <w:rFonts w:ascii="Times New Roman" w:hAnsi="Times New Roman" w:cs="Times New Roman"/>
          <w:lang w:val="ru-RU" w:bidi="en-US"/>
        </w:rPr>
        <w:t>, -</w:t>
      </w:r>
      <w:r w:rsidRPr="00DC0884">
        <w:rPr>
          <w:rFonts w:ascii="Times New Roman" w:hAnsi="Times New Roman" w:cs="Times New Roman"/>
          <w:lang w:bidi="en-US"/>
        </w:rPr>
        <w:t>zig</w:t>
      </w:r>
      <w:r w:rsidRPr="00DC0884">
        <w:rPr>
          <w:rFonts w:ascii="Times New Roman" w:hAnsi="Times New Roman" w:cs="Times New Roman"/>
          <w:lang w:val="ru-RU" w:bidi="en-US"/>
        </w:rPr>
        <w:t xml:space="preserve">), </w:t>
      </w:r>
      <w:r w:rsidRPr="00DC0884">
        <w:rPr>
          <w:rFonts w:ascii="Times New Roman" w:hAnsi="Times New Roman" w:cs="Times New Roman"/>
          <w:lang w:val="ru-RU"/>
        </w:rPr>
        <w:t>в соответствии с решаемой коммуникативной задачей.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Грамматическая сторона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Распознавать и употреблять в устной и письменной речи изученные грамматические конструкции и морфологические формы немецкого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основные коммуникативные типы предложений: повествовательные (утвердительные, отрицательные (с </w:t>
      </w:r>
      <w:r w:rsidRPr="00DC0884">
        <w:rPr>
          <w:rFonts w:ascii="Times New Roman" w:hAnsi="Times New Roman" w:cs="Times New Roman"/>
          <w:lang w:bidi="en-US"/>
        </w:rPr>
        <w:t>kein</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побудительные предложения (кроме вежливой формы с </w:t>
      </w:r>
      <w:r w:rsidRPr="00DC0884">
        <w:rPr>
          <w:rFonts w:ascii="Times New Roman" w:hAnsi="Times New Roman" w:cs="Times New Roman"/>
          <w:lang w:bidi="en-US"/>
        </w:rPr>
        <w:t>Sie</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lastRenderedPageBreak/>
        <w:t xml:space="preserve">предложения с местоимением </w:t>
      </w:r>
      <w:r w:rsidRPr="00DC0884">
        <w:rPr>
          <w:rFonts w:ascii="Times New Roman" w:hAnsi="Times New Roman" w:cs="Times New Roman"/>
          <w:lang w:bidi="en-US"/>
        </w:rPr>
        <w:t>es</w:t>
      </w:r>
      <w:r w:rsidRPr="00DC0884">
        <w:rPr>
          <w:rFonts w:ascii="Times New Roman" w:hAnsi="Times New Roman" w:cs="Times New Roman"/>
          <w:lang w:val="ru-RU"/>
        </w:rPr>
        <w:t xml:space="preserve">и конструкцией </w:t>
      </w:r>
      <w:r w:rsidRPr="00DC0884">
        <w:rPr>
          <w:rFonts w:ascii="Times New Roman" w:hAnsi="Times New Roman" w:cs="Times New Roman"/>
          <w:lang w:bidi="en-US"/>
        </w:rPr>
        <w:t>esgibt</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спряжение глаголов </w:t>
      </w:r>
      <w:r w:rsidRPr="00DC0884">
        <w:rPr>
          <w:rFonts w:ascii="Times New Roman" w:hAnsi="Times New Roman" w:cs="Times New Roman"/>
          <w:lang w:bidi="en-US"/>
        </w:rPr>
        <w:t>sein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haben</w:t>
      </w:r>
      <w:r w:rsidRPr="00DC0884">
        <w:rPr>
          <w:rFonts w:ascii="Times New Roman" w:hAnsi="Times New Roman" w:cs="Times New Roman"/>
          <w:lang w:val="ru-RU"/>
        </w:rPr>
        <w:t xml:space="preserve">в </w:t>
      </w:r>
      <w:r w:rsidRPr="00DC0884">
        <w:rPr>
          <w:rFonts w:ascii="Times New Roman" w:hAnsi="Times New Roman" w:cs="Times New Roman"/>
          <w:lang w:bidi="en-US"/>
        </w:rPr>
        <w:t>Prateritum</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спряжение слабых и сильных глаголов в </w:t>
      </w:r>
      <w:r w:rsidRPr="00DC0884">
        <w:rPr>
          <w:rFonts w:ascii="Times New Roman" w:hAnsi="Times New Roman" w:cs="Times New Roman"/>
          <w:lang w:bidi="en-US"/>
        </w:rPr>
        <w:t>Prasens</w:t>
      </w:r>
      <w:r w:rsidRPr="00DC0884">
        <w:rPr>
          <w:rFonts w:ascii="Times New Roman" w:hAnsi="Times New Roman" w:cs="Times New Roman"/>
          <w:lang w:val="ru-RU"/>
        </w:rPr>
        <w:t>(в том числе во 2-м лице мн. числа);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употребление слабых и сильных глаголов в </w:t>
      </w:r>
      <w:r w:rsidRPr="00DC0884">
        <w:rPr>
          <w:rFonts w:ascii="Times New Roman" w:hAnsi="Times New Roman" w:cs="Times New Roman"/>
          <w:lang w:bidi="en-US"/>
        </w:rPr>
        <w:t>Perfekt</w:t>
      </w:r>
      <w:r w:rsidRPr="00DC0884">
        <w:rPr>
          <w:rFonts w:ascii="Times New Roman" w:hAnsi="Times New Roman" w:cs="Times New Roman"/>
          <w:lang w:val="ru-RU" w:bidi="en-US"/>
        </w:rPr>
        <w:t xml:space="preserve">: </w:t>
      </w:r>
      <w:r w:rsidRPr="00DC0884">
        <w:rPr>
          <w:rFonts w:ascii="Times New Roman" w:hAnsi="Times New Roman" w:cs="Times New Roman"/>
          <w:lang w:val="ru-RU"/>
        </w:rPr>
        <w:t>повествовательные и вопросительные предложения (общий и специальный вопросы);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модальные глаголы </w:t>
      </w:r>
      <w:r w:rsidRPr="00DC0884">
        <w:rPr>
          <w:rFonts w:ascii="Times New Roman" w:hAnsi="Times New Roman" w:cs="Times New Roman"/>
          <w:lang w:bidi="en-US"/>
        </w:rPr>
        <w:t>mogen</w:t>
      </w:r>
      <w:r w:rsidRPr="00DC0884">
        <w:rPr>
          <w:rFonts w:ascii="Times New Roman" w:hAnsi="Times New Roman" w:cs="Times New Roman"/>
          <w:lang w:val="ru-RU"/>
        </w:rPr>
        <w:t xml:space="preserve">(в форме </w:t>
      </w:r>
      <w:r w:rsidRPr="00DC0884">
        <w:rPr>
          <w:rFonts w:ascii="Times New Roman" w:hAnsi="Times New Roman" w:cs="Times New Roman"/>
          <w:lang w:bidi="en-US"/>
        </w:rPr>
        <w:t>mochte</w:t>
      </w:r>
      <w:r w:rsidRPr="00DC0884">
        <w:rPr>
          <w:rFonts w:ascii="Times New Roman" w:hAnsi="Times New Roman" w:cs="Times New Roman"/>
          <w:lang w:val="ru-RU" w:bidi="en-US"/>
        </w:rPr>
        <w:t xml:space="preserve">), </w:t>
      </w:r>
      <w:r w:rsidRPr="00DC0884">
        <w:rPr>
          <w:rFonts w:ascii="Times New Roman" w:hAnsi="Times New Roman" w:cs="Times New Roman"/>
          <w:lang w:bidi="en-US"/>
        </w:rPr>
        <w:t>mussen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множественное число имён существительных;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нулевой артикль с именами существительными (наиболее распространённые случаи употребления);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склонение имён существительных в единственном числе в именительном, дательном и винительном падежах;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притяжательные местоимения </w:t>
      </w:r>
      <w:r w:rsidRPr="00DC0884">
        <w:rPr>
          <w:rFonts w:ascii="Times New Roman" w:hAnsi="Times New Roman" w:cs="Times New Roman"/>
          <w:lang w:val="ru-RU" w:bidi="en-US"/>
        </w:rPr>
        <w:t>(</w:t>
      </w:r>
      <w:r w:rsidRPr="00DC0884">
        <w:rPr>
          <w:rFonts w:ascii="Times New Roman" w:hAnsi="Times New Roman" w:cs="Times New Roman"/>
          <w:lang w:bidi="en-US"/>
        </w:rPr>
        <w:t>sein</w:t>
      </w:r>
      <w:r w:rsidRPr="00DC0884">
        <w:rPr>
          <w:rFonts w:ascii="Times New Roman" w:hAnsi="Times New Roman" w:cs="Times New Roman"/>
          <w:lang w:val="ru-RU" w:bidi="en-US"/>
        </w:rPr>
        <w:t xml:space="preserve">, </w:t>
      </w:r>
      <w:r w:rsidRPr="00DC0884">
        <w:rPr>
          <w:rFonts w:ascii="Times New Roman" w:hAnsi="Times New Roman" w:cs="Times New Roman"/>
          <w:lang w:bidi="en-US"/>
        </w:rPr>
        <w:t>ihr</w:t>
      </w:r>
      <w:r w:rsidRPr="00DC0884">
        <w:rPr>
          <w:rFonts w:ascii="Times New Roman" w:hAnsi="Times New Roman" w:cs="Times New Roman"/>
          <w:lang w:val="ru-RU" w:bidi="en-US"/>
        </w:rPr>
        <w:t xml:space="preserve">, </w:t>
      </w:r>
      <w:r w:rsidRPr="00DC0884">
        <w:rPr>
          <w:rFonts w:ascii="Times New Roman" w:hAnsi="Times New Roman" w:cs="Times New Roman"/>
          <w:lang w:bidi="en-US"/>
        </w:rPr>
        <w:t>unser</w:t>
      </w:r>
      <w:r w:rsidRPr="00DC0884">
        <w:rPr>
          <w:rFonts w:ascii="Times New Roman" w:hAnsi="Times New Roman" w:cs="Times New Roman"/>
          <w:lang w:val="ru-RU" w:bidi="en-US"/>
        </w:rPr>
        <w:t xml:space="preserve">, </w:t>
      </w:r>
      <w:r w:rsidRPr="00DC0884">
        <w:rPr>
          <w:rFonts w:ascii="Times New Roman" w:hAnsi="Times New Roman" w:cs="Times New Roman"/>
          <w:lang w:bidi="en-US"/>
        </w:rPr>
        <w:t>euer</w:t>
      </w:r>
      <w:r w:rsidRPr="00DC0884">
        <w:rPr>
          <w:rFonts w:ascii="Times New Roman" w:hAnsi="Times New Roman" w:cs="Times New Roman"/>
          <w:lang w:val="ru-RU" w:bidi="en-US"/>
        </w:rPr>
        <w:t xml:space="preserve">, </w:t>
      </w:r>
      <w:r w:rsidRPr="00DC0884">
        <w:rPr>
          <w:rFonts w:ascii="Times New Roman" w:hAnsi="Times New Roman" w:cs="Times New Roman"/>
          <w:lang w:bidi="en-US"/>
        </w:rPr>
        <w:t>Ihr</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количественные числительные </w:t>
      </w:r>
      <w:r w:rsidRPr="00DC0884">
        <w:rPr>
          <w:rFonts w:ascii="Times New Roman" w:hAnsi="Times New Roman" w:cs="Times New Roman"/>
          <w:lang w:val="ru-RU" w:bidi="en-US"/>
        </w:rPr>
        <w:t>(13-30);</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наиболее употребительные предлоги для выражения временных и пространственных отношений </w:t>
      </w:r>
      <w:r w:rsidRPr="00DC0884">
        <w:rPr>
          <w:rFonts w:ascii="Times New Roman" w:hAnsi="Times New Roman" w:cs="Times New Roman"/>
          <w:lang w:bidi="en-US"/>
        </w:rPr>
        <w:t>in</w:t>
      </w:r>
      <w:r w:rsidRPr="00DC0884">
        <w:rPr>
          <w:rFonts w:ascii="Times New Roman" w:hAnsi="Times New Roman" w:cs="Times New Roman"/>
          <w:lang w:val="ru-RU" w:bidi="en-US"/>
        </w:rPr>
        <w:t xml:space="preserve">, </w:t>
      </w:r>
      <w:r w:rsidRPr="00DC0884">
        <w:rPr>
          <w:rFonts w:ascii="Times New Roman" w:hAnsi="Times New Roman" w:cs="Times New Roman"/>
          <w:lang w:val="ru-RU"/>
        </w:rPr>
        <w:t>ап (употребляемые с дательным падежом).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Социокультурные знания и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кратко представлять Россию и страну/страны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Коммуникативные умения.Говорение: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вести разные виды диалогов (диалог этикетного характера, диалог- 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пересказывать основное содержание прочитанного текста с вербальными и (или) зрительными опорами;</w:t>
      </w:r>
    </w:p>
    <w:p w:rsidR="00DC3DA4"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устно излагать результаты выполненного проектного задания (объём монологического высказывания - не менее 5 фраз).</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Аудирование:воспринимать на слух и понимать речь учителя и других обучающихся, вербально/невербально реагировать на услышанное;</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Смысловое чтение:читать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читать про себя несплошные тексты (таблицы) и понимать представленную в них информацию.</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Письмо:</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писать с использованием образца короткие поздравления с праздниками с выражением пожелания;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писать с использованием образца электронное сообщение личного характера (объём сообщения - до 50 слов).</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Языковые знания и навыки.Фонетическая сторона речи:различать на слух, без ошибок произносить </w:t>
      </w:r>
      <w:r w:rsidRPr="00DC0884">
        <w:rPr>
          <w:rFonts w:ascii="Times New Roman" w:hAnsi="Times New Roman" w:cs="Times New Roman"/>
          <w:lang w:val="ru-RU"/>
        </w:rPr>
        <w:lastRenderedPageBreak/>
        <w:t>слова с правильным ударением и фразы с соблюдением их ритмико-интонационных особенностей;читать вслух слова согласно основным правилам чтения.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Графика, орфография и пунктуация:правильно писать изученные слова;правильно расставлять знаки препинания (точку, вопросительный и восклицательный знаки в конце предложения, запятая при перечислении).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Лексическая сторона речи:распознавать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единиц;распознавать и употреблять в устной и письменной речи родственные слова, образованные с использованием аффиксации (существительные с суффиксами </w:t>
      </w:r>
      <w:r w:rsidRPr="00DC0884">
        <w:rPr>
          <w:rFonts w:ascii="Times New Roman" w:hAnsi="Times New Roman" w:cs="Times New Roman"/>
          <w:lang w:val="ru-RU" w:bidi="en-US"/>
        </w:rPr>
        <w:t>-</w:t>
      </w:r>
      <w:r w:rsidRPr="00DC0884">
        <w:rPr>
          <w:rFonts w:ascii="Times New Roman" w:hAnsi="Times New Roman" w:cs="Times New Roman"/>
          <w:lang w:bidi="en-US"/>
        </w:rPr>
        <w:t>er</w:t>
      </w:r>
      <w:r w:rsidRPr="00DC0884">
        <w:rPr>
          <w:rFonts w:ascii="Times New Roman" w:hAnsi="Times New Roman" w:cs="Times New Roman"/>
          <w:lang w:val="ru-RU"/>
        </w:rPr>
        <w:t xml:space="preserve">- </w:t>
      </w:r>
      <w:r w:rsidRPr="00DC0884">
        <w:rPr>
          <w:rFonts w:ascii="Times New Roman" w:hAnsi="Times New Roman" w:cs="Times New Roman"/>
          <w:lang w:bidi="en-US"/>
        </w:rPr>
        <w:t>Arbeiter</w:t>
      </w:r>
      <w:r w:rsidRPr="00DC0884">
        <w:rPr>
          <w:rFonts w:ascii="Times New Roman" w:hAnsi="Times New Roman" w:cs="Times New Roman"/>
          <w:lang w:val="ru-RU" w:bidi="en-US"/>
        </w:rPr>
        <w:t>, -</w:t>
      </w:r>
      <w:r w:rsidRPr="00DC0884">
        <w:rPr>
          <w:rFonts w:ascii="Times New Roman" w:hAnsi="Times New Roman" w:cs="Times New Roman"/>
          <w:lang w:bidi="en-US"/>
        </w:rPr>
        <w:t>in</w:t>
      </w:r>
      <w:r w:rsidRPr="00DC0884">
        <w:rPr>
          <w:rFonts w:ascii="Times New Roman" w:hAnsi="Times New Roman" w:cs="Times New Roman"/>
          <w:lang w:val="ru-RU"/>
        </w:rPr>
        <w:t xml:space="preserve">- </w:t>
      </w:r>
      <w:r w:rsidRPr="00DC0884">
        <w:rPr>
          <w:rFonts w:ascii="Times New Roman" w:hAnsi="Times New Roman" w:cs="Times New Roman"/>
          <w:lang w:bidi="en-US"/>
        </w:rPr>
        <w:t>Lehrerin</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порядковые числительные с суффиксами </w:t>
      </w:r>
      <w:r w:rsidRPr="00DC0884">
        <w:rPr>
          <w:rFonts w:ascii="Times New Roman" w:hAnsi="Times New Roman" w:cs="Times New Roman"/>
          <w:lang w:val="ru-RU" w:bidi="en-US"/>
        </w:rPr>
        <w:t>-</w:t>
      </w:r>
      <w:r w:rsidRPr="00DC0884">
        <w:rPr>
          <w:rFonts w:ascii="Times New Roman" w:hAnsi="Times New Roman" w:cs="Times New Roman"/>
          <w:lang w:bidi="en-US"/>
        </w:rPr>
        <w:t>te</w:t>
      </w:r>
      <w:r w:rsidRPr="00DC0884">
        <w:rPr>
          <w:rFonts w:ascii="Times New Roman" w:hAnsi="Times New Roman" w:cs="Times New Roman"/>
          <w:lang w:val="ru-RU" w:bidi="en-US"/>
        </w:rPr>
        <w:t>, -</w:t>
      </w:r>
      <w:r w:rsidRPr="00DC0884">
        <w:rPr>
          <w:rFonts w:ascii="Times New Roman" w:hAnsi="Times New Roman" w:cs="Times New Roman"/>
          <w:lang w:bidi="en-US"/>
        </w:rPr>
        <w:t>ste</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и словосложения </w:t>
      </w:r>
      <w:r w:rsidRPr="00DC0884">
        <w:rPr>
          <w:rFonts w:ascii="Times New Roman" w:hAnsi="Times New Roman" w:cs="Times New Roman"/>
          <w:lang w:val="ru-RU" w:bidi="en-US"/>
        </w:rPr>
        <w:t>(</w:t>
      </w:r>
      <w:r w:rsidRPr="00DC0884">
        <w:rPr>
          <w:rFonts w:ascii="Times New Roman" w:hAnsi="Times New Roman" w:cs="Times New Roman"/>
          <w:lang w:bidi="en-US"/>
        </w:rPr>
        <w:t>Geburtstag</w:t>
      </w:r>
      <w:r w:rsidRPr="00DC0884">
        <w:rPr>
          <w:rFonts w:ascii="Times New Roman" w:hAnsi="Times New Roman" w:cs="Times New Roman"/>
          <w:lang w:val="ru-RU" w:bidi="en-US"/>
        </w:rPr>
        <w:t xml:space="preserve">) </w:t>
      </w:r>
      <w:r w:rsidRPr="00DC0884">
        <w:rPr>
          <w:rFonts w:ascii="Times New Roman" w:hAnsi="Times New Roman" w:cs="Times New Roman"/>
          <w:lang w:val="ru-RU"/>
        </w:rPr>
        <w:t>в соответствии с решаемой коммуникативной задачей.</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Грамматическая сторона речи.</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w:t>
      </w:r>
      <w:r w:rsidRPr="00DC0884">
        <w:rPr>
          <w:rFonts w:ascii="Times New Roman" w:hAnsi="Times New Roman" w:cs="Times New Roman"/>
          <w:lang w:bidi="en-US"/>
        </w:rPr>
        <w:t>oder</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сложносочинённые предложения с сочинительными союзами </w:t>
      </w:r>
      <w:r w:rsidRPr="00DC0884">
        <w:rPr>
          <w:rFonts w:ascii="Times New Roman" w:hAnsi="Times New Roman" w:cs="Times New Roman"/>
          <w:lang w:bidi="en-US"/>
        </w:rPr>
        <w:t>und</w:t>
      </w:r>
      <w:r w:rsidRPr="00DC0884">
        <w:rPr>
          <w:rFonts w:ascii="Times New Roman" w:hAnsi="Times New Roman" w:cs="Times New Roman"/>
          <w:lang w:val="ru-RU" w:bidi="en-US"/>
        </w:rPr>
        <w:t xml:space="preserve">, </w:t>
      </w:r>
      <w:r w:rsidRPr="00DC0884">
        <w:rPr>
          <w:rFonts w:ascii="Times New Roman" w:hAnsi="Times New Roman" w:cs="Times New Roman"/>
          <w:lang w:bidi="en-US"/>
        </w:rPr>
        <w:t>aber</w:t>
      </w:r>
      <w:r w:rsidRPr="00DC0884">
        <w:rPr>
          <w:rFonts w:ascii="Times New Roman" w:hAnsi="Times New Roman" w:cs="Times New Roman"/>
          <w:lang w:val="ru-RU" w:bidi="en-US"/>
        </w:rPr>
        <w:t xml:space="preserve">, </w:t>
      </w:r>
      <w:r w:rsidRPr="00DC0884">
        <w:rPr>
          <w:rFonts w:ascii="Times New Roman" w:hAnsi="Times New Roman" w:cs="Times New Roman"/>
          <w:lang w:bidi="en-US"/>
        </w:rPr>
        <w:t>oder</w:t>
      </w:r>
      <w:r w:rsidRPr="00DC0884">
        <w:rPr>
          <w:rFonts w:ascii="Times New Roman" w:hAnsi="Times New Roman" w:cs="Times New Roman"/>
          <w:lang w:val="ru-RU" w:bidi="en-US"/>
        </w:rPr>
        <w:t>,</w:t>
      </w:r>
      <w:r w:rsidRPr="00DC0884">
        <w:rPr>
          <w:rFonts w:ascii="Times New Roman" w:hAnsi="Times New Roman" w:cs="Times New Roman"/>
          <w:lang w:bidi="en-US"/>
        </w:rPr>
        <w:t>denn</w:t>
      </w:r>
      <w:r w:rsidRPr="00DC0884">
        <w:rPr>
          <w:rFonts w:ascii="Times New Roman" w:hAnsi="Times New Roman" w:cs="Times New Roman"/>
          <w:lang w:val="ru-RU" w:bidi="en-US"/>
        </w:rPr>
        <w:t>;</w:t>
      </w:r>
      <w:r w:rsidRPr="00DC0884">
        <w:rPr>
          <w:rFonts w:ascii="Times New Roman" w:hAnsi="Times New Roman" w:cs="Times New Roman"/>
          <w:lang w:val="ru-RU"/>
        </w:rPr>
        <w:t xml:space="preserve"> глагол </w:t>
      </w:r>
      <w:r w:rsidRPr="00DC0884">
        <w:rPr>
          <w:rFonts w:ascii="Times New Roman" w:hAnsi="Times New Roman" w:cs="Times New Roman"/>
          <w:lang w:bidi="en-US"/>
        </w:rPr>
        <w:t>wollen</w:t>
      </w:r>
      <w:r w:rsidRPr="00DC0884">
        <w:rPr>
          <w:rFonts w:ascii="Times New Roman" w:hAnsi="Times New Roman" w:cs="Times New Roman"/>
          <w:lang w:val="ru-RU"/>
        </w:rPr>
        <w:t xml:space="preserve">(в </w:t>
      </w:r>
      <w:r w:rsidRPr="00DC0884">
        <w:rPr>
          <w:rFonts w:ascii="Times New Roman" w:hAnsi="Times New Roman" w:cs="Times New Roman"/>
          <w:lang w:bidi="en-US"/>
        </w:rPr>
        <w:t>Prasens</w:t>
      </w:r>
      <w:r w:rsidRPr="00DC0884">
        <w:rPr>
          <w:rFonts w:ascii="Times New Roman" w:hAnsi="Times New Roman" w:cs="Times New Roman"/>
          <w:lang w:val="ru-RU" w:bidi="en-US"/>
        </w:rPr>
        <w:t>);</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прилагательные в положительной, сравнительной и превосходной степенях сравнения;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личные местоимения в винительном и дательном падежах (в некоторых речевых образцах);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 xml:space="preserve">указательные местоимения </w:t>
      </w:r>
      <w:r w:rsidRPr="00DC0884">
        <w:rPr>
          <w:rFonts w:ascii="Times New Roman" w:hAnsi="Times New Roman" w:cs="Times New Roman"/>
          <w:lang w:bidi="en-US"/>
        </w:rPr>
        <w:t>dieser</w:t>
      </w:r>
      <w:r w:rsidRPr="00DC0884">
        <w:rPr>
          <w:rFonts w:ascii="Times New Roman" w:hAnsi="Times New Roman" w:cs="Times New Roman"/>
          <w:lang w:val="ru-RU" w:bidi="en-US"/>
        </w:rPr>
        <w:t xml:space="preserve">, </w:t>
      </w:r>
      <w:r w:rsidRPr="00DC0884">
        <w:rPr>
          <w:rFonts w:ascii="Times New Roman" w:hAnsi="Times New Roman" w:cs="Times New Roman"/>
          <w:lang w:bidi="en-US"/>
        </w:rPr>
        <w:t>dieses</w:t>
      </w:r>
      <w:r w:rsidRPr="00DC0884">
        <w:rPr>
          <w:rFonts w:ascii="Times New Roman" w:hAnsi="Times New Roman" w:cs="Times New Roman"/>
          <w:lang w:val="ru-RU" w:bidi="en-US"/>
        </w:rPr>
        <w:t xml:space="preserve">, </w:t>
      </w:r>
      <w:r w:rsidRPr="00DC0884">
        <w:rPr>
          <w:rFonts w:ascii="Times New Roman" w:hAnsi="Times New Roman" w:cs="Times New Roman"/>
          <w:lang w:bidi="en-US"/>
        </w:rPr>
        <w:t>diese</w:t>
      </w:r>
      <w:r w:rsidRPr="00DC0884">
        <w:rPr>
          <w:rFonts w:ascii="Times New Roman" w:hAnsi="Times New Roman" w:cs="Times New Roman"/>
          <w:lang w:val="ru-RU" w:bidi="en-US"/>
        </w:rPr>
        <w:t xml:space="preserve">; </w:t>
      </w:r>
      <w:r w:rsidRPr="00DC0884">
        <w:rPr>
          <w:rFonts w:ascii="Times New Roman" w:hAnsi="Times New Roman" w:cs="Times New Roman"/>
          <w:lang w:val="ru-RU"/>
        </w:rPr>
        <w:t xml:space="preserve">количественные (до 100) и порядковые (до 31) числительные; предлоги </w:t>
      </w:r>
      <w:r w:rsidRPr="00DC0884">
        <w:rPr>
          <w:rFonts w:ascii="Times New Roman" w:hAnsi="Times New Roman" w:cs="Times New Roman"/>
          <w:lang w:bidi="en-US"/>
        </w:rPr>
        <w:t>fur</w:t>
      </w:r>
      <w:r w:rsidRPr="00DC0884">
        <w:rPr>
          <w:rFonts w:ascii="Times New Roman" w:hAnsi="Times New Roman" w:cs="Times New Roman"/>
          <w:lang w:val="ru-RU" w:bidi="en-US"/>
        </w:rPr>
        <w:t xml:space="preserve">, </w:t>
      </w:r>
      <w:r w:rsidRPr="00DC0884">
        <w:rPr>
          <w:rFonts w:ascii="Times New Roman" w:hAnsi="Times New Roman" w:cs="Times New Roman"/>
          <w:lang w:bidi="en-US"/>
        </w:rPr>
        <w:t>mit</w:t>
      </w:r>
      <w:r w:rsidRPr="00DC0884">
        <w:rPr>
          <w:rFonts w:ascii="Times New Roman" w:hAnsi="Times New Roman" w:cs="Times New Roman"/>
          <w:lang w:val="ru-RU" w:bidi="en-US"/>
        </w:rPr>
        <w:t xml:space="preserve">, </w:t>
      </w:r>
      <w:r w:rsidRPr="00DC0884">
        <w:rPr>
          <w:rFonts w:ascii="Times New Roman" w:hAnsi="Times New Roman" w:cs="Times New Roman"/>
          <w:lang w:bidi="en-US"/>
        </w:rPr>
        <w:t>um</w:t>
      </w:r>
      <w:r w:rsidRPr="00DC0884">
        <w:rPr>
          <w:rFonts w:ascii="Times New Roman" w:hAnsi="Times New Roman" w:cs="Times New Roman"/>
          <w:lang w:val="ru-RU"/>
        </w:rPr>
        <w:t>(в некоторых речевых образцах).</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Социокультурные знания и умения:</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E95AEA" w:rsidRPr="00DC0884" w:rsidRDefault="00E95AEA" w:rsidP="00DC0884">
      <w:pPr>
        <w:pStyle w:val="TableParagraph"/>
        <w:jc w:val="both"/>
        <w:rPr>
          <w:rFonts w:ascii="Times New Roman" w:hAnsi="Times New Roman" w:cs="Times New Roman"/>
          <w:lang w:val="ru-RU"/>
        </w:rPr>
      </w:pPr>
      <w:r w:rsidRPr="00DC0884">
        <w:rPr>
          <w:rFonts w:ascii="Times New Roman" w:hAnsi="Times New Roman" w:cs="Times New Roman"/>
          <w:lang w:val="ru-RU"/>
        </w:rP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E818E1" w:rsidRDefault="00E818E1" w:rsidP="00E818E1">
      <w:pPr>
        <w:autoSpaceDE w:val="0"/>
        <w:autoSpaceDN w:val="0"/>
        <w:adjustRightInd w:val="0"/>
        <w:spacing w:after="0" w:line="240" w:lineRule="auto"/>
        <w:jc w:val="both"/>
        <w:rPr>
          <w:rFonts w:ascii="Times New Roman" w:eastAsiaTheme="minorHAnsi" w:hAnsi="Times New Roman"/>
          <w:sz w:val="24"/>
          <w:szCs w:val="24"/>
          <w:lang w:eastAsia="en-US"/>
        </w:rPr>
      </w:pPr>
    </w:p>
    <w:p w:rsidR="00221042" w:rsidRDefault="00722876" w:rsidP="005D120C">
      <w:pPr>
        <w:autoSpaceDE w:val="0"/>
        <w:autoSpaceDN w:val="0"/>
        <w:adjustRightInd w:val="0"/>
        <w:spacing w:after="0" w:line="240" w:lineRule="auto"/>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Родной язык (русский)</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 </w:t>
      </w:r>
    </w:p>
    <w:p w:rsidR="00BB3F33"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36E5C" w:rsidRPr="005D120C" w:rsidRDefault="00B36E5C" w:rsidP="005D120C">
      <w:pPr>
        <w:tabs>
          <w:tab w:val="left" w:pos="709"/>
        </w:tabs>
        <w:spacing w:after="0" w:line="240" w:lineRule="auto"/>
        <w:jc w:val="center"/>
        <w:rPr>
          <w:rFonts w:ascii="Times New Roman" w:hAnsi="Times New Roman"/>
          <w:b/>
          <w:bCs/>
          <w:sz w:val="24"/>
          <w:szCs w:val="24"/>
        </w:rPr>
      </w:pPr>
      <w:r w:rsidRPr="005D120C">
        <w:rPr>
          <w:rFonts w:ascii="Times New Roman" w:hAnsi="Times New Roman"/>
          <w:b/>
          <w:bCs/>
          <w:sz w:val="24"/>
          <w:szCs w:val="24"/>
        </w:rPr>
        <w:t>Пояснительная записка</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Программа по родному (русскому) языку позволит педагогическому работнику: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B36E5C" w:rsidRPr="005D120C">
        <w:rPr>
          <w:rFonts w:ascii="Times New Roman" w:hAnsi="Times New Roman"/>
          <w:sz w:val="24"/>
          <w:szCs w:val="24"/>
        </w:rPr>
        <w:t xml:space="preserve">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разработать календарно-тематическое планирование с учётом особенностей конкретного класса.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b/>
          <w:bCs/>
          <w:sz w:val="24"/>
          <w:szCs w:val="24"/>
        </w:rPr>
        <w:t>Целями</w:t>
      </w:r>
      <w:r w:rsidRPr="005D120C">
        <w:rPr>
          <w:rFonts w:ascii="Times New Roman" w:hAnsi="Times New Roman"/>
          <w:sz w:val="24"/>
          <w:szCs w:val="24"/>
        </w:rPr>
        <w:t xml:space="preserve"> изучения родного (русского) языка являются: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го использования, обогащение словарного запаса и грамматического строя речи, развитие потребности к речевому самосовершенствованию;</w:t>
      </w:r>
    </w:p>
    <w:p w:rsidR="00B36E5C" w:rsidRPr="005D120C" w:rsidRDefault="005D120C"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приобретение практического опыта исследовательской работы по русскому языку, воспитание самостоятельности в приобретении знаний.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Содержание учебного предмета «Родной (русский) язык», представленное в программе по родному (русскому) языку, соответствует ФГОСНОО.</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w:t>
      </w:r>
      <w:r w:rsidRPr="005D120C">
        <w:rPr>
          <w:rFonts w:ascii="Times New Roman" w:hAnsi="Times New Roman"/>
          <w:sz w:val="24"/>
          <w:szCs w:val="24"/>
        </w:rPr>
        <w:lastRenderedPageBreak/>
        <w:t xml:space="preserve">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646AE9">
        <w:rPr>
          <w:rFonts w:ascii="Times New Roman" w:hAnsi="Times New Roman"/>
          <w:b/>
          <w:bCs/>
          <w:sz w:val="24"/>
          <w:szCs w:val="24"/>
        </w:rPr>
        <w:t>Задачами</w:t>
      </w:r>
      <w:r w:rsidRPr="005D120C">
        <w:rPr>
          <w:rFonts w:ascii="Times New Roman" w:hAnsi="Times New Roman"/>
          <w:sz w:val="24"/>
          <w:szCs w:val="24"/>
        </w:rPr>
        <w:t xml:space="preserve"> изучения родного (русского) языка являются:</w:t>
      </w:r>
    </w:p>
    <w:p w:rsidR="00B36E5C" w:rsidRPr="005D120C" w:rsidRDefault="00646AE9"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 xml:space="preserve">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B36E5C" w:rsidRPr="005D120C" w:rsidRDefault="00646AE9" w:rsidP="005D120C">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36E5C" w:rsidRPr="005D120C">
        <w:rPr>
          <w:rFonts w:ascii="Times New Roman" w:hAnsi="Times New Roman"/>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 xml:space="preserve">В соответствии с этим в программе по родному (русскому) языку выделяются </w:t>
      </w:r>
      <w:r w:rsidRPr="00646AE9">
        <w:rPr>
          <w:rFonts w:ascii="Times New Roman" w:hAnsi="Times New Roman"/>
          <w:b/>
          <w:bCs/>
          <w:sz w:val="24"/>
          <w:szCs w:val="24"/>
          <w:u w:val="single"/>
        </w:rPr>
        <w:t xml:space="preserve">три блока.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646AE9">
        <w:rPr>
          <w:rFonts w:ascii="Times New Roman" w:hAnsi="Times New Roman"/>
          <w:b/>
          <w:bCs/>
          <w:sz w:val="24"/>
          <w:szCs w:val="24"/>
        </w:rPr>
        <w:t>Первый блок</w:t>
      </w:r>
      <w:r w:rsidRPr="005D120C">
        <w:rPr>
          <w:rFonts w:ascii="Times New Roman" w:hAnsi="Times New Roman"/>
          <w:sz w:val="24"/>
          <w:szCs w:val="24"/>
        </w:rPr>
        <w:t xml:space="preserve">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646AE9">
        <w:rPr>
          <w:rFonts w:ascii="Times New Roman" w:hAnsi="Times New Roman"/>
          <w:b/>
          <w:bCs/>
          <w:sz w:val="24"/>
          <w:szCs w:val="24"/>
          <w:u w:val="single"/>
        </w:rPr>
        <w:t>Второй блок</w:t>
      </w:r>
      <w:r w:rsidRPr="005D120C">
        <w:rPr>
          <w:rFonts w:ascii="Times New Roman" w:hAnsi="Times New Roman"/>
          <w:sz w:val="24"/>
          <w:szCs w:val="24"/>
        </w:rPr>
        <w:t xml:space="preserve">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646AE9">
        <w:rPr>
          <w:rFonts w:ascii="Times New Roman" w:hAnsi="Times New Roman"/>
          <w:b/>
          <w:bCs/>
          <w:sz w:val="24"/>
          <w:szCs w:val="24"/>
          <w:u w:val="single"/>
        </w:rPr>
        <w:t>Третий блок</w:t>
      </w:r>
      <w:r w:rsidRPr="005D120C">
        <w:rPr>
          <w:rFonts w:ascii="Times New Roman" w:hAnsi="Times New Roman"/>
          <w:sz w:val="24"/>
          <w:szCs w:val="24"/>
        </w:rPr>
        <w:t xml:space="preserve"> «Секреты речи и текста»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p>
    <w:p w:rsidR="00B36E5C" w:rsidRPr="005D120C" w:rsidRDefault="00B36E5C" w:rsidP="005D120C">
      <w:pPr>
        <w:tabs>
          <w:tab w:val="left" w:pos="709"/>
        </w:tabs>
        <w:spacing w:after="0" w:line="240" w:lineRule="auto"/>
        <w:ind w:firstLine="567"/>
        <w:jc w:val="both"/>
        <w:rPr>
          <w:rFonts w:ascii="Times New Roman" w:hAnsi="Times New Roman"/>
          <w:sz w:val="24"/>
          <w:szCs w:val="24"/>
        </w:rPr>
      </w:pPr>
      <w:r w:rsidRPr="005D120C">
        <w:rPr>
          <w:rFonts w:ascii="Times New Roman" w:hAnsi="Times New Roman"/>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-34 часа (1 час в неделю).</w:t>
      </w:r>
    </w:p>
    <w:p w:rsidR="00646AE9" w:rsidRDefault="00646AE9" w:rsidP="00B36E5C">
      <w:pPr>
        <w:tabs>
          <w:tab w:val="left" w:pos="709"/>
        </w:tabs>
        <w:spacing w:after="0" w:line="240" w:lineRule="auto"/>
        <w:jc w:val="both"/>
        <w:rPr>
          <w:b/>
          <w:bCs/>
          <w:u w:val="single"/>
        </w:rPr>
      </w:pPr>
    </w:p>
    <w:p w:rsidR="00D45A50" w:rsidRDefault="00D45A50" w:rsidP="00D45A50">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«Родной язык (русский)»</w:t>
      </w:r>
    </w:p>
    <w:p w:rsidR="00B36E5C" w:rsidRPr="000E15D1" w:rsidRDefault="00B36E5C" w:rsidP="000E15D1">
      <w:pPr>
        <w:tabs>
          <w:tab w:val="left" w:pos="709"/>
        </w:tabs>
        <w:spacing w:after="0" w:line="240" w:lineRule="auto"/>
        <w:ind w:firstLine="567"/>
        <w:jc w:val="both"/>
        <w:rPr>
          <w:rFonts w:ascii="Times New Roman" w:hAnsi="Times New Roman"/>
          <w:b/>
          <w:bCs/>
          <w:sz w:val="24"/>
          <w:szCs w:val="24"/>
          <w:u w:val="single"/>
        </w:rPr>
      </w:pPr>
      <w:r w:rsidRPr="000E15D1">
        <w:rPr>
          <w:rFonts w:ascii="Times New Roman" w:hAnsi="Times New Roman"/>
          <w:b/>
          <w:bCs/>
          <w:sz w:val="24"/>
          <w:szCs w:val="24"/>
          <w:u w:val="single"/>
        </w:rPr>
        <w:t>Содержание обучения в 1 классе.</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Русский язык: прошлое и настоящее.</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Сведения об истории русской письменности: как появились буквы современного русского алфавита. </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Особенности оформления книг в Древней Руси: оформление красной строки и заставок.</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Практическая работа.</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Оформление буквиц и заставок. Лексические единицы с национально­культурной семантикой, обозначающие предметы традиционного русского быта: </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дом в старину: что как называлось (изба, терем, хоромы, горница, светлица, светец, лучина и другие); </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lastRenderedPageBreak/>
        <w:t xml:space="preserve">как называлось то, во что одевались в старину (кафтан, кушак, рубаха, сарафан, лапти и другие). </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Имена в малых жанрах фольклора (пословицах, поговорках, загадках, прибаутках).</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Проектное задание. </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Словарь в картинках. </w:t>
      </w:r>
    </w:p>
    <w:p w:rsidR="00B36E5C"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Язык в действии. </w:t>
      </w:r>
    </w:p>
    <w:p w:rsidR="008F20BF" w:rsidRPr="000E15D1" w:rsidRDefault="00B36E5C"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Как нельзя произносить слова (пропедевтическая работа по предупреждению </w:t>
      </w:r>
      <w:r w:rsidR="008F20BF" w:rsidRPr="000E15D1">
        <w:rPr>
          <w:rFonts w:ascii="Times New Roman" w:hAnsi="Times New Roman"/>
          <w:sz w:val="24"/>
          <w:szCs w:val="24"/>
        </w:rPr>
        <w:t xml:space="preserve">ошибок в произношении слов).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Смыслоразличительная роль ударения. </w:t>
      </w:r>
    </w:p>
    <w:p w:rsidR="00B36E5C"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Секреты речи и текста.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Секреты диалога: учимся разговаривать друг с другом и со взрослыми.</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0E15D1" w:rsidRDefault="000E15D1" w:rsidP="000E15D1">
      <w:pPr>
        <w:tabs>
          <w:tab w:val="left" w:pos="709"/>
        </w:tabs>
        <w:spacing w:after="0" w:line="240" w:lineRule="auto"/>
        <w:ind w:firstLine="567"/>
        <w:jc w:val="both"/>
        <w:rPr>
          <w:rFonts w:ascii="Times New Roman" w:hAnsi="Times New Roman"/>
          <w:b/>
          <w:bCs/>
          <w:sz w:val="24"/>
          <w:szCs w:val="24"/>
          <w:u w:val="single"/>
        </w:rPr>
      </w:pPr>
    </w:p>
    <w:p w:rsidR="008F20BF" w:rsidRPr="000E15D1" w:rsidRDefault="008F20BF" w:rsidP="000E15D1">
      <w:pPr>
        <w:tabs>
          <w:tab w:val="left" w:pos="709"/>
        </w:tabs>
        <w:spacing w:after="0" w:line="240" w:lineRule="auto"/>
        <w:ind w:firstLine="567"/>
        <w:jc w:val="both"/>
        <w:rPr>
          <w:rFonts w:ascii="Times New Roman" w:hAnsi="Times New Roman"/>
          <w:b/>
          <w:bCs/>
          <w:sz w:val="24"/>
          <w:szCs w:val="24"/>
          <w:u w:val="single"/>
        </w:rPr>
      </w:pPr>
      <w:r w:rsidRPr="000E15D1">
        <w:rPr>
          <w:rFonts w:ascii="Times New Roman" w:hAnsi="Times New Roman"/>
          <w:b/>
          <w:bCs/>
          <w:sz w:val="24"/>
          <w:szCs w:val="24"/>
          <w:u w:val="single"/>
        </w:rPr>
        <w:t xml:space="preserve">Содержание обучения во 2 классе.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Русский язык: прошлое и настоящее.</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называющие игры, забавы, игрушки (например, городки, салочки, салазки, санки, волчок, свистулька).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1) слова, называющие домашнюю утварь и орудия труда (например, ухват, ушат, ступа, плошка, крынка, ковш, решето, веретено, серп, коса, плуг),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3) слова, называющие то, во что раньше одевались дети (например, шубейка, тулуп, шапка, валенки, сарафан, рубаха, лапти).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Проектное задание.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Словарь «Почему это так называется?».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Язык в действии.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Как правильно произносить слова (пропедевтическая работа по предупреждению ошибок в произношении слов в речи).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Практическая работа.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Слушаем и учимся читать фрагменты стихов и сказок, в которых есть слова с необычным произношением и ударением.</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Разные способы толкования значения слов. Наблюдение за сочетаемостью слов.</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Совершенствование орфографических навыков.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Секреты речи и текста.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lastRenderedPageBreak/>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Устный ответ как жанр монологической устной учебно-научной речи. Различные виды ответов: развернутый ответ, ответ-добавление (на практическом уровне).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Связь предложений в тексте. Практическое овладение средствами связи: лексический повтор, местоименный повтор.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Создание текстов-повествований: заметки о посещении музеев, об участии в народных праздниках.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Создание текста: развёрнутое толкование значения слова. Анализ информации прочитанного и прослушанного текста: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0E15D1" w:rsidRDefault="000E15D1" w:rsidP="008F20BF">
      <w:pPr>
        <w:tabs>
          <w:tab w:val="left" w:pos="709"/>
        </w:tabs>
        <w:spacing w:after="0" w:line="240" w:lineRule="auto"/>
        <w:jc w:val="both"/>
      </w:pPr>
    </w:p>
    <w:p w:rsidR="008F20BF" w:rsidRPr="000E15D1" w:rsidRDefault="008F20BF" w:rsidP="000E15D1">
      <w:pPr>
        <w:tabs>
          <w:tab w:val="left" w:pos="709"/>
        </w:tabs>
        <w:spacing w:after="0" w:line="240" w:lineRule="auto"/>
        <w:ind w:firstLine="567"/>
        <w:jc w:val="both"/>
        <w:rPr>
          <w:rFonts w:ascii="Times New Roman" w:hAnsi="Times New Roman"/>
          <w:b/>
          <w:bCs/>
          <w:sz w:val="24"/>
          <w:szCs w:val="24"/>
          <w:u w:val="single"/>
        </w:rPr>
      </w:pPr>
      <w:r w:rsidRPr="000E15D1">
        <w:rPr>
          <w:rFonts w:ascii="Times New Roman" w:hAnsi="Times New Roman"/>
          <w:b/>
          <w:bCs/>
          <w:sz w:val="24"/>
          <w:szCs w:val="24"/>
          <w:u w:val="single"/>
        </w:rPr>
        <w:t xml:space="preserve">Содержание обучения в 3 классе.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Русский язык: прошлое и настоящее.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называющие занятия людей (например, ямщик, извозчик, коробейник, лавочник).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называющие музыкальные инструменты (например, балалайка, гусли, гармонь).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Названия старинных русских городов, сведения о происхождении этих названий.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Проектные задания.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Откуда в русском языке эта фамилия? История моих имени и фамилии. (Приобретение опыта поиска информации о происхождении слов.)</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Раздел 2. Язык в действии.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Как правильно произносить слова (пропедевтическая работа по предупреждению ошибок в произношении слов в речи).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Совершенствование навыков орфографического оформления текста.</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Секреты речи и текста.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Особенности устного выступления.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w:t>
      </w:r>
      <w:r w:rsidRPr="000E15D1">
        <w:rPr>
          <w:rFonts w:ascii="Times New Roman" w:hAnsi="Times New Roman"/>
          <w:sz w:val="24"/>
          <w:szCs w:val="24"/>
        </w:rPr>
        <w:lastRenderedPageBreak/>
        <w:t xml:space="preserve">предложенных текстов с целью совершенствования их содержания и формы (в пределах изученного в основном курсе).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0E15D1" w:rsidRDefault="000E15D1" w:rsidP="008F20BF">
      <w:pPr>
        <w:tabs>
          <w:tab w:val="left" w:pos="709"/>
        </w:tabs>
        <w:spacing w:after="0" w:line="240" w:lineRule="auto"/>
        <w:jc w:val="both"/>
      </w:pPr>
    </w:p>
    <w:p w:rsidR="000E15D1" w:rsidRPr="000E15D1" w:rsidRDefault="008F20BF" w:rsidP="000E15D1">
      <w:pPr>
        <w:tabs>
          <w:tab w:val="left" w:pos="709"/>
        </w:tabs>
        <w:spacing w:after="0" w:line="240" w:lineRule="auto"/>
        <w:ind w:firstLine="567"/>
        <w:jc w:val="both"/>
        <w:rPr>
          <w:rFonts w:ascii="Times New Roman" w:hAnsi="Times New Roman"/>
          <w:b/>
          <w:bCs/>
          <w:sz w:val="24"/>
          <w:szCs w:val="24"/>
          <w:u w:val="single"/>
        </w:rPr>
      </w:pPr>
      <w:r w:rsidRPr="000E15D1">
        <w:rPr>
          <w:rFonts w:ascii="Times New Roman" w:hAnsi="Times New Roman"/>
          <w:b/>
          <w:bCs/>
          <w:sz w:val="24"/>
          <w:szCs w:val="24"/>
          <w:u w:val="single"/>
        </w:rPr>
        <w:t xml:space="preserve">Содержание обучения в 4 классе.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Русский язык: прошлое и настоящее.</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Лексика, заимствованная русским языком из языков народов России и мира. Русские слова в языках других народов.</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Проектные задания.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Язык в действии.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Как правильно произносить слова (пропедевтическая работа по предупреждению ошибок в произношении слов в речи).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Секреты речи и текста.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Правила ведения диалога: корректные и некорректные вопросы.</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Приёмы работы с примечаниями к тексту. Информативная функция заголовков. Типы заголовков.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 xml:space="preserve">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8F20BF" w:rsidRPr="000E15D1" w:rsidRDefault="008F20BF" w:rsidP="000E15D1">
      <w:pPr>
        <w:tabs>
          <w:tab w:val="left" w:pos="709"/>
        </w:tabs>
        <w:spacing w:after="0" w:line="240" w:lineRule="auto"/>
        <w:ind w:firstLine="567"/>
        <w:jc w:val="both"/>
        <w:rPr>
          <w:rFonts w:ascii="Times New Roman" w:hAnsi="Times New Roman"/>
          <w:sz w:val="24"/>
          <w:szCs w:val="24"/>
        </w:rPr>
      </w:pPr>
      <w:r w:rsidRPr="000E15D1">
        <w:rPr>
          <w:rFonts w:ascii="Times New Roman" w:hAnsi="Times New Roman"/>
          <w:sz w:val="24"/>
          <w:szCs w:val="24"/>
        </w:rPr>
        <w:t>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E15D1" w:rsidRDefault="000E15D1" w:rsidP="008F20BF">
      <w:pPr>
        <w:tabs>
          <w:tab w:val="left" w:pos="709"/>
        </w:tabs>
        <w:spacing w:after="0" w:line="240" w:lineRule="auto"/>
        <w:jc w:val="both"/>
      </w:pPr>
    </w:p>
    <w:p w:rsidR="008F20BF" w:rsidRPr="000E15D1" w:rsidRDefault="008F20BF" w:rsidP="000E15D1">
      <w:pPr>
        <w:tabs>
          <w:tab w:val="left" w:pos="709"/>
        </w:tabs>
        <w:spacing w:after="0" w:line="240" w:lineRule="auto"/>
        <w:jc w:val="center"/>
        <w:rPr>
          <w:rFonts w:ascii="Times New Roman" w:hAnsi="Times New Roman"/>
          <w:b/>
          <w:bCs/>
          <w:sz w:val="24"/>
          <w:szCs w:val="24"/>
        </w:rPr>
      </w:pPr>
      <w:r w:rsidRPr="000E15D1">
        <w:rPr>
          <w:rFonts w:ascii="Times New Roman" w:hAnsi="Times New Roman"/>
          <w:b/>
          <w:bCs/>
          <w:sz w:val="24"/>
          <w:szCs w:val="24"/>
        </w:rPr>
        <w:lastRenderedPageBreak/>
        <w:t>Планируемые результаты освоения программы по родному (русскому) языку на уровне начального общего образования.</w:t>
      </w:r>
    </w:p>
    <w:p w:rsidR="008F20BF" w:rsidRPr="00C83825" w:rsidRDefault="008F20BF"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В результате изучения родного (русского) языка на уровне начального общего образования у обучающегося будут сформированы следующие </w:t>
      </w:r>
      <w:r w:rsidRPr="00C83825">
        <w:rPr>
          <w:rFonts w:ascii="Times New Roman" w:hAnsi="Times New Roman"/>
          <w:b/>
          <w:bCs/>
          <w:sz w:val="24"/>
          <w:szCs w:val="24"/>
        </w:rPr>
        <w:t>личностные результаты</w:t>
      </w:r>
      <w:r w:rsidRPr="00C83825">
        <w:rPr>
          <w:rFonts w:ascii="Times New Roman" w:hAnsi="Times New Roman"/>
          <w:sz w:val="24"/>
          <w:szCs w:val="24"/>
        </w:rPr>
        <w:t>:</w:t>
      </w:r>
    </w:p>
    <w:p w:rsidR="008F20BF"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Гражданско-патриотическое воспитание:</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становление ценностного отношения к своей Родине -России, в том числечерез изучение родного русского языка, отражающего историю и культуру страны;</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уважение к своему и другим народам, формируемое в том числе на основе примеров из художественных произведений;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1D00BE"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Духовно-нравственное воспитание:</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признание индивидуальности каждого человека с использованием собственного жизненного и читательского опыта;</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D00BE"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Эстетическое воспитание:</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уважительное отношение и интерес к художественной культуре,</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восприимчивость к разным видам искусства, традициям и творчеству своего и других народов;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w:t>
      </w:r>
    </w:p>
    <w:p w:rsidR="001D00BE"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 xml:space="preserve">Физическое воспитание, формирование культуры здоровья и эмоционального благополучия: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D00BE"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 xml:space="preserve">Трудовое воспитание: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D00BE"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 xml:space="preserve">Экологическое воспитание: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бережное отношение к природе, формируемое в процессе работы с текстами; неприятие действий, приносящих ей вред. </w:t>
      </w:r>
    </w:p>
    <w:p w:rsidR="001D00BE" w:rsidRPr="00C83825" w:rsidRDefault="001D00BE" w:rsidP="00C83825">
      <w:pPr>
        <w:tabs>
          <w:tab w:val="left" w:pos="709"/>
        </w:tabs>
        <w:spacing w:after="0" w:line="240" w:lineRule="auto"/>
        <w:ind w:firstLine="567"/>
        <w:jc w:val="both"/>
        <w:rPr>
          <w:rFonts w:ascii="Times New Roman" w:hAnsi="Times New Roman"/>
          <w:b/>
          <w:bCs/>
          <w:sz w:val="24"/>
          <w:szCs w:val="24"/>
        </w:rPr>
      </w:pPr>
      <w:r w:rsidRPr="00C83825">
        <w:rPr>
          <w:rFonts w:ascii="Times New Roman" w:hAnsi="Times New Roman"/>
          <w:b/>
          <w:bCs/>
          <w:sz w:val="24"/>
          <w:szCs w:val="24"/>
        </w:rPr>
        <w:t xml:space="preserve">Ценности научного познания: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sidR="001D00BE" w:rsidRPr="00C83825">
        <w:rPr>
          <w:rFonts w:ascii="Times New Roman" w:hAnsi="Times New Roman"/>
          <w:sz w:val="24"/>
          <w:szCs w:val="24"/>
        </w:rPr>
        <w:lastRenderedPageBreak/>
        <w:t xml:space="preserve">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У обучающегося будут сформированы следующие </w:t>
      </w:r>
      <w:r w:rsidRPr="00C83825">
        <w:rPr>
          <w:rFonts w:ascii="Times New Roman" w:hAnsi="Times New Roman"/>
          <w:b/>
          <w:bCs/>
          <w:sz w:val="24"/>
          <w:szCs w:val="24"/>
        </w:rPr>
        <w:t>базовые логические действия</w:t>
      </w:r>
      <w:r w:rsidRPr="00C83825">
        <w:rPr>
          <w:rFonts w:ascii="Times New Roman" w:hAnsi="Times New Roman"/>
          <w:sz w:val="24"/>
          <w:szCs w:val="24"/>
        </w:rPr>
        <w:t xml:space="preserve"> как часть познавательных универсальных учебных действий: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объединять объекты (языковые единицы) по определённому признаку;</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определять существенный признак для классификации языковых единиц; классифицировать языковые единицы;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устанавливать причинно-следственные связи в ситуациях наблюдения за языковым материалом, делать выводы.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У обучающегося будут сформированы следующие </w:t>
      </w:r>
      <w:r w:rsidRPr="00C83825">
        <w:rPr>
          <w:rFonts w:ascii="Times New Roman" w:hAnsi="Times New Roman"/>
          <w:b/>
          <w:bCs/>
          <w:sz w:val="24"/>
          <w:szCs w:val="24"/>
        </w:rPr>
        <w:t>базовые исследовательские действия</w:t>
      </w:r>
      <w:r w:rsidRPr="00C83825">
        <w:rPr>
          <w:rFonts w:ascii="Times New Roman" w:hAnsi="Times New Roman"/>
          <w:sz w:val="24"/>
          <w:szCs w:val="24"/>
        </w:rPr>
        <w:t xml:space="preserve"> как часть познавательных универсальных учебных действий:</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 помощью учителя формулировать цель, планировать изменения языкового объекта, речевой ситуации;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У обучающегося будут сформированы </w:t>
      </w:r>
      <w:r w:rsidRPr="00C83825">
        <w:rPr>
          <w:rFonts w:ascii="Times New Roman" w:hAnsi="Times New Roman"/>
          <w:b/>
          <w:bCs/>
          <w:sz w:val="24"/>
          <w:szCs w:val="24"/>
        </w:rPr>
        <w:t>умения работать с информацией</w:t>
      </w:r>
      <w:r w:rsidRPr="00C83825">
        <w:rPr>
          <w:rFonts w:ascii="Times New Roman" w:hAnsi="Times New Roman"/>
          <w:sz w:val="24"/>
          <w:szCs w:val="24"/>
        </w:rPr>
        <w:t xml:space="preserve"> как часть познавательных универсальных учебных действий: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выбирать источник получения информации: нужный словарь для получения запрашиваемой информации, для уточнения;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согласно заданному алгоритму находить представленную в явном виде информацию в предложенном источнике: в словарях, справочниках;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lastRenderedPageBreak/>
        <w:t xml:space="preserve">У обучающегося будут сформированы </w:t>
      </w:r>
      <w:r w:rsidRPr="00C83825">
        <w:rPr>
          <w:rFonts w:ascii="Times New Roman" w:hAnsi="Times New Roman"/>
          <w:b/>
          <w:bCs/>
          <w:sz w:val="24"/>
          <w:szCs w:val="24"/>
        </w:rPr>
        <w:t>умения общения</w:t>
      </w:r>
      <w:r w:rsidRPr="00C83825">
        <w:rPr>
          <w:rFonts w:ascii="Times New Roman" w:hAnsi="Times New Roman"/>
          <w:sz w:val="24"/>
          <w:szCs w:val="24"/>
        </w:rPr>
        <w:t xml:space="preserve"> как часть коммуникативных универсальных учебных действий: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признавать возможность существования разных точек зрения;</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создавать устные и письменные тексты (описание, рассуждение, повествование) в соответствии с речевой ситуацией;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1D00BE" w:rsidRPr="00C83825" w:rsidRDefault="00C83825"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подбирать иллюстративный материал (рисунки, фото, плакаты) к тексту выступления.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У обучающегося будут сформированы </w:t>
      </w:r>
      <w:r w:rsidRPr="00BD4DAA">
        <w:rPr>
          <w:rFonts w:ascii="Times New Roman" w:hAnsi="Times New Roman"/>
          <w:b/>
          <w:bCs/>
          <w:sz w:val="24"/>
          <w:szCs w:val="24"/>
        </w:rPr>
        <w:t>умения самоорганизации</w:t>
      </w:r>
      <w:r w:rsidRPr="00C83825">
        <w:rPr>
          <w:rFonts w:ascii="Times New Roman" w:hAnsi="Times New Roman"/>
          <w:sz w:val="24"/>
          <w:szCs w:val="24"/>
        </w:rPr>
        <w:t xml:space="preserve"> как части регулятивных универсальных учебных действий:</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У обучающегося будут сформированы </w:t>
      </w:r>
      <w:r w:rsidRPr="00BD4DAA">
        <w:rPr>
          <w:rFonts w:ascii="Times New Roman" w:hAnsi="Times New Roman"/>
          <w:b/>
          <w:bCs/>
          <w:sz w:val="24"/>
          <w:szCs w:val="24"/>
        </w:rPr>
        <w:t>умения самоконтроля</w:t>
      </w:r>
      <w:r w:rsidRPr="00C83825">
        <w:rPr>
          <w:rFonts w:ascii="Times New Roman" w:hAnsi="Times New Roman"/>
          <w:sz w:val="24"/>
          <w:szCs w:val="24"/>
        </w:rPr>
        <w:t xml:space="preserve"> как части регулятивных универсальных учебных действий: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устанавливать причины успеха/неудач учебной деятельности, корректировать свои учебные действия для преодоления речевых и орфографических ошибок;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соотносить результат деятельности с поставленной учебной задачей по выделению, характеристике, использованию языковых единиц;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находить ошибку, допущенную при работе с языковым материалом, находить орфографическую и пунктуационную ошибки;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сравнивать результаты своей деятельности и деятельности других обучающихся, объективно оценивать их по предложенным критериям.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У обучающегося будут сформированы </w:t>
      </w:r>
      <w:r w:rsidRPr="00BD4DAA">
        <w:rPr>
          <w:rFonts w:ascii="Times New Roman" w:hAnsi="Times New Roman"/>
          <w:b/>
          <w:bCs/>
          <w:sz w:val="24"/>
          <w:szCs w:val="24"/>
        </w:rPr>
        <w:t>умения совместной деятельности</w:t>
      </w:r>
      <w:r w:rsidRPr="00C83825">
        <w:rPr>
          <w:rFonts w:ascii="Times New Roman" w:hAnsi="Times New Roman"/>
          <w:sz w:val="24"/>
          <w:szCs w:val="24"/>
        </w:rPr>
        <w:t xml:space="preserve">: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проявлять готовность руководить, выполнять поручения, подчиняться, самостоятельно разрешать конфликты;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ответственно выполнять свою часть работы; оценивать свой вклад в общий результат;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выполнять совместные проектные задания с использованием предложенного образца.</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1D00BE" w:rsidRPr="00BD4DAA" w:rsidRDefault="001D00BE" w:rsidP="00C83825">
      <w:pPr>
        <w:tabs>
          <w:tab w:val="left" w:pos="709"/>
        </w:tabs>
        <w:spacing w:after="0" w:line="240" w:lineRule="auto"/>
        <w:ind w:firstLine="567"/>
        <w:jc w:val="both"/>
        <w:rPr>
          <w:rFonts w:ascii="Times New Roman" w:hAnsi="Times New Roman"/>
          <w:b/>
          <w:bCs/>
          <w:sz w:val="24"/>
          <w:szCs w:val="24"/>
          <w:u w:val="single"/>
        </w:rPr>
      </w:pPr>
      <w:r w:rsidRPr="00BD4DAA">
        <w:rPr>
          <w:rFonts w:ascii="Times New Roman" w:hAnsi="Times New Roman"/>
          <w:b/>
          <w:bCs/>
          <w:sz w:val="24"/>
          <w:szCs w:val="24"/>
          <w:u w:val="single"/>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1D00BE" w:rsidRPr="00C83825">
        <w:rPr>
          <w:rFonts w:ascii="Times New Roman" w:hAnsi="Times New Roman"/>
          <w:sz w:val="24"/>
          <w:szCs w:val="24"/>
        </w:rPr>
        <w:t xml:space="preserve">использовать словарные статьи учебного пособия для определения лексического значения слова;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 значения русских пословиц и поговорок, связанных с изученными темами; </w:t>
      </w:r>
    </w:p>
    <w:p w:rsidR="001D00BE" w:rsidRPr="00C83825" w:rsidRDefault="001D00BE" w:rsidP="00C83825">
      <w:pPr>
        <w:tabs>
          <w:tab w:val="left" w:pos="709"/>
        </w:tabs>
        <w:spacing w:after="0" w:line="240" w:lineRule="auto"/>
        <w:ind w:firstLine="567"/>
        <w:jc w:val="both"/>
        <w:rPr>
          <w:rFonts w:ascii="Times New Roman" w:hAnsi="Times New Roman"/>
          <w:sz w:val="24"/>
          <w:szCs w:val="24"/>
        </w:rPr>
      </w:pPr>
      <w:r w:rsidRPr="00C83825">
        <w:rPr>
          <w:rFonts w:ascii="Times New Roman" w:hAnsi="Times New Roman"/>
          <w:sz w:val="24"/>
          <w:szCs w:val="24"/>
        </w:rPr>
        <w:t>осознавать важность соблюдения норм современного русского литературного языка для культурного человека;</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произносить слова с правильным ударением (в рамках изученного); осознавать смыслоразличительную роль ударения;</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соотносить собственную и чужую речь с нормами современного русского литературного языка (в рамках изученного);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различать этикетные формы обращения в официальной и неофициальной речевой ситуации;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уместно использовать коммуникативные приёмы диалога (начало и завершение диалога и другие);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владеть различными приёмами слушания научно-познавательных и художественных текстов об истории языка и культуре русского народа;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анализировать информацию прочитанного и прослушанного текста: выделять в нём наиболее существенные факты.</w:t>
      </w:r>
    </w:p>
    <w:p w:rsidR="001D00BE" w:rsidRPr="00BD4DAA" w:rsidRDefault="001D00BE" w:rsidP="00C83825">
      <w:pPr>
        <w:tabs>
          <w:tab w:val="left" w:pos="709"/>
        </w:tabs>
        <w:spacing w:after="0" w:line="240" w:lineRule="auto"/>
        <w:ind w:firstLine="567"/>
        <w:jc w:val="both"/>
        <w:rPr>
          <w:rFonts w:ascii="Times New Roman" w:hAnsi="Times New Roman"/>
          <w:b/>
          <w:bCs/>
          <w:sz w:val="24"/>
          <w:szCs w:val="24"/>
          <w:u w:val="single"/>
        </w:rPr>
      </w:pPr>
      <w:r w:rsidRPr="00BD4DAA">
        <w:rPr>
          <w:rFonts w:ascii="Times New Roman" w:hAnsi="Times New Roman"/>
          <w:b/>
          <w:bCs/>
          <w:sz w:val="24"/>
          <w:szCs w:val="24"/>
          <w:u w:val="single"/>
        </w:rPr>
        <w:t xml:space="preserve">К концу обучения во 2 классе обучающийся достигнет следующих предметных результатов по отдельным темам программы по родному (русскому) языку: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осознавать роль русского родного языка в постижении культуры своего народа;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осознавать язык как развивающееся явление, связанное с историей народа;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использовать словарные статьи учебного пособия для определения лексического значения слова;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проводить синонимические замены с учётом особенностей текста; пользоваться учебными толковыми словарями для определения лексического значения слова;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пользоваться учебными фразеологическими словарями, учебными словарями синонимов и антонимов для уточнения значения слов и выражений;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пользоваться орфографическим словарём для определения нормативного написания слов;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различать этикетные формы обращения в официальной и неофициальной речевой ситуации;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уговаривание,похвалу,просьбу,извинение,поздравление;</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1D00BE" w:rsidRPr="00C83825">
        <w:rPr>
          <w:rFonts w:ascii="Times New Roman" w:hAnsi="Times New Roman"/>
          <w:sz w:val="24"/>
          <w:szCs w:val="24"/>
        </w:rPr>
        <w:t xml:space="preserve">использовать в речи языковые средства для свободного выражения мыслей и чувств на родном языке в соответствии с ситуацией общения;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D00BE" w:rsidRPr="00C83825">
        <w:rPr>
          <w:rFonts w:ascii="Times New Roman" w:hAnsi="Times New Roman"/>
          <w:sz w:val="24"/>
          <w:szCs w:val="24"/>
        </w:rPr>
        <w:t xml:space="preserve">строить устные сообщения различных видов: развернутый ответ, </w:t>
      </w:r>
      <w:r w:rsidR="00F57217" w:rsidRPr="00C83825">
        <w:rPr>
          <w:rFonts w:ascii="Times New Roman" w:hAnsi="Times New Roman"/>
          <w:sz w:val="24"/>
          <w:szCs w:val="24"/>
        </w:rPr>
        <w:t xml:space="preserve">ответ-добавление, комментирование ответа или работы одноклассника;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создавать тексты-инструкции с использованием предложенного текста; создавать тексты-повествования о посещении музеев, об участии в народных праздниках. </w:t>
      </w:r>
    </w:p>
    <w:p w:rsidR="00F57217" w:rsidRPr="00BD4DAA" w:rsidRDefault="00F57217" w:rsidP="00C83825">
      <w:pPr>
        <w:tabs>
          <w:tab w:val="left" w:pos="709"/>
        </w:tabs>
        <w:spacing w:after="0" w:line="240" w:lineRule="auto"/>
        <w:ind w:firstLine="567"/>
        <w:jc w:val="both"/>
        <w:rPr>
          <w:rFonts w:ascii="Times New Roman" w:hAnsi="Times New Roman"/>
          <w:b/>
          <w:bCs/>
          <w:sz w:val="24"/>
          <w:szCs w:val="24"/>
          <w:u w:val="single"/>
        </w:rPr>
      </w:pPr>
      <w:r w:rsidRPr="00BD4DAA">
        <w:rPr>
          <w:rFonts w:ascii="Times New Roman" w:hAnsi="Times New Roman"/>
          <w:b/>
          <w:bCs/>
          <w:sz w:val="24"/>
          <w:szCs w:val="24"/>
          <w:u w:val="single"/>
        </w:rPr>
        <w:t xml:space="preserve">К концу обучения в 3 классе обучающийся достигнет следующих предметных результатов по отдельным темам программы по родному (русскому) языку: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осознавать национальное своеобразие, богатство, выразительность русского языка; </w:t>
      </w:r>
    </w:p>
    <w:p w:rsidR="001D00BE"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использовать словарные статьи учебного пособия для определения лексического значения слова;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соблюдать при письме и в устной речи нормы современного русского литературного языка (в рамках изученного);</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произносить слова с правильным ударением (в рамках изученного);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F57217" w:rsidRPr="00C83825" w:rsidRDefault="00BD4DAA" w:rsidP="00BD4DAA">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проводить синонимические замены с учётом особенностей текста;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правильно употреблять отдельные формы множественного числа имён существительных;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пользоваться учебными толковыми словарями для определения лексического значения слова;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пользоваться орфографическим словарём для определения нормативного написания слов;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различать этикетные формы обращения в официальной и неофициальной речевой ситуации;</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владеть правилами корректного речевого поведения в ходе диалога; использовать коммуникативные приёмы устного общения: убеждение, уговаривание,похвалу,просьбу,извинение,поздравление;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выражать мысли и чувства на родном языке в соответствии с ситуацией общения;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F57217" w:rsidRPr="00C83825">
        <w:rPr>
          <w:rFonts w:ascii="Times New Roman" w:hAnsi="Times New Roman"/>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выявлять и исправлять речевые ошибки в устной речи;</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создавать тексты-повествования об участии в мастер-классах, связанных с народными промыслами;</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создавать тексты-рассуждения с использованием различных способов аргументации;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оценивать устные и письменные речевые высказывания с точки зрения точного, уместного и выразительного словоупотребления;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редактировать письменный текст с целью исправления речевых ошибок или с целью более точной передачи смысла. </w:t>
      </w:r>
    </w:p>
    <w:p w:rsidR="00F57217" w:rsidRPr="00BD4DAA" w:rsidRDefault="00F57217" w:rsidP="00C83825">
      <w:pPr>
        <w:tabs>
          <w:tab w:val="left" w:pos="709"/>
        </w:tabs>
        <w:spacing w:after="0" w:line="240" w:lineRule="auto"/>
        <w:ind w:firstLine="567"/>
        <w:jc w:val="both"/>
        <w:rPr>
          <w:rFonts w:ascii="Times New Roman" w:hAnsi="Times New Roman"/>
          <w:b/>
          <w:bCs/>
          <w:sz w:val="24"/>
          <w:szCs w:val="24"/>
          <w:u w:val="single"/>
        </w:rPr>
      </w:pPr>
      <w:r w:rsidRPr="00BD4DAA">
        <w:rPr>
          <w:rFonts w:ascii="Times New Roman" w:hAnsi="Times New Roman"/>
          <w:b/>
          <w:bCs/>
          <w:sz w:val="24"/>
          <w:szCs w:val="24"/>
          <w:u w:val="single"/>
        </w:rPr>
        <w:t xml:space="preserve">К концу обучения в 4 классе обучающийся достигнет следующих предметных результатов по отдельным темам программы по родному (русскому) языку: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w:t>
      </w:r>
      <w:r>
        <w:rPr>
          <w:rFonts w:ascii="Times New Roman" w:hAnsi="Times New Roman"/>
          <w:sz w:val="24"/>
          <w:szCs w:val="24"/>
        </w:rPr>
        <w:t>-</w:t>
      </w:r>
      <w:r w:rsidR="00F57217" w:rsidRPr="00C83825">
        <w:rPr>
          <w:rFonts w:ascii="Times New Roman" w:hAnsi="Times New Roman"/>
          <w:sz w:val="24"/>
          <w:szCs w:val="24"/>
        </w:rPr>
        <w:t xml:space="preserve"> в рамках изученных тем), осознавать уместность их употребления в современных ситуациях речевого общения;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соотносить собственную и чужую речь с нормами современного русского литературного языка (в рамках изученного);</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соблюдать при письме и в устной речи нормы современного русского литературного языка (в рамках изученного);</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произносить слова с правильным ударением (в рамках изученного);</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проводить синонимические замены с учётом особенностей текста;</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редактировать письменный текст с целью исправления грамматических ошибок;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соблюдать изученные орфографические и пунктуационные нормы при записи собственного текста (в рамках изученного);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пользоваться орфографическим словарём для определения нормативного написания слов;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пользоваться учебным этимологическим словарём для уточнения происхождения слова;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различать этикетные формы обращения в официальной и неофициальной речевой ситуации;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F57217" w:rsidRPr="00C83825">
        <w:rPr>
          <w:rFonts w:ascii="Times New Roman" w:hAnsi="Times New Roman"/>
          <w:sz w:val="24"/>
          <w:szCs w:val="24"/>
        </w:rPr>
        <w:t xml:space="preserve">владеть правилами корректного речевого поведения в ходе диалога; использовать коммуникативные приёмы устного общения: убеждение, уговаривание,похвалу,просьбу,извинение,поздравление;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выражать мысли и чувства на родном языке в соответствии с ситуацией общения;</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строить устные сообщения различных видов: развернутый ответ, ответ­добавление, комментирование ответа или работы одноклассника, мини-доклад;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владеть различными видами чтения (изучающим и поисковым) научно-познавательных и художественных текстов об истории языка и культуре русского народа;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составлять план текста, не разделённого на абзацы;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приводить объяснения заголовка текста;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владеть приёмами работы с примечаниями к тексту;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работать с текстом: пересказывать текст с изменением лица;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создавать текст как результат собственного мини-исследования, оформлять сообщение в письменной форме и представлять его в устной форме;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оценивать устные и письменные речевые высказывания с точки зрения точного, уместного и выразительного словоупотребления; </w:t>
      </w:r>
    </w:p>
    <w:p w:rsidR="00F57217" w:rsidRPr="00C83825" w:rsidRDefault="00BD4DAA" w:rsidP="00C83825">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F57217" w:rsidRPr="00C83825">
        <w:rPr>
          <w:rFonts w:ascii="Times New Roman" w:hAnsi="Times New Roman"/>
          <w:sz w:val="24"/>
          <w:szCs w:val="24"/>
        </w:rPr>
        <w:t xml:space="preserve">редактировать предлагаемый письменный текст с целью исправления речевых ошибок или с целью более точной передачи смысла; </w:t>
      </w:r>
    </w:p>
    <w:p w:rsidR="00F57217" w:rsidRDefault="00BD4DAA" w:rsidP="00C83825">
      <w:pPr>
        <w:tabs>
          <w:tab w:val="left" w:pos="709"/>
        </w:tabs>
        <w:spacing w:after="0" w:line="240" w:lineRule="auto"/>
        <w:ind w:firstLine="567"/>
        <w:jc w:val="both"/>
      </w:pPr>
      <w:r>
        <w:rPr>
          <w:rFonts w:ascii="Times New Roman" w:hAnsi="Times New Roman"/>
          <w:sz w:val="24"/>
          <w:szCs w:val="24"/>
        </w:rPr>
        <w:t xml:space="preserve">- </w:t>
      </w:r>
      <w:r w:rsidR="00F57217" w:rsidRPr="00C83825">
        <w:rPr>
          <w:rFonts w:ascii="Times New Roman" w:hAnsi="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1D00BE" w:rsidRDefault="001D00BE" w:rsidP="001D00BE">
      <w:pPr>
        <w:tabs>
          <w:tab w:val="left" w:pos="709"/>
        </w:tabs>
        <w:spacing w:after="0" w:line="240" w:lineRule="auto"/>
        <w:jc w:val="both"/>
      </w:pPr>
    </w:p>
    <w:p w:rsidR="00BB3F33" w:rsidRDefault="003563AC" w:rsidP="003563AC">
      <w:pPr>
        <w:tabs>
          <w:tab w:val="left" w:pos="709"/>
        </w:tabs>
        <w:spacing w:after="0" w:line="240" w:lineRule="auto"/>
        <w:ind w:firstLine="567"/>
        <w:jc w:val="center"/>
        <w:rPr>
          <w:rFonts w:ascii="Times New Roman" w:hAnsi="Times New Roman"/>
          <w:b/>
          <w:bCs/>
          <w:sz w:val="24"/>
          <w:szCs w:val="24"/>
        </w:rPr>
      </w:pPr>
      <w:r>
        <w:rPr>
          <w:rFonts w:ascii="Times New Roman" w:hAnsi="Times New Roman"/>
          <w:b/>
          <w:bCs/>
          <w:sz w:val="24"/>
          <w:szCs w:val="24"/>
        </w:rPr>
        <w:t>Литературное чтение на родном (русском) языке</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w:t>
      </w:r>
    </w:p>
    <w:p w:rsidR="00E87A3A"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03C81" w:rsidRPr="00B95395" w:rsidRDefault="00903C81" w:rsidP="00B95395">
      <w:pPr>
        <w:autoSpaceDE w:val="0"/>
        <w:autoSpaceDN w:val="0"/>
        <w:adjustRightInd w:val="0"/>
        <w:spacing w:after="0" w:line="240" w:lineRule="auto"/>
        <w:ind w:firstLine="567"/>
        <w:jc w:val="center"/>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Пояснительная записка</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Программа по литературному чтению на родном (русском) языке на уровне начального общего образования составлена на основе требованийк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w:t>
      </w:r>
      <w:r w:rsidRPr="00903C81">
        <w:rPr>
          <w:rFonts w:ascii="Times New Roman" w:eastAsiaTheme="minorHAnsi" w:hAnsi="Times New Roman"/>
          <w:sz w:val="24"/>
          <w:szCs w:val="24"/>
          <w:lang w:eastAsia="en-US"/>
        </w:rPr>
        <w:lastRenderedPageBreak/>
        <w:t xml:space="preserve">литературному чтению на родном (русском) языке направлена на оказание методической помощи образовательным организациям и учителю и позволит: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 </w:t>
      </w:r>
    </w:p>
    <w:p w:rsid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разработать календарно-тематическое планирование с учётом особенностей конкретного класса.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95395">
        <w:rPr>
          <w:rFonts w:ascii="Times New Roman" w:eastAsiaTheme="minorHAnsi" w:hAnsi="Times New Roman"/>
          <w:b/>
          <w:bCs/>
          <w:sz w:val="24"/>
          <w:szCs w:val="24"/>
          <w:lang w:eastAsia="en-US"/>
        </w:rPr>
        <w:t>Целями</w:t>
      </w:r>
      <w:r w:rsidRPr="00903C81">
        <w:rPr>
          <w:rFonts w:ascii="Times New Roman" w:eastAsiaTheme="minorHAnsi" w:hAnsi="Times New Roman"/>
          <w:sz w:val="24"/>
          <w:szCs w:val="24"/>
          <w:lang w:eastAsia="en-US"/>
        </w:rPr>
        <w:t xml:space="preserve"> изучения литературного чтения на родном (русском) языке являются: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воспитание ценностного отношения к русской литературе и русскому языку как существенной части родной культуры; </w:t>
      </w:r>
    </w:p>
    <w:p w:rsid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осознание исторической преемственности поколений, своей ответственности за сохранение русской культуры;</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развитие читательских умений. </w:t>
      </w:r>
    </w:p>
    <w:p w:rsidR="00B95395"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Достижение данных целей предполагает решение следующих </w:t>
      </w:r>
      <w:r w:rsidRPr="00B95395">
        <w:rPr>
          <w:rFonts w:ascii="Times New Roman" w:eastAsiaTheme="minorHAnsi" w:hAnsi="Times New Roman"/>
          <w:b/>
          <w:bCs/>
          <w:sz w:val="24"/>
          <w:szCs w:val="24"/>
          <w:lang w:eastAsia="en-US"/>
        </w:rPr>
        <w:t>задач:</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формирование основ российской гражданской идентичности, чувствагордости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формирование представлений об основных нравственно-этических ценностях,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значимых для национального русского сознания и отражённых в родной литературе; </w:t>
      </w:r>
    </w:p>
    <w:p w:rsid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обогащение знаний о художественно-эстетических возможностях русского языка на основе изучения произведений русской литературы;</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формирование потребности в постоянном чтении для развития личности,для речевого самосовершенствования;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развитие всех видов речевой деятельности, приобретение опыта создания устных и письменных высказываний о прочитанном.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lastRenderedPageBreak/>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При определении содержания литературного чтения на родном (русском) языке в центре внимания находятся: </w:t>
      </w:r>
    </w:p>
    <w:p w:rsid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интересы обучающегося: главными героями значительного количествапроизведений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 </w:t>
      </w:r>
    </w:p>
    <w:p w:rsidR="00903C81" w:rsidRPr="00903C81"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903C81" w:rsidRPr="00903C81">
        <w:rPr>
          <w:rFonts w:ascii="Times New Roman" w:eastAsiaTheme="minorHAnsi" w:hAnsi="Times New Roman"/>
          <w:sz w:val="24"/>
          <w:szCs w:val="24"/>
          <w:lang w:eastAsia="en-US"/>
        </w:rP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искусствв русской культуре.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-Родина моя».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Общее число часов, рекомендованных для изучения литературного чтения на родном (русском) языке -135 часов: в 1 классе -33 часа (1 час в неделю), во 2 классе - 34 часа (1 час в неделю), в 3 классе - 34 часа (1 час в неделю),в 4 классе - 34 часа (1 час в неделю).</w:t>
      </w:r>
    </w:p>
    <w:p w:rsidR="00B95395"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D45A50" w:rsidRDefault="00D45A50" w:rsidP="00D45A50">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«Литературное чтение на родном (русском) языке»</w:t>
      </w:r>
    </w:p>
    <w:p w:rsidR="00903C81" w:rsidRPr="00B95395" w:rsidRDefault="00903C81" w:rsidP="00903C81">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B95395">
        <w:rPr>
          <w:rFonts w:ascii="Times New Roman" w:eastAsiaTheme="minorHAnsi" w:hAnsi="Times New Roman"/>
          <w:b/>
          <w:bCs/>
          <w:sz w:val="24"/>
          <w:szCs w:val="24"/>
          <w:u w:val="single"/>
          <w:lang w:eastAsia="en-US"/>
        </w:rPr>
        <w:t xml:space="preserve">Содержание обучения в 1 классе.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Раздел 1. Мир детства.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lastRenderedPageBreak/>
        <w:t xml:space="preserve">Я и книги.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Не красна книга письмом, красна умом.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Произведения, отражающие первые шаги в чтении. Например: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С.А. Баруздин «Самое простое дело».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Л.В. Куклин «Как я научился читать» (фрагмент). </w:t>
      </w:r>
    </w:p>
    <w:p w:rsidR="00B95395"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Н.Н. Носов «Тайна на дне колодца» (фрагмент главы «Волшебные сказки»).</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Я взрослею.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Без друга в жизни туго.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Пословицы о дружбе.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Н.К. Абрамцева «Цветы и зеркало».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И.А. Мазнин «Давайте будем дружить друг с другом» (фрагмент).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С.Л. Прокофьева «Самый большой друг».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Не тот прав, кто сильный, а тот, кто честный.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Пословицы о правде и честности.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Произведения, отражающие традиционные представления о честностиак нравственном ориентире. Например:</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В.А. Осеева «Почему?».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Л.Н. Толстой «Лгун».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Я фантазирую и мечтаю.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Необычное в обычном.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Произведения, отражающие умение удивляться при восприятии окружающегомира. Например:</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А. Иванов «Снежный заповедник» (фрагмент). В.В. Лунин «Я видела чудо».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М.М. Пришвин «Осинкам холодно».</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В.Ф. Тендряков «Весенние перевёртыши» (фрагмент).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Раздел 2. Россия - Родина моя.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Что мы Родиной зовём.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С чего начинается Родина?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Произведения, отражающие многогранность понятия «Родина». Например: Ф.П. Савинов «Родное» (фрагмент).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П.А. Синявский «Рисунок».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К.Д. Ушинский «Наше Отечество».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О родной природе.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Сколько же в небе всего происходит.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Поэтические представления русского народа о солнце, луне, звёздах, облаках,отражение этих представлений в фольклоре и их развитие в русской поэзии и прозе. Например:</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Русские народные загадки о солнце, луне, звёздах, облаках.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И.А. Бунин «Серп луны под тучкой длинной ... ».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С.В. Востоков «Два яблока».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В.М. Катанов «Жар-птица».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А.Н. Толстой «Петушки». </w:t>
      </w:r>
    </w:p>
    <w:p w:rsidR="00B95395" w:rsidRDefault="00B95395"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903C81" w:rsidRPr="00B95395" w:rsidRDefault="00903C81" w:rsidP="00903C81">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B95395">
        <w:rPr>
          <w:rFonts w:ascii="Times New Roman" w:eastAsiaTheme="minorHAnsi" w:hAnsi="Times New Roman"/>
          <w:b/>
          <w:bCs/>
          <w:sz w:val="24"/>
          <w:szCs w:val="24"/>
          <w:u w:val="single"/>
          <w:lang w:eastAsia="en-US"/>
        </w:rPr>
        <w:t>Содержание обучения во 2 классе.</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Раздел 1. Мир детства.</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Я и книги. </w:t>
      </w:r>
    </w:p>
    <w:p w:rsidR="00903C81" w:rsidRP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 xml:space="preserve">Не торопись отвечать, торопись слушать. </w:t>
      </w:r>
    </w:p>
    <w:p w:rsidR="00903C81" w:rsidRDefault="00903C81" w:rsidP="00903C81">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903C81">
        <w:rPr>
          <w:rFonts w:ascii="Times New Roman" w:eastAsiaTheme="minorHAnsi" w:hAnsi="Times New Roman"/>
          <w:sz w:val="24"/>
          <w:szCs w:val="24"/>
          <w:lang w:eastAsia="en-US"/>
        </w:rPr>
        <w:t>Произведения, отражающие детское восприятие услышанных рассказов,сказок, стихов.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Е.Н. Егорова «Детство Александра Пушкина» (глава «Нянины сказки»).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Т.А. Луговская «Как знаю, как помню, как умею»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взрослею.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lastRenderedPageBreak/>
        <w:t xml:space="preserve">Как аукнется, так и откликнется.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Пословицы об отношении к другим людям. </w:t>
      </w:r>
    </w:p>
    <w:p w:rsidR="00903C81"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традиционные представления об отношениик другим людям.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В.В. Бианки «Сова».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Л.И. Кузьмин «Дом с колокольчиком».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Воля и труд дивные всходы дают.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Пословицы о труде.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А. Пермяк «Маркел-самодел и его дети».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Б.В. Шергин «Пословицы в рассказах».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Кто идёт вперёд, того страх не берёт.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Пословицы о смелости.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традиционные представления о смелостикак нравственном ориентире.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С.П. Алексеев «Медаль».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В.В. Голявкин «Этот мальчик».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и моя семья.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Семья крепка ладом.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традиционные представления о семейныхценностях.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С.Г. Георгиев «Стрекот кузнечика».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В.В. Голявкин «Мой добрый папа»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М.В. Дружинина «Очень полезный подарок».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Л.Н. Толстой «Отец и сыновья».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фантазирую и мечтаю.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Мечты, зовущие ввысь.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представления об идеалах в детских мечтах.</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Н.К. Абрамцева «Заветное желание».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Е.В. Григорьева «Мечта».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Л.Н. Толстой «Воспоминания» (глава «Фанфаронова гора»).</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Раздел 2. Россия - Родина моя.</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Родная страна во все времена сынами сильна. Люди земли Русской.</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Художественные биографии выдающихся представителей русского народа.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В.А. Бахревский «Виктор Васнецов» (глава «Рябово»).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М.А. Булатов, В.И. Порудоминский «Собирал человек слова... Повестьо В.И. Дале» (фрагмент).М.Л. Яковлев «Сергий Радонежский приходит на помощь»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Народные праздники, связанные с временами года.</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Хорош праздник после трудов праведных.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Песни-веснянки.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 праздниках и традициях, связанных с народным календарём.</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И.С. Шмелёв «Лето Господне» (фрагмент главы «Масленица»).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Л.Ф. Воронкова «Девочка из города» (глава «Праздник весны»).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В.А. Жуковский «Жаворонок».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А.С. Пушкин «Птичка».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О родной природе.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К зелёным далям с детства взор приучен.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Поэтические представления русского народа о поле, луге, травах и цветах,отражение этих представлений в фольклоре и их развитие в русской поэзии и прозе.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Русские народные загадки о поле.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lastRenderedPageBreak/>
        <w:t xml:space="preserve">Ю.И. Коваль «Фарфоровые колокольчики». И.С. Никитин «В чистом поле тень шагает». М.С. Пляцковский «Колокольчик».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В.А. Солоухин «Трава»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Е.А. Благинина «Журавушка».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Содержание обучения в 3 классе.</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Раздел 1. Мир детства.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и книги.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Пишут не пером, а умом.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Произведения, отражающие первый опыт «писательства».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Например: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В.И. Воробьев «Я ничего не придумал» (глава «Мой дневник»).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В.П. Крапивин «Сказки Севки Глущенко» (глава «День рождения»).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взрослею.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Жизнь дана на добрые дела.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Пословицы о доброте.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Ю.А. Буковский «О Доброте - злой и доброй».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Л.Л. Яхнин «Последняя рубашка».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Живи по совести.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Пословицы о совести.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П.В. Засодимский «Гришина милостыня».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Н.Г. Волкова «Дреби-Дон».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и моя семья.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 дружной семье и в холод тепло.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традиционные представления о семейныхценностях (лад, любовь, взаимопонимание, забота, терпение, уважение к старшим).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В.М. Шукшин «Как зайка летал на воздушных шариках» (фрагмент). А.Л. Решетов «Зёрнышки спелых яблок»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О.Ф. Кургузов «Душа нараспашку».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Я фантазирую и мечтаю.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Детские фантазии.</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отражающие значение мечты и фантазии для взросления, взаимодействие мира реального и мира фантастического.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В.П. Крапивин «Брат, которому семь» (фрагмент главы «Зелёная грива»).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Л.К. Чуковская «Мой отец-Корней Чуковский»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Раздел 2. Россия-Родина моя.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Родная страна во все времена сынами сильна.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Люди земли Русской.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Произведения о выдающихся представителях русского народа. Например: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Н.М. Коняев «Правнуки богатырей»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В.А. Бахревский «Семён Дежнёв»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О.М. Гурьян «Мальчик из Холмогор»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А.Н. Майков «Ломоносов»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От праздника к празднику.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Всякая душа празднику рада.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Произведения о праздниках, значимых для русской культуры: Рождестве,Пасхе. Например:</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Е.В. Григорьева «Радость».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А.И. Куприн «Пасхальные колокола»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С. Чёрный «Пасхальный визит» (фрагмент).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lastRenderedPageBreak/>
        <w:t xml:space="preserve">О родной природе. </w:t>
      </w:r>
    </w:p>
    <w:p w:rsidR="00BC0075" w:rsidRP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 xml:space="preserve">Неразгаданная тайна - в чащах леса ... </w:t>
      </w:r>
    </w:p>
    <w:p w:rsidR="00BC0075" w:rsidRDefault="00BC0075" w:rsidP="00BC007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C0075">
        <w:rPr>
          <w:rFonts w:ascii="Times New Roman" w:eastAsiaTheme="minorHAnsi" w:hAnsi="Times New Roman"/>
          <w:sz w:val="24"/>
          <w:szCs w:val="24"/>
          <w:lang w:eastAsia="en-US"/>
        </w:rPr>
        <w:t>Поэтические представления русского народа о лесе, реке, тумане, отражениеэтих представлений в фольклоре и их развитие в русской поэзии и прозе. Например:</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Русские народные загадки о реке.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И.С. Никитин «Лес».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К.Г. Паустовский «Клад».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В.Г. Распутин «Горные речки».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И.П. Токмакова «Туман».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В.П. Астафьев «Зорькина песня» (фрагмент). </w:t>
      </w:r>
    </w:p>
    <w:p w:rsidR="00B95395"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BC0075" w:rsidRPr="00B95395" w:rsidRDefault="006D60FC" w:rsidP="006D60FC">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B95395">
        <w:rPr>
          <w:rFonts w:ascii="Times New Roman" w:eastAsiaTheme="minorHAnsi" w:hAnsi="Times New Roman"/>
          <w:b/>
          <w:bCs/>
          <w:sz w:val="24"/>
          <w:szCs w:val="24"/>
          <w:u w:val="single"/>
          <w:lang w:eastAsia="en-US"/>
        </w:rPr>
        <w:t>Содержание обучения в 4 классе.</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Раздел 1. Мир детства.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Я и книги.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Испокон века книга растит человека.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Произведения, отражающие ценность чтения в жизни человека, роль книгив становлении личности. Например: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С.Т. Аксаков «Детские годы Багрова-внука» (фрагмент главы «Последовательные воспоминания»).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Д.Н. Мамин-Сибиряк «Из далёкого прошлого» (глава «Книжка с картинками»).</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С.Т. Григорьев «Детство Суворова» (фрагмент).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Я взрослею.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Скромность красит человека.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Пословицы о скромности.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Произведения, отражающие традиционные представления о скромностиак черте характера. Например:</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Е.В. Клюев «Шагом марш».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И.П. Токмакова «Разговор татарника и спорыша».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Любовь всё побеждает.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Произведения, отражающие традиционные представления о милосердии,сострадании, сопереживании, чуткости, любви как нравственно-этических ценностях, значимых для национального русского сознания. Например:</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Б.П. Екимов «Ночь исцеления».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И.А. Мазнин «Летний вечер».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Я и моя семья.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Такое разное детство.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Произведения, раскрывающие картины мира русского детства в разныеисторические эпохи: взросление, особенности отношений с окружающим миром, взрослыми и сверстниками. Например:</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Е.Н. Верейская «Три девочки» (фрагмент).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М.В. Водопьянов «Полярный лётчик» (главы «Маленький мир»,«Мой первый «полёт»).</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К.В. Лукашевич «Моё милое детство» (фрагмент).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Я фантазирую и мечтаю.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Придуманные миры.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Отражение в произведениях фантастики проблем реального мира. Например: Т.В. Михеева «Асино лето» (фрагмент).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В.П. Крапивин «Голубятня на жёлтой поляне» (фрагменты).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Раздел 2. Россия - Родина моя.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Родная страна во все времена сынами сильна.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Люди земли Русской.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Произведения о выдающихся представителях русского народа. Например: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Е.В. Мурашова «Афанасий Никитин» (глава «Каффа»).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Ю.А. Гагарин «Сто восемь минут».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lastRenderedPageBreak/>
        <w:t>Что мы Родиной зовём.</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Широка страна моя родная.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Произведения, отражающие любовь к Родине, красоту различных уголковродной земли. Например:</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А.С. Зеленин «Мамкин Василёк» (фрагмент).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А.Д. Дорофеев «Веретено».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В.Г. Распутин «Саяны».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Сказ о валдайских колокольчиках.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О родной природе.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Под дыханьем непогоды.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Поэтические представления русского народа о ветре, морозе, грозе, отражениеэтих представлений в фольклоре и их развитие в русской поэзии и прозе. Например:</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Русские народные загадки о ветре, морозе, грозе.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В.Д. Берестов «Мороз».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М.М. Зощенко «Гроза».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А.А. Солоухин «Ветер».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Распределённое по классам содержание обучения сопровождаетсяследующим деятельностным наполнением образовательного процесса.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Аудирование (слушание).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Чтение.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Чтение про себя. Осознание при чтении про себя смысла доступных по объёму и жанру произведений. Понимание особенностей разных видов чтения.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Чтение произведений устного народного творчества: русский фольклорный текст как источник познания ценностей и традиций народа.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Чтение информационных текстов: историко-культурный комментарий к произведениям, отдельные факты биографии авторов изучаемых текстов.</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Говорение (культура речевого общения).</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w:t>
      </w:r>
      <w:r w:rsidRPr="006D60FC">
        <w:rPr>
          <w:rFonts w:ascii="Times New Roman" w:eastAsiaTheme="minorHAnsi" w:hAnsi="Times New Roman"/>
          <w:sz w:val="24"/>
          <w:szCs w:val="24"/>
          <w:lang w:eastAsia="en-US"/>
        </w:rPr>
        <w:lastRenderedPageBreak/>
        <w:t xml:space="preserve">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Декламирование (чтение наизусть) стихотворных произведений по выбору обучающихся.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Письмо (культура письменной речи).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Создание небольших по объёму письменных высказываний по проблемам, поставленным в изучаемых произведениях.</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Библиографическая культура.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Выбор книг по обсуждаемой проблематике, в том числе с использованиемсписка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Литературоведческая пропедевтика. </w:t>
      </w:r>
    </w:p>
    <w:p w:rsid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Практическое использование при анализе текста изученных литературных понятий.</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Творческая деятельность обучающихся (на основе изученных литературных произведений).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 </w:t>
      </w:r>
    </w:p>
    <w:p w:rsidR="006D60FC" w:rsidRPr="00B95395" w:rsidRDefault="006D60FC" w:rsidP="00B95395">
      <w:pPr>
        <w:autoSpaceDE w:val="0"/>
        <w:autoSpaceDN w:val="0"/>
        <w:adjustRightInd w:val="0"/>
        <w:spacing w:after="0" w:line="240" w:lineRule="auto"/>
        <w:ind w:firstLine="567"/>
        <w:jc w:val="center"/>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Планируемые результаты освоения программы по литературному чтению на родном (русском) языке.</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вФГОСНОО. </w:t>
      </w:r>
    </w:p>
    <w:p w:rsidR="006D60FC" w:rsidRPr="006D60FC" w:rsidRDefault="006D60FC"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6D60FC">
        <w:rPr>
          <w:rFonts w:ascii="Times New Roman" w:eastAsiaTheme="minorHAnsi" w:hAnsi="Times New Roman"/>
          <w:sz w:val="24"/>
          <w:szCs w:val="24"/>
          <w:lang w:eastAsia="en-US"/>
        </w:rP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w:t>
      </w:r>
      <w:r w:rsidRPr="00B95395">
        <w:rPr>
          <w:rFonts w:ascii="Times New Roman" w:eastAsiaTheme="minorHAnsi" w:hAnsi="Times New Roman"/>
          <w:b/>
          <w:bCs/>
          <w:sz w:val="24"/>
          <w:szCs w:val="24"/>
          <w:lang w:eastAsia="en-US"/>
        </w:rPr>
        <w:t>личностные результаты</w:t>
      </w:r>
      <w:r w:rsidRPr="006D60FC">
        <w:rPr>
          <w:rFonts w:ascii="Times New Roman" w:eastAsiaTheme="minorHAnsi" w:hAnsi="Times New Roman"/>
          <w:sz w:val="24"/>
          <w:szCs w:val="24"/>
          <w:lang w:eastAsia="en-US"/>
        </w:rPr>
        <w:t xml:space="preserve">, представленные по основным направлениям воспитательной деятельности: </w:t>
      </w:r>
    </w:p>
    <w:p w:rsidR="006D60FC" w:rsidRPr="00B95395" w:rsidRDefault="006D60FC" w:rsidP="006D60FC">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 xml:space="preserve">Гражданско-патриотическое воспитание: </w:t>
      </w:r>
    </w:p>
    <w:p w:rsidR="006D60FC"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6D60FC" w:rsidRPr="006D60FC">
        <w:rPr>
          <w:rFonts w:ascii="Times New Roman" w:eastAsiaTheme="minorHAnsi" w:hAnsi="Times New Roman"/>
          <w:sz w:val="24"/>
          <w:szCs w:val="24"/>
          <w:lang w:eastAsia="en-US"/>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6D60FC"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6D60FC" w:rsidRPr="006D60FC">
        <w:rPr>
          <w:rFonts w:ascii="Times New Roman" w:eastAsiaTheme="minorHAnsi" w:hAnsi="Times New Roman"/>
          <w:sz w:val="24"/>
          <w:szCs w:val="24"/>
          <w:lang w:eastAsia="en-U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D60FC" w:rsidRPr="006D60FC"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6D60FC" w:rsidRPr="006D60FC">
        <w:rPr>
          <w:rFonts w:ascii="Times New Roman" w:eastAsiaTheme="minorHAnsi" w:hAnsi="Times New Roman"/>
          <w:sz w:val="24"/>
          <w:szCs w:val="24"/>
          <w:lang w:eastAsia="en-US"/>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6D60FC" w:rsidRPr="006D60FC"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6D60FC" w:rsidRPr="006D60FC">
        <w:rPr>
          <w:rFonts w:ascii="Times New Roman" w:eastAsiaTheme="minorHAnsi" w:hAnsi="Times New Roman"/>
          <w:sz w:val="24"/>
          <w:szCs w:val="24"/>
          <w:lang w:eastAsia="en-US"/>
        </w:rPr>
        <w:t xml:space="preserve">уважение к своему и другим народам, формируемое в том числе на основе примеров из художественных произведений и фольклора; </w:t>
      </w:r>
    </w:p>
    <w:p w:rsidR="006D60FC" w:rsidRPr="006D60FC"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6D60FC" w:rsidRPr="006D60FC">
        <w:rPr>
          <w:rFonts w:ascii="Times New Roman" w:eastAsiaTheme="minorHAnsi" w:hAnsi="Times New Roman"/>
          <w:sz w:val="24"/>
          <w:szCs w:val="24"/>
          <w:lang w:eastAsia="en-US"/>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w:t>
      </w:r>
    </w:p>
    <w:p w:rsidR="006D60FC" w:rsidRPr="00B95395" w:rsidRDefault="006D60FC" w:rsidP="006D60FC">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lastRenderedPageBreak/>
        <w:t xml:space="preserve">Духовно-нравственное воспитание: </w:t>
      </w:r>
    </w:p>
    <w:p w:rsidR="006D60FC" w:rsidRDefault="00B95395" w:rsidP="006D60F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6D60FC" w:rsidRPr="006D60FC">
        <w:rPr>
          <w:rFonts w:ascii="Times New Roman" w:eastAsiaTheme="minorHAnsi" w:hAnsi="Times New Roman"/>
          <w:sz w:val="24"/>
          <w:szCs w:val="24"/>
          <w:lang w:eastAsia="en-US"/>
        </w:rPr>
        <w:t>признание индивидуальности каждого человека с использованием собственного жизненного и читательского опыта;</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6D60FC"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D55BD" w:rsidRPr="00B95395"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Эстетическое воспитание:</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стремление к самовыражению в разных видах художественной деятельности, в том числе в искусстве слова; </w:t>
      </w:r>
    </w:p>
    <w:p w:rsid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физического воспитания, формирования культуры здоровья и эмоционального благополучия:</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w:t>
      </w:r>
    </w:p>
    <w:p w:rsid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D55BD" w:rsidRPr="00B95395"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Трудовое воспитание:</w:t>
      </w:r>
    </w:p>
    <w:p w:rsid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D55BD" w:rsidRPr="00B95395"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 xml:space="preserve">Экологическое воспитание: </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бережное отношение к природе, формируемое в процессе работы с текстами,неприятие действий, приносящих ей вред. </w:t>
      </w:r>
    </w:p>
    <w:p w:rsidR="00BD55BD" w:rsidRPr="00B95395"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B95395">
        <w:rPr>
          <w:rFonts w:ascii="Times New Roman" w:eastAsiaTheme="minorHAnsi" w:hAnsi="Times New Roman"/>
          <w:b/>
          <w:bCs/>
          <w:sz w:val="24"/>
          <w:szCs w:val="24"/>
          <w:lang w:eastAsia="en-US"/>
        </w:rPr>
        <w:t>Ценности научного познания:</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первоначальные представления о научной картине мира, формируемые в том числе в процессе усвоения ряда литературоведческих понятий; </w:t>
      </w:r>
    </w:p>
    <w:p w:rsidR="00BD55BD" w:rsidRPr="00BD55BD" w:rsidRDefault="00B95395"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BD55BD" w:rsidRP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У обучающегося будут сформированы следующие базовые логические действия как часть </w:t>
      </w:r>
      <w:r w:rsidRPr="002E490C">
        <w:rPr>
          <w:rFonts w:ascii="Times New Roman" w:eastAsiaTheme="minorHAnsi" w:hAnsi="Times New Roman"/>
          <w:b/>
          <w:bCs/>
          <w:sz w:val="24"/>
          <w:szCs w:val="24"/>
          <w:lang w:eastAsia="en-US"/>
        </w:rPr>
        <w:t>познавательных универсальных учебных действий</w:t>
      </w:r>
      <w:r w:rsidRPr="00BD55BD">
        <w:rPr>
          <w:rFonts w:ascii="Times New Roman" w:eastAsiaTheme="minorHAnsi" w:hAnsi="Times New Roman"/>
          <w:sz w:val="24"/>
          <w:szCs w:val="24"/>
          <w:lang w:eastAsia="en-US"/>
        </w:rPr>
        <w:t>:</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сравнивать различные тексты, устанавливать основания для сравнениятекстов, устанавливать аналогии текстов;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объединять объекты (тексты) по определённому признаку;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определять существенный признак для классификации пословиц, поговорок, фразеологизмов;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 </w:t>
      </w:r>
      <w:r w:rsidR="00BD55BD" w:rsidRPr="00BD55BD">
        <w:rPr>
          <w:rFonts w:ascii="Times New Roman" w:eastAsiaTheme="minorHAnsi" w:hAnsi="Times New Roman"/>
          <w:sz w:val="24"/>
          <w:szCs w:val="24"/>
          <w:lang w:eastAsia="en-US"/>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устанавливать причинно-следственные связи при анализе текста, делать выводы.У обучающегося будут сформированы следующие </w:t>
      </w:r>
      <w:r w:rsidR="00BD55BD" w:rsidRPr="002E490C">
        <w:rPr>
          <w:rFonts w:ascii="Times New Roman" w:eastAsiaTheme="minorHAnsi" w:hAnsi="Times New Roman"/>
          <w:b/>
          <w:bCs/>
          <w:sz w:val="24"/>
          <w:szCs w:val="24"/>
          <w:lang w:eastAsia="en-US"/>
        </w:rPr>
        <w:t>базовые исследовательские действия</w:t>
      </w:r>
      <w:r w:rsidR="00BD55BD" w:rsidRPr="00BD55BD">
        <w:rPr>
          <w:rFonts w:ascii="Times New Roman" w:eastAsiaTheme="minorHAnsi" w:hAnsi="Times New Roman"/>
          <w:sz w:val="24"/>
          <w:szCs w:val="24"/>
          <w:lang w:eastAsia="en-US"/>
        </w:rPr>
        <w:t xml:space="preserve"> как часть познавательных универсальных учебных действий: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 помощью учителя формулировать цель, планировать изменения собственного высказывания в соответствии с речевой ситуацией;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сравнивать несколько вариантов выполнения задания, выбирать наиболее подходящий (на основе предложенных критериев);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проводить по предложенному плану несложное миниисследование, выполнять по предложенному плану проектное задание;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 возможное развитие процессов, событий и их последствия в аналогичных или сходных ситуациях.</w:t>
      </w:r>
    </w:p>
    <w:p w:rsidR="00BD55BD" w:rsidRP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У обучающегося будут сформированы следующие </w:t>
      </w:r>
      <w:r w:rsidRPr="002E490C">
        <w:rPr>
          <w:rFonts w:ascii="Times New Roman" w:eastAsiaTheme="minorHAnsi" w:hAnsi="Times New Roman"/>
          <w:b/>
          <w:bCs/>
          <w:sz w:val="24"/>
          <w:szCs w:val="24"/>
          <w:lang w:eastAsia="en-US"/>
        </w:rPr>
        <w:t>умения работать с информацией</w:t>
      </w:r>
      <w:r w:rsidRPr="00BD55BD">
        <w:rPr>
          <w:rFonts w:ascii="Times New Roman" w:eastAsiaTheme="minorHAnsi" w:hAnsi="Times New Roman"/>
          <w:sz w:val="24"/>
          <w:szCs w:val="24"/>
          <w:lang w:eastAsia="en-US"/>
        </w:rPr>
        <w:t xml:space="preserve"> как часть познавательных универсальных учебных действий: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выбирать источник получения информации: нужный словарь, справочник для получения запрашиваемой информации, для уточнения;</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согласно заданному алгоритму находить представленную в явном виде информацию в предложенном источнике: в словарях, справочниках;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анализировать и создавать текстовую, графическую, видео, звуковую информацию в соответствии с учебной задачей;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D55BD" w:rsidRP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У обучающегося будут сформированы следующие </w:t>
      </w:r>
      <w:r w:rsidRPr="002E490C">
        <w:rPr>
          <w:rFonts w:ascii="Times New Roman" w:eastAsiaTheme="minorHAnsi" w:hAnsi="Times New Roman"/>
          <w:b/>
          <w:bCs/>
          <w:sz w:val="24"/>
          <w:szCs w:val="24"/>
          <w:lang w:eastAsia="en-US"/>
        </w:rPr>
        <w:t>умения общения</w:t>
      </w:r>
      <w:r w:rsidRPr="00BD55BD">
        <w:rPr>
          <w:rFonts w:ascii="Times New Roman" w:eastAsiaTheme="minorHAnsi" w:hAnsi="Times New Roman"/>
          <w:sz w:val="24"/>
          <w:szCs w:val="24"/>
          <w:lang w:eastAsia="en-US"/>
        </w:rPr>
        <w:t xml:space="preserve"> как часть коммуникативных универсальных учебных действий: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 и формулировать суждения, выражать эмоции в соответствии с целями и условиями общения в знакомой среде;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проявлять уважительное отношение к собеседнику, соблюдать правила ведения диалоги и дискуссии;</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признавать возможность существования разных точек зрения;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корректно и аргументированно высказывать своё мнение;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строить речевое высказывание в соответствии с поставленной задачей; создавать устные и письменные тексты (описание, рассуждение,повествование) в соответствии с речевой ситуацией;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подбирать иллюстративный материал (рисунки, фото, плакаты) к тексту выступления.</w:t>
      </w:r>
    </w:p>
    <w:p w:rsid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У обучающегося будут сформированы следующие </w:t>
      </w:r>
      <w:r w:rsidRPr="002E490C">
        <w:rPr>
          <w:rFonts w:ascii="Times New Roman" w:eastAsiaTheme="minorHAnsi" w:hAnsi="Times New Roman"/>
          <w:b/>
          <w:bCs/>
          <w:sz w:val="24"/>
          <w:szCs w:val="24"/>
          <w:lang w:eastAsia="en-US"/>
        </w:rPr>
        <w:t>умения самоорганизации</w:t>
      </w:r>
      <w:r w:rsidRPr="00BD55BD">
        <w:rPr>
          <w:rFonts w:ascii="Times New Roman" w:eastAsiaTheme="minorHAnsi" w:hAnsi="Times New Roman"/>
          <w:sz w:val="24"/>
          <w:szCs w:val="24"/>
          <w:lang w:eastAsia="en-US"/>
        </w:rPr>
        <w:t xml:space="preserve"> как части регулятивных универсальных учебных действий:</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планировать действия по решению учебной задачи для получения результата; выстраивать последовательность выбранных действий.</w:t>
      </w:r>
    </w:p>
    <w:p w:rsid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У обучающегося будут сформированы следующие </w:t>
      </w:r>
      <w:r w:rsidRPr="002E490C">
        <w:rPr>
          <w:rFonts w:ascii="Times New Roman" w:eastAsiaTheme="minorHAnsi" w:hAnsi="Times New Roman"/>
          <w:b/>
          <w:bCs/>
          <w:sz w:val="24"/>
          <w:szCs w:val="24"/>
          <w:lang w:eastAsia="en-US"/>
        </w:rPr>
        <w:t>умения самоконтроля</w:t>
      </w:r>
      <w:r w:rsidRPr="00BD55BD">
        <w:rPr>
          <w:rFonts w:ascii="Times New Roman" w:eastAsiaTheme="minorHAnsi" w:hAnsi="Times New Roman"/>
          <w:sz w:val="24"/>
          <w:szCs w:val="24"/>
          <w:lang w:eastAsia="en-US"/>
        </w:rPr>
        <w:t xml:space="preserve"> как части регулятивных универсальных учебных действий:</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устанавливать причины успеха/неудач учебной деятельности;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 </w:t>
      </w:r>
      <w:r w:rsidR="00BD55BD" w:rsidRPr="00BD55BD">
        <w:rPr>
          <w:rFonts w:ascii="Times New Roman" w:eastAsiaTheme="minorHAnsi" w:hAnsi="Times New Roman"/>
          <w:sz w:val="24"/>
          <w:szCs w:val="24"/>
          <w:lang w:eastAsia="en-US"/>
        </w:rPr>
        <w:t xml:space="preserve">корректировать свои учебные действия для преодоления речевых ошибоки ошибок, связанных с анализом текстов;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соотносить результат деятельности с поставленной учебной задачей по анализу текстов;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находить ошибку, допущенную при работе с текстами;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сравнивать результаты своей деятельности и деятельности других обучающихся, объективно оценивать их по предложенным критериям. </w:t>
      </w:r>
    </w:p>
    <w:p w:rsidR="00BD55BD" w:rsidRP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BD55BD">
        <w:rPr>
          <w:rFonts w:ascii="Times New Roman" w:eastAsiaTheme="minorHAnsi" w:hAnsi="Times New Roman"/>
          <w:sz w:val="24"/>
          <w:szCs w:val="24"/>
          <w:lang w:eastAsia="en-US"/>
        </w:rPr>
        <w:t xml:space="preserve">У обучающегося будут сформированы следующие </w:t>
      </w:r>
      <w:r w:rsidRPr="002E490C">
        <w:rPr>
          <w:rFonts w:ascii="Times New Roman" w:eastAsiaTheme="minorHAnsi" w:hAnsi="Times New Roman"/>
          <w:b/>
          <w:bCs/>
          <w:sz w:val="24"/>
          <w:szCs w:val="24"/>
          <w:lang w:eastAsia="en-US"/>
        </w:rPr>
        <w:t>умения совместной деятельности</w:t>
      </w:r>
      <w:r w:rsidRPr="00BD55BD">
        <w:rPr>
          <w:rFonts w:ascii="Times New Roman" w:eastAsiaTheme="minorHAnsi" w:hAnsi="Times New Roman"/>
          <w:sz w:val="24"/>
          <w:szCs w:val="24"/>
          <w:lang w:eastAsia="en-US"/>
        </w:rPr>
        <w:t xml:space="preserve">: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проявлять готовность руководить, выполнять поручения, подчиняться, самостоятельно разрешать конфликты;</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ответственно выполнять свою часть работы;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оценивать свой вклад в общий результат;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выполнять совместные проектные задания с использованием предложенногообразца. </w:t>
      </w:r>
    </w:p>
    <w:p w:rsidR="00BD55BD" w:rsidRPr="00BD55BD" w:rsidRDefault="00BD55BD"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E490C">
        <w:rPr>
          <w:rFonts w:ascii="Times New Roman" w:eastAsiaTheme="minorHAnsi" w:hAnsi="Times New Roman"/>
          <w:b/>
          <w:bCs/>
          <w:sz w:val="24"/>
          <w:szCs w:val="24"/>
          <w:lang w:eastAsia="en-US"/>
        </w:rPr>
        <w:t>Предметные результаты.</w:t>
      </w:r>
      <w:r w:rsidRPr="00BD55BD">
        <w:rPr>
          <w:rFonts w:ascii="Times New Roman" w:eastAsiaTheme="minorHAnsi" w:hAnsi="Times New Roman"/>
          <w:sz w:val="24"/>
          <w:szCs w:val="24"/>
          <w:lang w:eastAsia="en-US"/>
        </w:rPr>
        <w:t xml:space="preserve"> Изучение учебного предмета «Литературное чтение на родном (русском) языке» в течение четырёх лет обучения должнообеспечить: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осознание коммуникативно-эстетических возможностей русского языка на основе изучения произведений русской литературы;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овладение элементарными представлениями о национальном своеобразии метафор, олицетворений, эпитетов;</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самостоятельный выбор интересующей литературы, обогащение собственного круга чтения;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использование справочных источников для получения дополнительной информации.</w:t>
      </w:r>
    </w:p>
    <w:p w:rsidR="00BD55BD" w:rsidRPr="002E490C"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2E490C">
        <w:rPr>
          <w:rFonts w:ascii="Times New Roman" w:eastAsiaTheme="minorHAnsi" w:hAnsi="Times New Roman"/>
          <w:b/>
          <w:bCs/>
          <w:sz w:val="24"/>
          <w:szCs w:val="24"/>
          <w:u w:val="single"/>
          <w:lang w:eastAsia="en-US"/>
        </w:rPr>
        <w:t xml:space="preserve">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осознавать значимость чтения родной русской литературы для познания себя, мира, национальной истории и культуры;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владеть элементарными приёмами интерпретации произведений русской литературы;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 </w:t>
      </w:r>
      <w:r w:rsidR="00BD55BD" w:rsidRPr="00BD55BD">
        <w:rPr>
          <w:rFonts w:ascii="Times New Roman" w:eastAsiaTheme="minorHAnsi" w:hAnsi="Times New Roman"/>
          <w:sz w:val="24"/>
          <w:szCs w:val="24"/>
          <w:lang w:eastAsia="en-US"/>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использовать словарь учебника для получения дополнительной информации о значении слова;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читать наизусть стихотворные произведения по собственному выбору.</w:t>
      </w:r>
    </w:p>
    <w:p w:rsidR="00BD55BD" w:rsidRPr="002E490C"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2E490C">
        <w:rPr>
          <w:rFonts w:ascii="Times New Roman" w:eastAsiaTheme="minorHAnsi" w:hAnsi="Times New Roman"/>
          <w:b/>
          <w:bCs/>
          <w:sz w:val="24"/>
          <w:szCs w:val="24"/>
          <w:u w:val="single"/>
          <w:lang w:eastAsia="en-US"/>
        </w:rPr>
        <w:t xml:space="preserve">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ориентироваться в нравственном содержании прочитанного, соотносить поступки героев с нравственными нормами;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обогащать собственный круг чтения;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соотносить впечатления от прочитанных и прослушанных произведений с впечатлениями от других видов искусства.</w:t>
      </w:r>
    </w:p>
    <w:p w:rsidR="00BD55BD" w:rsidRPr="002E490C" w:rsidRDefault="00BD55BD" w:rsidP="00BD55BD">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2E490C">
        <w:rPr>
          <w:rFonts w:ascii="Times New Roman" w:eastAsiaTheme="minorHAnsi" w:hAnsi="Times New Roman"/>
          <w:b/>
          <w:bCs/>
          <w:sz w:val="24"/>
          <w:szCs w:val="24"/>
          <w:u w:val="single"/>
          <w:lang w:eastAsia="en-US"/>
        </w:rPr>
        <w:t xml:space="preserve">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осознавать коммуникативно-эстетические возможности русского языка на основе изучения произведений русской литературы;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давать и обосновывать нравственную оценку поступков героев;</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BD55BD" w:rsidRP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w:t>
      </w:r>
    </w:p>
    <w:p w:rsidR="00BD55BD" w:rsidRDefault="002E490C" w:rsidP="00BD55B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D55BD" w:rsidRPr="00BD55BD">
        <w:rPr>
          <w:rFonts w:ascii="Times New Roman" w:eastAsiaTheme="minorHAnsi" w:hAnsi="Times New Roman"/>
          <w:sz w:val="24"/>
          <w:szCs w:val="24"/>
          <w:lang w:eastAsia="en-US"/>
        </w:rPr>
        <w:t>пользоваться справочными источниками для понимания текста и получения дополнительной информации.</w:t>
      </w:r>
    </w:p>
    <w:p w:rsidR="00B95395" w:rsidRPr="002E490C" w:rsidRDefault="00B95395" w:rsidP="00B95395">
      <w:pPr>
        <w:autoSpaceDE w:val="0"/>
        <w:autoSpaceDN w:val="0"/>
        <w:adjustRightInd w:val="0"/>
        <w:spacing w:after="0" w:line="240" w:lineRule="auto"/>
        <w:ind w:firstLine="567"/>
        <w:jc w:val="both"/>
        <w:rPr>
          <w:rFonts w:ascii="Times New Roman" w:eastAsiaTheme="minorHAnsi" w:hAnsi="Times New Roman"/>
          <w:b/>
          <w:bCs/>
          <w:sz w:val="24"/>
          <w:szCs w:val="24"/>
          <w:u w:val="single"/>
          <w:lang w:eastAsia="en-US"/>
        </w:rPr>
      </w:pPr>
      <w:r w:rsidRPr="002E490C">
        <w:rPr>
          <w:rFonts w:ascii="Times New Roman" w:eastAsiaTheme="minorHAnsi" w:hAnsi="Times New Roman"/>
          <w:b/>
          <w:bCs/>
          <w:sz w:val="24"/>
          <w:szCs w:val="24"/>
          <w:u w:val="single"/>
          <w:lang w:eastAsia="en-US"/>
        </w:rPr>
        <w:t xml:space="preserve">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B95395" w:rsidRPr="00B95395" w:rsidRDefault="002E490C" w:rsidP="00B9539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95395" w:rsidRPr="00B95395">
        <w:rPr>
          <w:rFonts w:ascii="Times New Roman" w:eastAsiaTheme="minorHAnsi" w:hAnsi="Times New Roman"/>
          <w:sz w:val="24"/>
          <w:szCs w:val="24"/>
          <w:lang w:eastAsia="en-US"/>
        </w:rPr>
        <w:t xml:space="preserve">осознавать значимость чтения русской литературы для личного развития, для культурной самоидентификации; </w:t>
      </w:r>
    </w:p>
    <w:p w:rsidR="00B95395" w:rsidRPr="00B95395" w:rsidRDefault="002E490C" w:rsidP="00B9539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95395" w:rsidRPr="00B95395">
        <w:rPr>
          <w:rFonts w:ascii="Times New Roman" w:eastAsiaTheme="minorHAnsi" w:hAnsi="Times New Roman"/>
          <w:sz w:val="24"/>
          <w:szCs w:val="24"/>
          <w:lang w:eastAsia="en-US"/>
        </w:rPr>
        <w:t xml:space="preserve">определять позиции героев художественного текста, позицию автора художественного текста; </w:t>
      </w:r>
    </w:p>
    <w:p w:rsidR="00BD55BD" w:rsidRDefault="002E490C" w:rsidP="00B9539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95395" w:rsidRPr="00B95395">
        <w:rPr>
          <w:rFonts w:ascii="Times New Roman" w:eastAsiaTheme="minorHAnsi" w:hAnsi="Times New Roman"/>
          <w:sz w:val="24"/>
          <w:szCs w:val="24"/>
          <w:lang w:eastAsia="en-US"/>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95395" w:rsidRPr="00B95395" w:rsidRDefault="002E490C" w:rsidP="00B9539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95395" w:rsidRPr="00B95395">
        <w:rPr>
          <w:rFonts w:ascii="Times New Roman" w:eastAsiaTheme="minorHAnsi" w:hAnsi="Times New Roman"/>
          <w:sz w:val="24"/>
          <w:szCs w:val="24"/>
          <w:lang w:eastAsia="en-US"/>
        </w:rPr>
        <w:t xml:space="preserve">применять опыт чтения произведений русской литературы для речевогосамосовершенствования: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w:t>
      </w:r>
      <w:r w:rsidR="00B95395" w:rsidRPr="00B95395">
        <w:rPr>
          <w:rFonts w:ascii="Times New Roman" w:eastAsiaTheme="minorHAnsi" w:hAnsi="Times New Roman"/>
          <w:sz w:val="24"/>
          <w:szCs w:val="24"/>
          <w:lang w:eastAsia="en-US"/>
        </w:rPr>
        <w:lastRenderedPageBreak/>
        <w:t xml:space="preserve">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
    <w:p w:rsidR="00B95395" w:rsidRPr="00B95395" w:rsidRDefault="002E490C" w:rsidP="00B9539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95395" w:rsidRPr="00B95395">
        <w:rPr>
          <w:rFonts w:ascii="Times New Roman" w:eastAsiaTheme="minorHAnsi" w:hAnsi="Times New Roman"/>
          <w:sz w:val="24"/>
          <w:szCs w:val="24"/>
          <w:lang w:eastAsia="en-US"/>
        </w:rPr>
        <w:t xml:space="preserve">самостоятельно выбирать интересующую литературу, формировать и обогащать собственный круг чтения; </w:t>
      </w:r>
    </w:p>
    <w:p w:rsidR="00B95395" w:rsidRPr="00E87A3A" w:rsidRDefault="002E490C" w:rsidP="00B95395">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B95395" w:rsidRPr="00B95395">
        <w:rPr>
          <w:rFonts w:ascii="Times New Roman" w:eastAsiaTheme="minorHAnsi" w:hAnsi="Times New Roman"/>
          <w:sz w:val="24"/>
          <w:szCs w:val="24"/>
          <w:lang w:eastAsia="en-US"/>
        </w:rPr>
        <w:t>пользоваться справочными источниками для понимания текста и получения дополнительной информации.</w:t>
      </w:r>
    </w:p>
    <w:p w:rsidR="00E87A3A" w:rsidRDefault="00E87A3A" w:rsidP="00E87A3A">
      <w:pPr>
        <w:tabs>
          <w:tab w:val="left" w:pos="709"/>
        </w:tabs>
        <w:spacing w:after="0" w:line="240" w:lineRule="auto"/>
        <w:rPr>
          <w:rFonts w:ascii="Times New Roman" w:eastAsiaTheme="minorHAnsi" w:hAnsi="Times New Roman"/>
          <w:b/>
          <w:bCs/>
          <w:i/>
          <w:iCs/>
          <w:color w:val="000000"/>
          <w:sz w:val="20"/>
          <w:szCs w:val="20"/>
          <w:lang w:eastAsia="en-US"/>
        </w:rPr>
      </w:pPr>
    </w:p>
    <w:p w:rsidR="00EB512D" w:rsidRDefault="00A2348D" w:rsidP="00A2348D">
      <w:pPr>
        <w:tabs>
          <w:tab w:val="left" w:pos="709"/>
        </w:tabs>
        <w:spacing w:after="0" w:line="240" w:lineRule="auto"/>
        <w:jc w:val="center"/>
        <w:rPr>
          <w:rFonts w:ascii="Times New Roman" w:hAnsi="Times New Roman"/>
          <w:b/>
          <w:bCs/>
          <w:sz w:val="24"/>
          <w:szCs w:val="24"/>
        </w:rPr>
      </w:pPr>
      <w:r>
        <w:rPr>
          <w:rFonts w:ascii="Times New Roman" w:hAnsi="Times New Roman"/>
          <w:b/>
          <w:bCs/>
          <w:sz w:val="24"/>
          <w:szCs w:val="24"/>
        </w:rPr>
        <w:t>Математика</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Федеральнаярабочая программапоучебномупредмету«Математика»(предметнаяобласть«Математикаиинформатика»)(далеесоответственно–программапоматематике,математика)включаетпояснительнуюзаписку,содержаниеобучения,планируемыерезультатыосвоенияпрограммыпоматематике.</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Пояснительнаязапискаотражаетобщиецелиизадачиизученияучебногопредмета,характеристику психологических предпосылок к его изучению обучающимися, место в структуреучебногоплана,атакжеподходыкотборусодержания и планируемымрезультатам.</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Содержаниеобученияраскрываетсодержательныелинии,которыепредлагаютсядляобязательного изучения в каждом классе на уровне начального общего образования. Содержаниеобучениявкаждомклассезавершаетсяперечнемуниверсальныхучебныхдействий(познавательных,коммуникативныхирегулятивных),которыевозможноформироватьсредствамиматематикисучетомвозрастныхособенностейобучающихсянауровненачальногообщегообразования.</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Планируемыерезультатыосвоенияпрограммыпоматематикевключаютличностные,метапредметные результаты за весь период обучения на уровне начального общего образования, атакжепредметныедостиженияобучающегосязакаждый годобучения.</w:t>
      </w:r>
    </w:p>
    <w:p w:rsidR="009F4737" w:rsidRPr="00D867C6" w:rsidRDefault="009F4737" w:rsidP="00D867C6">
      <w:pPr>
        <w:pStyle w:val="a7"/>
        <w:ind w:left="827" w:firstLine="0"/>
        <w:jc w:val="center"/>
        <w:rPr>
          <w:rFonts w:ascii="Times New Roman" w:hAnsi="Times New Roman" w:cs="Times New Roman"/>
          <w:b/>
          <w:bCs/>
          <w:sz w:val="24"/>
          <w:szCs w:val="24"/>
          <w:lang w:val="ru-RU"/>
        </w:rPr>
      </w:pPr>
      <w:r w:rsidRPr="00D867C6">
        <w:rPr>
          <w:rFonts w:ascii="Times New Roman" w:hAnsi="Times New Roman" w:cs="Times New Roman"/>
          <w:b/>
          <w:bCs/>
          <w:sz w:val="24"/>
          <w:szCs w:val="24"/>
          <w:lang w:val="ru-RU"/>
        </w:rPr>
        <w:t>Пояснительнаязаписка</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Программа по математике на уровне начального общего образования составлена на основетребований к результатам освоения программы начального общего образования ФГОС НОО, а такжеориентирована на целевые приоритеты духовно-нравственного развития, воспитания и социализацииобучающихся,сформулированныевфедеральнойпрограммевоспитания.</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В начальной школе изучение математики имеет особое значение в развитии обучающегося.Приобретенныеимзнания,опытвыполненияпредметныхиуниверсальныхдействийнаматематическом материале, первоначальное овладение математическим языком станут фундаментомобучения на уровне основного общего образования, а также будут востребованы в жизни. Изучениематематикивначальнойшколенаправленонадостижениеследующих</w:t>
      </w:r>
      <w:r w:rsidRPr="00406167">
        <w:rPr>
          <w:rFonts w:ascii="Times New Roman" w:hAnsi="Times New Roman" w:cs="Times New Roman"/>
          <w:b/>
          <w:bCs/>
          <w:sz w:val="24"/>
          <w:szCs w:val="24"/>
          <w:lang w:val="ru-RU"/>
        </w:rPr>
        <w:t>образовательных,развивающихцелей,атакжецелейвоспитания</w:t>
      </w:r>
      <w:r w:rsidRPr="00D867C6">
        <w:rPr>
          <w:rFonts w:ascii="Times New Roman" w:hAnsi="Times New Roman" w:cs="Times New Roman"/>
          <w:sz w:val="24"/>
          <w:szCs w:val="24"/>
          <w:lang w:val="ru-RU"/>
        </w:rPr>
        <w:t>:</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освоение начальных математических знаний – понимание значения величин и способов ихизмерения,использованиеарифметическихспособовдляразрешениясюжетныхситуаций,формирование умения решать учебные и практические задачисредствами математики, работа салгоритмами выполнения арифметическихдействий;</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формированиефункциональнойматематическойграмотностиобучающегося,котораяхарактеризуется наличием у него опыта решения учебно-познавательных и учебно-практическихзадач,построенныхнапониманииипримененииматематическихотношений(«часть-целое»,«больше-меньше»,«равно-неравно»,«порядок»),смыслаарифметическихдействий,зависимостей(работа,движение, продолжительность события);</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обеспечениематематическогоразвитияобучающегося–развитиеспособностикинтеллектуальнойдеятельности,пространственноговоображения,математическойречи,формированиеумениястроитьрассуждения,выбиратьаргументацию,различатьвер</w:t>
      </w:r>
      <w:r w:rsidR="009F4737" w:rsidRPr="00D867C6">
        <w:rPr>
          <w:rFonts w:ascii="Times New Roman" w:hAnsi="Times New Roman" w:cs="Times New Roman"/>
          <w:sz w:val="24"/>
          <w:szCs w:val="24"/>
          <w:lang w:val="ru-RU"/>
        </w:rPr>
        <w:lastRenderedPageBreak/>
        <w:t>ные(истинные)иневерные(ложные)утверждения,вестипоискинформации;</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становлениеучебно-познавательныхмотивов,интересакизучениюиприменениюматематики,важнейшихкачествинтеллектуальнойдеятельности:теоретическогоипространственного мышления, воображения, математической речи, ориентировки в математическихтерминах ипонятиях.</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В основе конструирования содержания и отбора планируемых результатов лежат следующие</w:t>
      </w:r>
      <w:r w:rsidRPr="00406167">
        <w:rPr>
          <w:rFonts w:ascii="Times New Roman" w:hAnsi="Times New Roman" w:cs="Times New Roman"/>
          <w:b/>
          <w:bCs/>
          <w:sz w:val="24"/>
          <w:szCs w:val="24"/>
          <w:lang w:val="ru-RU"/>
        </w:rPr>
        <w:t>ценностиматематики</w:t>
      </w:r>
      <w:r w:rsidRPr="00D867C6">
        <w:rPr>
          <w:rFonts w:ascii="Times New Roman" w:hAnsi="Times New Roman" w:cs="Times New Roman"/>
          <w:sz w:val="24"/>
          <w:szCs w:val="24"/>
          <w:lang w:val="ru-RU"/>
        </w:rPr>
        <w:t>,коррелирующиесостановлениемличностиобучающегося:</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пониманиематематическихотношенийвыступаетсредствомпознаниязакономерностейсуществования окружающего мира, фактов,процессов иявлений, происходящих в природе ивобществе(например,хронологиясобытий,протяженностьповремени,образованиецелогоизчастей,изменениеформы, размера);</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математическиепредставленияочислах,величинах,геометрическихфигурахявляютсяусловием целостного восприятия творений природы и человека (памятники архитектуры,сокровищаискусстваи культуры,объекты природы);</w:t>
      </w:r>
    </w:p>
    <w:p w:rsidR="009F4737" w:rsidRPr="00D867C6" w:rsidRDefault="00406167" w:rsidP="00D867C6">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D867C6">
        <w:rPr>
          <w:rFonts w:ascii="Times New Roman" w:hAnsi="Times New Roman" w:cs="Times New Roman"/>
          <w:sz w:val="24"/>
          <w:szCs w:val="24"/>
          <w:lang w:val="ru-RU"/>
        </w:rPr>
        <w:t>владениематематическимязыком,элементамиалгоритмическогомышленияпозволяетобучающемусясовершенствоватькоммуникативнуюдеятельность(аргументироватьсвоюточкузрения,строитьлогическиецепочкирассуждений,опровергатьилиподтверждатьистинностьпредположения).</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Обучающиесяпроявляютинтерескматематическойсущностипредметовиявленийокружающей жизни – возможности их измерить, определить величину, форму, выявить зависимостии закономерности их расположения во времени и в пространстве. Осознанию обучающимся многихматематическихявленийпомогаетеготягакмоделированию,чтооблегчаетосвоениеобщегоспособарешенияучебнойзадачи,атакжеработусразнымисредствамиинформации,втомчислеиграфическими(таблица, диаграмма,схема).</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На уровне начального общего образования математические знания и умения применяютсяобучающимсяприизучениидругихучебныхпредметов(количественныеипространственныехарактеристики,оценки,расчетыиприкидка,использованиеграфическихформпредставленияинформации). Приобретенные обучающимся умения строить алгоритмы, выбирать рациональныеспособыустныхиписьменныхарифметическихвычислений,приемыпроверкиправильностивыполнениядействий,атакжеразличение,называние,изображениегеометрическихфигур,нахождениегеометрическихвеличин(длина,периметр,площадь)становятсяпоказателямисформированнойфункциональнойграмотностиобучающегосяипредпосылкойуспешногодальнейшегообученияна уровнеосновногообщего образования.</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Обучающийсядостигаетпланируемыхрезультатовобучениявсоответствиисосвоимивозможностямииспособностями.Наегоуспешностьоказываютвлияниетемпдеятельностиребенка,скорость психического созревания, особенности формирования учебной деятельности (в том числеспособностькцелеполаганию,готовностьпланироватьсвоюработу,самоконтроль).</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Планируемыерезультатыосвоенияпрограммыпоматематике,представленныепогодамобучения,отражают,впервуюочередь,предметныедостиженияобучающегося.Такжеонивключаютотдельные результаты в области становления личностных качеств и метапредметных действий иумений, которыемогут быть достигнуты наэтомэтапеобучения. Темсамымподчеркивается,что  становление  личностных  новообразований  и  универсальных  учебных  действийосуществляетсясредствамиматематическогосодержаниякурса.</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Впервомивторомклассахпредлагаетсяпропедевтическийуровеньформированияуниверсальных учебных действий. В познавательных универсальных учебных действиях выделенспециальный раздел «Работа с информацией». С учетом того, что выполнение правил совместнойдеятельности строится на интеграции регулятивных (определенные волевые усилия, саморегуляция,самоконтроль,проявлениетерпенияидоброжелательностиприналаживанииотношений)икоммуникативных(способностьвербальнымисредствамиустанавливатьвзаимоотношения)универсальныхучебныхдействий,ихпереченьданвспециальномразделе–</w:t>
      </w:r>
      <w:r w:rsidRPr="00D867C6">
        <w:rPr>
          <w:rFonts w:ascii="Times New Roman" w:hAnsi="Times New Roman" w:cs="Times New Roman"/>
          <w:sz w:val="24"/>
          <w:szCs w:val="24"/>
          <w:lang w:val="ru-RU"/>
        </w:rPr>
        <w:lastRenderedPageBreak/>
        <w:t>«Совместнаядеятельность».</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Общее число часов, рекомендованных для изучения математики- 540 часов: в 1 классе – 132часа (4 часа в неделю), во 2 классе – 136 часов (4 часа в неделю), в 3 классе – 136 часов (4 часа внеделю),в4 классе–136 часов(4 часавнеделю).</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Основноесодержаниеобучениявпрограммепоматематикепредставленоразделами:</w:t>
      </w:r>
    </w:p>
    <w:p w:rsidR="009F4737" w:rsidRPr="00D867C6" w:rsidRDefault="009F4737" w:rsidP="00D867C6">
      <w:pPr>
        <w:pStyle w:val="a7"/>
        <w:ind w:left="0" w:right="0" w:firstLine="567"/>
        <w:rPr>
          <w:rFonts w:ascii="Times New Roman" w:hAnsi="Times New Roman" w:cs="Times New Roman"/>
          <w:sz w:val="24"/>
          <w:szCs w:val="24"/>
          <w:lang w:val="ru-RU"/>
        </w:rPr>
      </w:pPr>
      <w:r w:rsidRPr="00D867C6">
        <w:rPr>
          <w:rFonts w:ascii="Times New Roman" w:hAnsi="Times New Roman" w:cs="Times New Roman"/>
          <w:sz w:val="24"/>
          <w:szCs w:val="24"/>
          <w:lang w:val="ru-RU"/>
        </w:rPr>
        <w:t>«Числа и величины», «Арифметические действия», «Текстовые задачи», «Пространственныеотношенияигеометрическиефигуры»,«Математическая информация».</w:t>
      </w:r>
    </w:p>
    <w:p w:rsidR="00580431" w:rsidRDefault="00580431" w:rsidP="009F4737">
      <w:pPr>
        <w:pStyle w:val="a7"/>
        <w:ind w:left="827" w:firstLine="0"/>
        <w:rPr>
          <w:lang w:val="ru-RU"/>
        </w:rPr>
      </w:pPr>
    </w:p>
    <w:p w:rsidR="00D45A50" w:rsidRDefault="00D45A50" w:rsidP="00D45A50">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«Математика»</w:t>
      </w:r>
    </w:p>
    <w:p w:rsidR="009F4737" w:rsidRPr="00580431" w:rsidRDefault="009F4737" w:rsidP="00580431">
      <w:pPr>
        <w:pStyle w:val="a7"/>
        <w:ind w:left="0" w:firstLine="567"/>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Содержаниеобученияв1классе.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Числаивеличины.</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Числа от 1 до 9: различение, чтение, запись. Единица счета. Десяток. Счет предметов, записьрезультатацифрами. Числои цифра 0приизмерении,вычислении.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Числа впределах20:чтение,запись,сравнение.Однозначныеидвузначныечисла.Увеличение(уменьшение)числананесколькоединиц.</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Длина и ее измерение. Единицы длины и установление соотношения между ними: сантиметр,дециметр.</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Арифметическиедействия.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Сложение и вычитание чисел в пределах 20. Названия компонентов действий, результатовдействийсложения, вычитания.Вычитаниекак действие, обратноесложению.</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Текстовыезадачи.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Текстоваязадача:структурныеэлементы,составлениетекстовойзадачипообразцу.Зависимостьмеждуданнымииискомойвеличинойвтекстовойзадаче.Решениезадачводнодействи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Пространственныеотношенияигеометрическиефигуры.</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Расположениепредметовиобъектовнаплоскости,впространстве,установлениепространственныхотношений:«слева-справа»,«сверху-снизу»,«между».</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Геометрическиефигуры:распознаваниекруга,треугольника,прямоугольника,отрезка.Построениеотрезка,квадрата,треугольникаспомощьюлинейкиналистевклетку.Измерение длиныотрезкавсантиметрах.</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Математическаяинформация.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Сбор данных об объекте по образцу. Характеристики объекта, группыобъектов (количество,форма,размер). Группировкаобъектов позаданномупризнаку.</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Закономерность врядузаданныхобъектов:еёобнаружение,продолжениеряда.</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Верные (истинные) и неверные (ложные) предложения, составленные относительнозаданногонабораматематическихобъектов.</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Чтениетаблицы,содержащейнеболее4-хданных.Извлечениеданногоизстрокиилистолбца,внесение одного-двух данных в таблицу. Чтение рисунка, схемы с одним-двумя числовыми данными(значениямиданныхвеличин).</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Двух-трехшаговые инструкции, связанные с вычислением, измерением длины, изображениемгеометрическойфигуры.</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Изучение математики в 1 классе способствует освоениюна пропедевтическом уровне 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деятельност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 xml:space="preserve">У обучающегося будут сформированы следующие </w:t>
      </w:r>
      <w:r w:rsidRPr="00580431">
        <w:rPr>
          <w:rFonts w:ascii="Times New Roman" w:hAnsi="Times New Roman" w:cs="Times New Roman"/>
          <w:b/>
          <w:bCs/>
          <w:sz w:val="24"/>
          <w:szCs w:val="24"/>
          <w:lang w:val="ru-RU"/>
        </w:rPr>
        <w:t>базовые логические и исследовательскиедействия</w:t>
      </w:r>
      <w:r w:rsidRPr="00580431">
        <w:rPr>
          <w:rFonts w:ascii="Times New Roman" w:hAnsi="Times New Roman" w:cs="Times New Roman"/>
          <w:sz w:val="24"/>
          <w:szCs w:val="24"/>
          <w:lang w:val="ru-RU"/>
        </w:rPr>
        <w:t>какчасть познавательныхуниверсальныхучебныхдействий:</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наблюдатьматематическиеобъекты(числа,величины)вокружающеммире;обнаруживатьобщееиразличноевзаписиарифметическихдействий;</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наблюдать действие измерительных приборов;сравниватьдваобъекта,двачисла;</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распределятьобъектынагруппыпозаданномуоснованию;</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 xml:space="preserve">копироватьизученныефигуры,рисоватьотрукипособственномузамыслу;приводить </w:t>
      </w:r>
      <w:r w:rsidR="009F4737" w:rsidRPr="00580431">
        <w:rPr>
          <w:rFonts w:ascii="Times New Roman" w:hAnsi="Times New Roman" w:cs="Times New Roman"/>
          <w:sz w:val="24"/>
          <w:szCs w:val="24"/>
          <w:lang w:val="ru-RU"/>
        </w:rPr>
        <w:lastRenderedPageBreak/>
        <w:t>примеры чисел, геометрическихфигур;</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соблюдатьпоследовательностьприколичественномипорядковомсчете.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580431">
        <w:rPr>
          <w:rFonts w:ascii="Times New Roman" w:hAnsi="Times New Roman" w:cs="Times New Roman"/>
          <w:b/>
          <w:bCs/>
          <w:sz w:val="24"/>
          <w:szCs w:val="24"/>
          <w:lang w:val="ru-RU"/>
        </w:rPr>
        <w:t>информационныедействия</w:t>
      </w:r>
      <w:r w:rsidRPr="00580431">
        <w:rPr>
          <w:rFonts w:ascii="Times New Roman" w:hAnsi="Times New Roman" w:cs="Times New Roman"/>
          <w:sz w:val="24"/>
          <w:szCs w:val="24"/>
          <w:lang w:val="ru-RU"/>
        </w:rPr>
        <w:t>какчастьпознавательныхуниверсальныхучебных действий:</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понимать,чтоматематическиеявлениямогутбытьпредставленыспомощьюразличныхсредств: текст, числоваязапись, таблица, рисунок, схема;</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читатьтаблицу,извлекатьинформацию,представленнуювтабличнойформе.</w:t>
      </w:r>
    </w:p>
    <w:p w:rsidR="009F4737" w:rsidRPr="00580431" w:rsidRDefault="009F4737" w:rsidP="00580431">
      <w:pPr>
        <w:pStyle w:val="a7"/>
        <w:tabs>
          <w:tab w:val="left" w:pos="1254"/>
          <w:tab w:val="left" w:pos="3004"/>
          <w:tab w:val="left" w:pos="3854"/>
          <w:tab w:val="left" w:pos="5642"/>
          <w:tab w:val="left" w:pos="7073"/>
          <w:tab w:val="left" w:pos="8252"/>
          <w:tab w:val="left" w:pos="9411"/>
          <w:tab w:val="left" w:pos="10007"/>
        </w:tabs>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580431">
        <w:rPr>
          <w:rFonts w:ascii="Times New Roman" w:hAnsi="Times New Roman" w:cs="Times New Roman"/>
          <w:b/>
          <w:bCs/>
          <w:sz w:val="24"/>
          <w:szCs w:val="24"/>
          <w:lang w:val="ru-RU"/>
        </w:rPr>
        <w:t>действияобщения</w:t>
      </w:r>
      <w:r w:rsidRPr="00580431">
        <w:rPr>
          <w:rFonts w:ascii="Times New Roman" w:hAnsi="Times New Roman" w:cs="Times New Roman"/>
          <w:sz w:val="24"/>
          <w:szCs w:val="24"/>
          <w:lang w:val="ru-RU"/>
        </w:rPr>
        <w:t>как</w:t>
      </w:r>
      <w:r w:rsidRPr="00580431">
        <w:rPr>
          <w:rFonts w:ascii="Times New Roman" w:hAnsi="Times New Roman" w:cs="Times New Roman"/>
          <w:spacing w:val="-1"/>
          <w:sz w:val="24"/>
          <w:szCs w:val="24"/>
          <w:lang w:val="ru-RU"/>
        </w:rPr>
        <w:t>часть</w:t>
      </w:r>
      <w:r w:rsidRPr="00580431">
        <w:rPr>
          <w:rFonts w:ascii="Times New Roman" w:hAnsi="Times New Roman" w:cs="Times New Roman"/>
          <w:sz w:val="24"/>
          <w:szCs w:val="24"/>
          <w:lang w:val="ru-RU"/>
        </w:rPr>
        <w:t>коммуникативныхуниверсальныхучебных действий:</w:t>
      </w:r>
    </w:p>
    <w:p w:rsidR="009F4737" w:rsidRPr="00580431" w:rsidRDefault="00580431" w:rsidP="00580431">
      <w:pPr>
        <w:pStyle w:val="a7"/>
        <w:tabs>
          <w:tab w:val="left" w:pos="2740"/>
          <w:tab w:val="left" w:pos="4202"/>
          <w:tab w:val="left" w:pos="5088"/>
          <w:tab w:val="left" w:pos="7008"/>
          <w:tab w:val="left" w:pos="8041"/>
          <w:tab w:val="left" w:pos="10326"/>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характеризовать(описывать)число,геометрическуюфигуру,последовательность</w:t>
      </w:r>
      <w:r w:rsidR="009F4737" w:rsidRPr="00580431">
        <w:rPr>
          <w:rFonts w:ascii="Times New Roman" w:hAnsi="Times New Roman" w:cs="Times New Roman"/>
          <w:spacing w:val="-1"/>
          <w:sz w:val="24"/>
          <w:szCs w:val="24"/>
          <w:lang w:val="ru-RU"/>
        </w:rPr>
        <w:t>из</w:t>
      </w:r>
      <w:r w:rsidR="009F4737" w:rsidRPr="00580431">
        <w:rPr>
          <w:rFonts w:ascii="Times New Roman" w:hAnsi="Times New Roman" w:cs="Times New Roman"/>
          <w:sz w:val="24"/>
          <w:szCs w:val="24"/>
          <w:lang w:val="ru-RU"/>
        </w:rPr>
        <w:t>нескольких чисел, записанныхпопорядку;</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комментироватьходсравнениядвухобъектов;</w:t>
      </w:r>
    </w:p>
    <w:p w:rsidR="009F4737" w:rsidRPr="00580431" w:rsidRDefault="00580431" w:rsidP="00580431">
      <w:pPr>
        <w:pStyle w:val="a7"/>
        <w:tabs>
          <w:tab w:val="left" w:pos="6278"/>
          <w:tab w:val="left" w:pos="6612"/>
          <w:tab w:val="left" w:pos="9704"/>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описыватьсвоимисловамисюжетнуюситуациюиматематическоеотношение</w:t>
      </w:r>
      <w:r w:rsidR="009F4737" w:rsidRPr="00580431">
        <w:rPr>
          <w:rFonts w:ascii="Times New Roman" w:hAnsi="Times New Roman" w:cs="Times New Roman"/>
          <w:spacing w:val="-1"/>
          <w:sz w:val="24"/>
          <w:szCs w:val="24"/>
          <w:lang w:val="ru-RU"/>
        </w:rPr>
        <w:t>величин</w:t>
      </w:r>
      <w:r w:rsidR="009F4737" w:rsidRPr="00580431">
        <w:rPr>
          <w:rFonts w:ascii="Times New Roman" w:hAnsi="Times New Roman" w:cs="Times New Roman"/>
          <w:sz w:val="24"/>
          <w:szCs w:val="24"/>
          <w:lang w:val="ru-RU"/>
        </w:rPr>
        <w:t>(чисел),описыватьположение предмета впространстве;</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различатьииспользоватьматематическиезнаки;</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строитьпредложенияотносительнозаданногонабораобъектов.</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580431">
        <w:rPr>
          <w:rFonts w:ascii="Times New Roman" w:hAnsi="Times New Roman" w:cs="Times New Roman"/>
          <w:b/>
          <w:bCs/>
          <w:sz w:val="24"/>
          <w:szCs w:val="24"/>
          <w:lang w:val="ru-RU"/>
        </w:rPr>
        <w:t>действиясамоорганизацииисамоконтроля</w:t>
      </w:r>
      <w:r w:rsidRPr="00580431">
        <w:rPr>
          <w:rFonts w:ascii="Times New Roman" w:hAnsi="Times New Roman" w:cs="Times New Roman"/>
          <w:sz w:val="24"/>
          <w:szCs w:val="24"/>
          <w:lang w:val="ru-RU"/>
        </w:rPr>
        <w:t>как частьрегулятивных универсальныхучебныхдействий:</w:t>
      </w:r>
    </w:p>
    <w:p w:rsidR="009F4737" w:rsidRPr="00580431" w:rsidRDefault="00580431" w:rsidP="00580431">
      <w:pPr>
        <w:pStyle w:val="a7"/>
        <w:tabs>
          <w:tab w:val="left" w:pos="2163"/>
          <w:tab w:val="left" w:pos="3283"/>
          <w:tab w:val="left" w:pos="4240"/>
          <w:tab w:val="left" w:pos="5666"/>
          <w:tab w:val="left" w:pos="6106"/>
          <w:tab w:val="left" w:pos="6446"/>
          <w:tab w:val="left" w:pos="7595"/>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приниматьучебнуюзадачу,удерживатьеёвпроцесседеятельности;действоватьвсоответствииспредложеннымобразцом,инструкцией;</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проявлятьинтерескпроверкерезультатоврешенияучебнойзадачи,с  помощьюучителяустанавливать причинувозникшей ошибкии трудности;</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проверятьправильностьвычисленияспомощьюдругогоприемавыполнениядействия.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b/>
          <w:bCs/>
          <w:sz w:val="24"/>
          <w:szCs w:val="24"/>
          <w:lang w:val="ru-RU"/>
        </w:rPr>
        <w:t>Совместнаядеятельность</w:t>
      </w:r>
      <w:r w:rsidRPr="00580431">
        <w:rPr>
          <w:rFonts w:ascii="Times New Roman" w:hAnsi="Times New Roman" w:cs="Times New Roman"/>
          <w:sz w:val="24"/>
          <w:szCs w:val="24"/>
          <w:lang w:val="ru-RU"/>
        </w:rPr>
        <w:t>способствуетформированию умений:</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участвовать в парной работе с математическим материалом, выполнять правила совместнойдеятельности:договариваться,считатьсясмнениемпартнера,спокойноимирноразрешатьконфликты.</w:t>
      </w:r>
    </w:p>
    <w:p w:rsidR="00580431" w:rsidRDefault="00580431" w:rsidP="009F4737">
      <w:pPr>
        <w:pStyle w:val="a7"/>
        <w:ind w:left="827" w:firstLine="0"/>
        <w:rPr>
          <w:lang w:val="ru-RU"/>
        </w:rPr>
      </w:pPr>
    </w:p>
    <w:p w:rsidR="009F4737" w:rsidRPr="00580431" w:rsidRDefault="009F4737" w:rsidP="009F4737">
      <w:pPr>
        <w:pStyle w:val="a7"/>
        <w:ind w:left="827" w:firstLine="0"/>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Содержаниеобученияво2классе.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Числаивеличины.</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Числавпределах100:чтение,запись,десятичныйсостав,сравнение.Записьравенства,неравенства. Увеличение, уменьшение числа на несколько единиц, десятков.Разностное сравнениечисел.</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Величины:сравнениепомассе(единицамассы–килограмм),времени(единицывремени–час,минута), измерение длины (единицы длины – метр, дециметр, сантиметр, миллиметр). Соотношениемеждуединицами величины(впределах100),егоприменениедлярешения практическихзадач.</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Арифметическиедействия.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Устное сложение и вычитание чисел в пределах 100 без перехода и с переходом через разряд.Письменное сложение и вычитание чисел в пределах 100. Переместительное, сочетательное свойствасложения,ихприменениедлявычислений.Взаимосвязькомпонентовирезультатадействиясложения,действиявычитания.Проверкарезультатавычисления(реальностьответа,обратноедействи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Действияумноженияиделениячиселвпрактическихиучебныхситуациях.Названиякомпонентовдействийумножения, деления.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Табличноеумножениевпределах50.Табличныеслучаиумножения,деленияпривычисленияхи решении задач. Переместительное свойство умножения. Взаимосвязь компонентов и результатадействияумножения, действияделения.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lastRenderedPageBreak/>
        <w:t>Неизвестный компонент действия сложения, действия вычитания.Нахождение неизвестногокомпонентасложения,вычитания.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Числовое выражение: чтение, запись, вычисление значения. Порядок выполнения действий вчисловом выражении, содержащем действия сложения и вычитания (со скобками илибез скобок) впределах100(неболеетрехдействий).Нахождениезначениячисловоговыражения.Рациональныеприемывычислений:использованиепереместительногосвойства.</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Текстовыезадачи.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Чтение, представление текста задачи в виде рисунка, схемы или другой модели. Планрешениязадачи в два действия, выбор соответствующих плану арифметических действий. Запись решения и</w:t>
      </w:r>
      <w:r w:rsidRPr="00580431">
        <w:rPr>
          <w:rFonts w:ascii="Times New Roman" w:hAnsi="Times New Roman" w:cs="Times New Roman"/>
          <w:spacing w:val="-1"/>
          <w:sz w:val="24"/>
          <w:szCs w:val="24"/>
          <w:lang w:val="ru-RU"/>
        </w:rPr>
        <w:t>ответазадачи.Решение</w:t>
      </w:r>
      <w:r w:rsidRPr="00580431">
        <w:rPr>
          <w:rFonts w:ascii="Times New Roman" w:hAnsi="Times New Roman" w:cs="Times New Roman"/>
          <w:sz w:val="24"/>
          <w:szCs w:val="24"/>
          <w:lang w:val="ru-RU"/>
        </w:rPr>
        <w:t>текстовыхзадачнаприменениесмыслаарифметическогодействия(сложение,вычитание, умножение, деление). Расчетные задачи на увеличение или уменьшениевеличинынанесколькоединициливнесколькораз.Записьответакзадачеи его проверка (формулирование,проверканадостоверность,следованиеплану, соответствиепоставленномувопросу).</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Пространственныеотношенияигеометрическиефигуры.</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Распознавание и изображение геометрических фигур: точка, прямая, прямой угол, ломаная,многоугольник.Построениеотрезказаданнойдлиныспомощьюлинейки.Изображениенаклетчатойбумаге прямоугольника с заданными длинами сторон, квадрата с заданной длинойстороны. Длиналоманой.Измерениепериметраизображенногопрямоугольника(квадрата),запись результатаизмеренияв сантиметрах.</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Математическаяинформация.</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Нахождение,формулированиеодного-двухобщихпризнаковнабораматематическихобъектов:чисел,величин,геометрическихфигур.Классификацияобъектовпозаданномуилисамостоятельно установленному признаку. Закономерность в ряду чисел, геометрических фигур,объектов повседневнойжизни.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Верные(истинные)иневерные(ложные)утверждения,содержащиеколичественные,пространственныеотношения,зависимостимеждучисламииливеличинами.Конструированиеутвержденийсиспользованиемслов«каждый»,«вс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Работастаблицами:извлечениеииспользованиедляответанавопросинформации,представленнойвтаблице(например,таблицысложения,умножения,графикадежурств).</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Внесение данных в таблицу, дополнение моделей (схем, изображений)готовыми числовымиданными.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Алгоритмы (приемы, правила) устных и письменных вычислений, измерений и построениягеометрических фигур.</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Правилаработысэлектроннымисредствамиобучения(электроннойформойучебника,компьютернымитренажерами).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Изучение математики во 2 классе способствует освоению на пропедевтическом уровне 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 совместной деятельности.</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 xml:space="preserve">У обучающегося будут сформированы следующие </w:t>
      </w:r>
      <w:r w:rsidRPr="00580431">
        <w:rPr>
          <w:rFonts w:ascii="Times New Roman" w:hAnsi="Times New Roman" w:cs="Times New Roman"/>
          <w:b/>
          <w:bCs/>
          <w:sz w:val="24"/>
          <w:szCs w:val="24"/>
          <w:lang w:val="ru-RU"/>
        </w:rPr>
        <w:t>базовые логические и исследовательскиедействия</w:t>
      </w:r>
      <w:r w:rsidRPr="00580431">
        <w:rPr>
          <w:rFonts w:ascii="Times New Roman" w:hAnsi="Times New Roman" w:cs="Times New Roman"/>
          <w:sz w:val="24"/>
          <w:szCs w:val="24"/>
          <w:lang w:val="ru-RU"/>
        </w:rPr>
        <w:t>какчастьпознавательныхуниверсальныхучебныхдействий:</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наблюдать математические отношения (часть-целое, больше-меньше) в окружающем мире;характеризоватьназначениеииспользоватьпростейшиеизмерительныеприборы(сантиметроваялента,весы);</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сравниватьгруппыобъектов(чисел,величин,геометрическихфигур)посамостоятельновыбранномуоснованию;</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распределять(классифицировать)объекты(числа,величины,геометрическиефигуры,текстовыеза</w:t>
      </w:r>
      <w:r w:rsidR="009F4737" w:rsidRPr="00580431">
        <w:rPr>
          <w:rFonts w:ascii="Times New Roman" w:hAnsi="Times New Roman" w:cs="Times New Roman"/>
          <w:sz w:val="24"/>
          <w:szCs w:val="24"/>
          <w:lang w:val="ru-RU"/>
        </w:rPr>
        <w:lastRenderedPageBreak/>
        <w:t>дачи водно действие) на группы;</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обнаруживатьмоделигеометрическихфигурвокружающеммире;</w:t>
      </w:r>
    </w:p>
    <w:p w:rsidR="009F4737" w:rsidRPr="00580431" w:rsidRDefault="00580431"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вестипоискразличныхрешенийзадачи(расчетной,сгеометрическимсодержанием);воспроизводитьпорядоквыполнениядействийвчисловомвыражении,содержащемдействиясложенияивычитания(соскобкамиилибезскобок);</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устанавливать соответствие между математическим выражениеми его текстовым описанием;подбиратьпримеры,подтверждающиесуждение,вывод,ответ.</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информационныедействия</w:t>
      </w:r>
      <w:r w:rsidRPr="00580431">
        <w:rPr>
          <w:rFonts w:ascii="Times New Roman" w:hAnsi="Times New Roman" w:cs="Times New Roman"/>
          <w:sz w:val="24"/>
          <w:szCs w:val="24"/>
          <w:lang w:val="ru-RU"/>
        </w:rPr>
        <w:t>какчастьпознавательныхуниверсальныхучебных действий:</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и</w:t>
      </w:r>
      <w:r w:rsidR="009F4737" w:rsidRPr="00580431">
        <w:rPr>
          <w:rFonts w:ascii="Times New Roman" w:hAnsi="Times New Roman" w:cs="Times New Roman"/>
          <w:sz w:val="24"/>
          <w:szCs w:val="24"/>
          <w:lang w:val="ru-RU"/>
        </w:rPr>
        <w:t>звлекатьииспользоватьинформацию,представленнуювтекстовой,графической(рисунок,схема,таблица) форме,заполнятьтаблицы;</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устанавливатьлогикупереборавариантовдлярешенияпростейшихкомбинаторныхзадач;дополнять модели(схемы,изображения) готовымичисловымиданными.</w:t>
      </w:r>
    </w:p>
    <w:p w:rsidR="009F4737" w:rsidRPr="00580431" w:rsidRDefault="009F4737" w:rsidP="00580431">
      <w:pPr>
        <w:pStyle w:val="a7"/>
        <w:tabs>
          <w:tab w:val="left" w:pos="1254"/>
          <w:tab w:val="left" w:pos="3004"/>
          <w:tab w:val="left" w:pos="3854"/>
          <w:tab w:val="left" w:pos="5642"/>
          <w:tab w:val="left" w:pos="7073"/>
          <w:tab w:val="left" w:pos="8252"/>
          <w:tab w:val="left" w:pos="9411"/>
          <w:tab w:val="left" w:pos="10007"/>
        </w:tabs>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действияобщения</w:t>
      </w:r>
      <w:r w:rsidRPr="00580431">
        <w:rPr>
          <w:rFonts w:ascii="Times New Roman" w:hAnsi="Times New Roman" w:cs="Times New Roman"/>
          <w:sz w:val="24"/>
          <w:szCs w:val="24"/>
          <w:lang w:val="ru-RU"/>
        </w:rPr>
        <w:t>как</w:t>
      </w:r>
      <w:r w:rsidRPr="00580431">
        <w:rPr>
          <w:rFonts w:ascii="Times New Roman" w:hAnsi="Times New Roman" w:cs="Times New Roman"/>
          <w:spacing w:val="-1"/>
          <w:sz w:val="24"/>
          <w:szCs w:val="24"/>
          <w:lang w:val="ru-RU"/>
        </w:rPr>
        <w:t>часть</w:t>
      </w:r>
      <w:r w:rsidRPr="00580431">
        <w:rPr>
          <w:rFonts w:ascii="Times New Roman" w:hAnsi="Times New Roman" w:cs="Times New Roman"/>
          <w:sz w:val="24"/>
          <w:szCs w:val="24"/>
          <w:lang w:val="ru-RU"/>
        </w:rPr>
        <w:t>коммуникативныхуниверсальныхучебных действий:</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комментироватьходвычислений;</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объяснятьвыборвеличины,соответствующейситуацииизмерения;</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составлятьтекстовуюзадачусзаданнымотношением(готовымрешением)пообразцу;использоватьматематическиезнакиитерминологиюдляописаниясюжетнойситуации,конструирования утверждений, выводов относительно данных объектов, отношения;называтьчисла,величины,геометрическиефигуры,обладающиезаданнымсвойством;</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записывать,читатьчисло,числовоевыражение;</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приводитьпримеры,иллюстрирующиеарифметическоедействие,взаимное расположениегеометрических фигур;</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конструироватьутверждениясиспользованиемслов«каждый»,«все».</w:t>
      </w:r>
    </w:p>
    <w:p w:rsidR="009F4737" w:rsidRPr="00580431"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действиясамоорганизацииисамоконтроля</w:t>
      </w:r>
      <w:r w:rsidRPr="00580431">
        <w:rPr>
          <w:rFonts w:ascii="Times New Roman" w:hAnsi="Times New Roman" w:cs="Times New Roman"/>
          <w:sz w:val="24"/>
          <w:szCs w:val="24"/>
          <w:lang w:val="ru-RU"/>
        </w:rPr>
        <w:t>как частьрегулятивных универсальныхучебныхдействий:</w:t>
      </w:r>
    </w:p>
    <w:p w:rsidR="009F4737" w:rsidRPr="00580431" w:rsidRDefault="00B54ADC" w:rsidP="00B54ADC">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9F4737" w:rsidRPr="00580431">
        <w:rPr>
          <w:rFonts w:ascii="Times New Roman" w:hAnsi="Times New Roman" w:cs="Times New Roman"/>
          <w:spacing w:val="-1"/>
          <w:sz w:val="24"/>
          <w:szCs w:val="24"/>
          <w:lang w:val="ru-RU"/>
        </w:rPr>
        <w:t>следоватьустановленномуправилу,покоторому</w:t>
      </w:r>
      <w:r w:rsidR="009F4737" w:rsidRPr="00580431">
        <w:rPr>
          <w:rFonts w:ascii="Times New Roman" w:hAnsi="Times New Roman" w:cs="Times New Roman"/>
          <w:sz w:val="24"/>
          <w:szCs w:val="24"/>
          <w:lang w:val="ru-RU"/>
        </w:rPr>
        <w:t>составленрядчисел,величин,геометрическихфигур;</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9F4737" w:rsidRPr="00580431">
        <w:rPr>
          <w:rFonts w:ascii="Times New Roman" w:hAnsi="Times New Roman" w:cs="Times New Roman"/>
          <w:spacing w:val="-1"/>
          <w:sz w:val="24"/>
          <w:szCs w:val="24"/>
          <w:lang w:val="ru-RU"/>
        </w:rPr>
        <w:t>организовывать,участвовать,</w:t>
      </w:r>
      <w:r w:rsidR="009F4737" w:rsidRPr="00580431">
        <w:rPr>
          <w:rFonts w:ascii="Times New Roman" w:hAnsi="Times New Roman" w:cs="Times New Roman"/>
          <w:sz w:val="24"/>
          <w:szCs w:val="24"/>
          <w:lang w:val="ru-RU"/>
        </w:rPr>
        <w:t>контролироватьходирезультатпарнойработысматематическимматериалом;</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проверятьправильностьвычисленияспомощьюдругогоприемавыполнениядействия,обратного действия;</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находитьспомощьюучителяпричинувозникшейошибкиилизатруднения.</w:t>
      </w:r>
    </w:p>
    <w:p w:rsidR="00B54ADC" w:rsidRDefault="009F4737" w:rsidP="00580431">
      <w:pPr>
        <w:pStyle w:val="a7"/>
        <w:ind w:left="0" w:right="0" w:firstLine="567"/>
        <w:rPr>
          <w:rFonts w:ascii="Times New Roman" w:hAnsi="Times New Roman" w:cs="Times New Roman"/>
          <w:sz w:val="24"/>
          <w:szCs w:val="24"/>
          <w:lang w:val="ru-RU"/>
        </w:rPr>
      </w:pPr>
      <w:r w:rsidRPr="00580431">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умениясовместнойдеятельности</w:t>
      </w:r>
      <w:r w:rsidRPr="00580431">
        <w:rPr>
          <w:rFonts w:ascii="Times New Roman" w:hAnsi="Times New Roman" w:cs="Times New Roman"/>
          <w:sz w:val="24"/>
          <w:szCs w:val="24"/>
          <w:lang w:val="ru-RU"/>
        </w:rPr>
        <w:t>:</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w:t>
      </w:r>
      <w:r w:rsidR="009F4737" w:rsidRPr="00580431">
        <w:rPr>
          <w:rFonts w:ascii="Times New Roman" w:hAnsi="Times New Roman" w:cs="Times New Roman"/>
          <w:sz w:val="24"/>
          <w:szCs w:val="24"/>
          <w:lang w:val="ru-RU"/>
        </w:rPr>
        <w:t>приниматьправиласовместнойдеятельностиприработевпарах,группах,составленныхучителемилисамостоятельно;</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участвовать в парной и групповой работе с математическим материалом: обсуждать цельдеятельности, ход работы, комментировать свои действия, выслушивать мнения других участников,готовитьпрезентацию(устноевыступление)решения илиответа;</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решать совместно математические задачи поискового и творческого характера (определятьспомощью измерительных инструментов длину, определять время и продолжительность с помощьючасов, выполнять прикидкуи оценкурезультата действий,измерений);</w:t>
      </w:r>
    </w:p>
    <w:p w:rsidR="009F4737" w:rsidRPr="00580431" w:rsidRDefault="00B54ADC" w:rsidP="00580431">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80431">
        <w:rPr>
          <w:rFonts w:ascii="Times New Roman" w:hAnsi="Times New Roman" w:cs="Times New Roman"/>
          <w:sz w:val="24"/>
          <w:szCs w:val="24"/>
          <w:lang w:val="ru-RU"/>
        </w:rPr>
        <w:t>совместносучителемоцениватьрезультатывыполненияобщейработы.</w:t>
      </w:r>
    </w:p>
    <w:p w:rsidR="00580431" w:rsidRDefault="00580431" w:rsidP="009F4737">
      <w:pPr>
        <w:pStyle w:val="a7"/>
        <w:ind w:left="108" w:right="7245" w:firstLine="0"/>
        <w:jc w:val="center"/>
        <w:rPr>
          <w:lang w:val="ru-RU"/>
        </w:rPr>
      </w:pPr>
    </w:p>
    <w:p w:rsidR="009F4737" w:rsidRPr="00580431" w:rsidRDefault="009F4737" w:rsidP="00580431">
      <w:pPr>
        <w:pStyle w:val="a7"/>
        <w:ind w:left="0" w:right="27" w:firstLine="567"/>
        <w:jc w:val="left"/>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Содержаниеобученияв3классе.</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Числаивеличины.</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Числа в пределах 1000: чтение, запись, сравнение, представление в виде суммы разрядныхслагаемых.Равенстваинеравенства:чтение, составление.Увеличение илиуменьшение числавнесколько раз. Кратноесравнениечисел.</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Масса(единицамассы–грамм),соотношениемеждукилограммомиграммом,отношения</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«тяжелее-легчена…»,«тяжелее-легчев…».</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Стоимость(единицы–рубль,копейка),установлениеотношения«дороже-дешевлена…»,</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дороже-дешевлев…».Соотношение«цена,количество,стоимость»впрактическойситуации.Время(единицавремени–секунда),установлениеотношения«быстрее-медленнеена…»,</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«быстрее-медленнеев…».Соотношение«начало,окончание,продолжительностьсобытия»впрактическойситуации.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Длина(единицыдлины–миллиметр,километр),соотношениемеждувеличинамивпределахтысячи.Сравнение объектовпо длине.</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Площадь(единицыплощади–квадратныйметр,квадратныйсантиметр,квадратныйдециметр,квадратныйметр). Сравнение объектов поплощади.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Арифметическиедействия.</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Устныевычисления,сводимыекдействиямвпределах100(табличноеивнетабличноеумножение, деление, действия с круглымичислами).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Письменное сложение, вычитание чисел в пределах 1000. Действияс числами 0 и 1.Письменноеумножениевстолбик,письменноеделениеуголком.Письменноеумножение,</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делениенаоднозначноечисловпределах100.Проверкарезультатавычисления(прикидкаилиоценкарезультата,обратноедействие,применениеалгоритма,использованиекалькулятора).</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Переместительное,сочетательноесвойствасложения,умноженияпривычислениях.Нахождениенеизвестногокомпонентаарифметическогодействия.</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Порядокдействийвчисловомвыражении,значениечисловоговыражения,содержащегонесколькодействий(со скобкамиилибез скобок),свычислениямивпределах 1000.</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Однородныевеличины:сложениеивычитание.</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Текстовыезадачи.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Работастекстовойзадачей:анализданныхиотношений,представлениенамодели,планированиеходарешениязадачи,решениеарифметическимспособом.Задачинапониманиесмысла арифметических действий (в том числе деления с остатком), отношений («больше-меньшена…»,«больше-меньшев…»),зависимостей(«купля-продажа»,расчетвремени,количества),насравнение (разностное, кратное). Записьрешения задачипо действиям ис помощью числовоговыражения. Проверкарешенияиоценкаполученногорезультата.</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Доля величины: половина, треть, четверть, пятая, десятая часть в практической ситуации.Сравнениедолейоднойвеличины.Задачинанахождениедоливеличины.</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Пространственныеотношенияигеометрическиефигуры.</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Конструирование геометрических фигур (разбиение фигуры на части, составление фигуры изчастей).</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Периметрмногоугольника:измерение,вычисление,записьравенства.</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Измерение площади, запись результата измерения в квадратных сантиметрах. Вычислениеплощади прямоугольника (квадрата) с заданными сторонами, запись равенства. Изображение наклетчатой бумагепрямоугольника сзаданнымзначением площади.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Математическаяинформация.</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Классификацияобъектовподвумпризнакам.</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 xml:space="preserve">Верные(истинные)иневерные(ложные)утверждения: конструирование, </w:t>
      </w:r>
      <w:r w:rsidRPr="00B54ADC">
        <w:rPr>
          <w:rFonts w:ascii="Times New Roman" w:hAnsi="Times New Roman" w:cs="Times New Roman"/>
          <w:sz w:val="24"/>
          <w:szCs w:val="24"/>
          <w:lang w:val="ru-RU"/>
        </w:rPr>
        <w:lastRenderedPageBreak/>
        <w:t>проверка.Логическиерассуждениясосвязками «если…,то…», «поэтому», «значит».</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pacing w:val="-1"/>
          <w:sz w:val="24"/>
          <w:szCs w:val="24"/>
          <w:lang w:val="ru-RU"/>
        </w:rPr>
        <w:t>Извлечениеииспользованиедлявыполнения</w:t>
      </w:r>
      <w:r w:rsidRPr="00B54ADC">
        <w:rPr>
          <w:rFonts w:ascii="Times New Roman" w:hAnsi="Times New Roman" w:cs="Times New Roman"/>
          <w:sz w:val="24"/>
          <w:szCs w:val="24"/>
          <w:lang w:val="ru-RU"/>
        </w:rPr>
        <w:t>заданийинформации,представленнойвтаблицахс данными о реальных процессах и явлениях окружающего мира (например, расписание уроков,движенияавтобусов,поездов),внесениеданныхвтаблицу,дополнениечертежаданными.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Формализованноеописаниепоследовательностидействий(инструкция,план,схема,алгоритм).</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Столбчатаядиаграмма:чтение,использованиеданныхдлярешенияучебныхипрактических</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задач.</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Алгоритмыизученияматериала,выполненияобучающихитестовыхзаданийнадоступных</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электронныхсредствахобучения(интерактивнойдоске,компьютере,другихустройствах).</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Изучениематематикив3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 универсальныхучебныхдействий,совместнойдеятельности.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 xml:space="preserve">У обучающегося будут сформированы следующие </w:t>
      </w:r>
      <w:r w:rsidRPr="00B54ADC">
        <w:rPr>
          <w:rFonts w:ascii="Times New Roman" w:hAnsi="Times New Roman" w:cs="Times New Roman"/>
          <w:b/>
          <w:bCs/>
          <w:sz w:val="24"/>
          <w:szCs w:val="24"/>
          <w:lang w:val="ru-RU"/>
        </w:rPr>
        <w:t>базовые логические и исследовательскиедействия</w:t>
      </w:r>
      <w:r w:rsidRPr="00B54ADC">
        <w:rPr>
          <w:rFonts w:ascii="Times New Roman" w:hAnsi="Times New Roman" w:cs="Times New Roman"/>
          <w:sz w:val="24"/>
          <w:szCs w:val="24"/>
          <w:lang w:val="ru-RU"/>
        </w:rPr>
        <w:t>какчастьпознавательныхуниверсальныхучебныхдействий:</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сравниватьматематическиеобъекты(числа,величины,геометрическиефигуры);выбирать приемвычисления, выполнениядействия;</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конструироватьгеометрическиефигуры;</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классифицироватьобъекты(числа,величины,геометрическиефигуры,текстовыезадачиводнодействие) повыбранномупризнаку;</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прикидыватьразмерыфигуры,еёэлементов;</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понимать смысл зависимостей и математических отношений,описанныхв задаче;различатьииспользоватьразныеприемыиалгоритмывычисления;</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выбиратьметодрешения(моделированиеситуации,переборвариантов,использованиеалгоритма);</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соотноситьначало,окончание,продолжительностьсобытиявпрактическойситуации;составлятьрядчисел(величин,геометрическихфигур)посамостоятельновыбранномуправилу;</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моделироватьпредложеннуюпрактическуюситуацию;</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устанавливатьпоследовательностьсобытий,действийсюжетатекстовойзадачи.</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информационныедействия</w:t>
      </w:r>
      <w:r w:rsidRPr="00B54ADC">
        <w:rPr>
          <w:rFonts w:ascii="Times New Roman" w:hAnsi="Times New Roman" w:cs="Times New Roman"/>
          <w:sz w:val="24"/>
          <w:szCs w:val="24"/>
          <w:lang w:val="ru-RU"/>
        </w:rPr>
        <w:t>какчастьпознавательныхуниверсальныхучебных действий:</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читатьинформацию,представленнуювразныхформах;</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извлекатьиинтерпретироватьчисловыеданные,представленныевтаблице,надиаграмме;заполнятьтаблицысложения иумножения, дополнятьданнымичертеж;</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устанавливатьсоответствиемеждуразличнымизаписямирешениязадачи;</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использоватьдополнительнуюлитературу(справочники,словари)дляустановленияипроверкизначения математического термина(понятия).</w:t>
      </w:r>
    </w:p>
    <w:p w:rsidR="009F4737" w:rsidRPr="00B54ADC" w:rsidRDefault="009F4737" w:rsidP="00B54ADC">
      <w:pPr>
        <w:pStyle w:val="a7"/>
        <w:tabs>
          <w:tab w:val="left" w:pos="1254"/>
          <w:tab w:val="left" w:pos="3004"/>
          <w:tab w:val="left" w:pos="3854"/>
          <w:tab w:val="left" w:pos="5642"/>
          <w:tab w:val="left" w:pos="7073"/>
          <w:tab w:val="left" w:pos="8252"/>
          <w:tab w:val="left" w:pos="9411"/>
          <w:tab w:val="left" w:pos="10007"/>
        </w:tabs>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действияобщения</w:t>
      </w:r>
      <w:r w:rsidRPr="00B54ADC">
        <w:rPr>
          <w:rFonts w:ascii="Times New Roman" w:hAnsi="Times New Roman" w:cs="Times New Roman"/>
          <w:sz w:val="24"/>
          <w:szCs w:val="24"/>
          <w:lang w:val="ru-RU"/>
        </w:rPr>
        <w:t>как</w:t>
      </w:r>
      <w:r w:rsidRPr="00B54ADC">
        <w:rPr>
          <w:rFonts w:ascii="Times New Roman" w:hAnsi="Times New Roman" w:cs="Times New Roman"/>
          <w:spacing w:val="-1"/>
          <w:sz w:val="24"/>
          <w:szCs w:val="24"/>
          <w:lang w:val="ru-RU"/>
        </w:rPr>
        <w:t>часть</w:t>
      </w:r>
      <w:r w:rsidRPr="00B54ADC">
        <w:rPr>
          <w:rFonts w:ascii="Times New Roman" w:hAnsi="Times New Roman" w:cs="Times New Roman"/>
          <w:sz w:val="24"/>
          <w:szCs w:val="24"/>
          <w:lang w:val="ru-RU"/>
        </w:rPr>
        <w:t>коммуникативныхуниверсальныхучебных действий:</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использоватьматематическуютерминологиюдляописанияотношенийизависимостей;строитьречевыевысказываниядлярешениязадач,составлять текстовуюзадачу;</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объяснятьнапримерахотношения«больше-меньшена…»,«больше-меньшев…»,«равно»;использоватьматематическую символикудлясоставления числовых выражений;</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выбирать,осуществлятьпереходотоднихединицизмерениявеличиныкдругимвсоответствии спрактическойситуацией;</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участвоватьвобсужденииошибоквходеирезультатевыполнениявычисления.</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lastRenderedPageBreak/>
        <w:t>Уобучающегосябудутсформированыследующие</w:t>
      </w:r>
      <w:r w:rsidRPr="00B54ADC">
        <w:rPr>
          <w:rFonts w:ascii="Times New Roman" w:hAnsi="Times New Roman" w:cs="Times New Roman"/>
          <w:b/>
          <w:bCs/>
          <w:sz w:val="24"/>
          <w:szCs w:val="24"/>
          <w:lang w:val="ru-RU"/>
        </w:rPr>
        <w:t>действиясамоорганизацииисамоконтроля</w:t>
      </w:r>
      <w:r w:rsidRPr="00B54ADC">
        <w:rPr>
          <w:rFonts w:ascii="Times New Roman" w:hAnsi="Times New Roman" w:cs="Times New Roman"/>
          <w:sz w:val="24"/>
          <w:szCs w:val="24"/>
          <w:lang w:val="ru-RU"/>
        </w:rPr>
        <w:t>как частьрегулятивных универсальныхучебныхдействий:</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проверятьходирезультатвыполнениядействия;вестипоискошибок,характеризоватьихиисправлять;</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формулироватьответ(вывод),подтверждать егообъяснением,расчетами;</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выбиратьииспользоватьразличныеприемыприкидкиипроверкиправильностивычисления,проверятьполнотуиправильность заполнениятаблиц сложения, умножения.</w:t>
      </w:r>
    </w:p>
    <w:p w:rsidR="009F4737" w:rsidRPr="00B54ADC" w:rsidRDefault="009F4737" w:rsidP="00B54ADC">
      <w:pPr>
        <w:pStyle w:val="a7"/>
        <w:ind w:left="0" w:right="0" w:firstLine="526"/>
        <w:rPr>
          <w:rFonts w:ascii="Times New Roman" w:hAnsi="Times New Roman" w:cs="Times New Roman"/>
          <w:sz w:val="24"/>
          <w:szCs w:val="24"/>
          <w:lang w:val="ru-RU"/>
        </w:rPr>
      </w:pPr>
      <w:r w:rsidRPr="00B54ADC">
        <w:rPr>
          <w:rFonts w:ascii="Times New Roman" w:hAnsi="Times New Roman" w:cs="Times New Roman"/>
          <w:sz w:val="24"/>
          <w:szCs w:val="24"/>
          <w:lang w:val="ru-RU"/>
        </w:rPr>
        <w:t>Уобучающегосябудутсформированыследующие</w:t>
      </w:r>
      <w:r w:rsidRPr="00B54ADC">
        <w:rPr>
          <w:rFonts w:ascii="Times New Roman" w:hAnsi="Times New Roman" w:cs="Times New Roman"/>
          <w:b/>
          <w:bCs/>
          <w:sz w:val="24"/>
          <w:szCs w:val="24"/>
          <w:lang w:val="ru-RU"/>
        </w:rPr>
        <w:t>умениясовместнойдеятельности</w:t>
      </w:r>
      <w:r w:rsidRPr="00B54ADC">
        <w:rPr>
          <w:rFonts w:ascii="Times New Roman" w:hAnsi="Times New Roman" w:cs="Times New Roman"/>
          <w:sz w:val="24"/>
          <w:szCs w:val="24"/>
          <w:lang w:val="ru-RU"/>
        </w:rPr>
        <w:t>:</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при работе в группе или в паре выполнять предложенные задания (находить разные решения,определятьспомощьюцифровыхианалоговыхприборов,измерительных инструментовдлину,массу,время);</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договариватьсяораспределенииобязанностейвсовместномтруде,выполнятьролируководителя,подчиненного, сдержанноприниматьзамечания к своей работе;</w:t>
      </w:r>
    </w:p>
    <w:p w:rsidR="009F4737" w:rsidRPr="00B54ADC" w:rsidRDefault="00B54ADC" w:rsidP="00B54ADC">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B54ADC">
        <w:rPr>
          <w:rFonts w:ascii="Times New Roman" w:hAnsi="Times New Roman" w:cs="Times New Roman"/>
          <w:sz w:val="24"/>
          <w:szCs w:val="24"/>
          <w:lang w:val="ru-RU"/>
        </w:rPr>
        <w:t>выполнятьсовместноприкидкуиоценкурезультатавыполненияобщейработы.</w:t>
      </w:r>
    </w:p>
    <w:p w:rsidR="00580431" w:rsidRDefault="00580431" w:rsidP="009F4737">
      <w:pPr>
        <w:pStyle w:val="a7"/>
        <w:ind w:left="108" w:right="7245" w:firstLine="0"/>
        <w:jc w:val="center"/>
        <w:rPr>
          <w:lang w:val="ru-RU"/>
        </w:rPr>
      </w:pPr>
    </w:p>
    <w:p w:rsidR="009F4737" w:rsidRPr="00580431" w:rsidRDefault="009F4737" w:rsidP="00580431">
      <w:pPr>
        <w:pStyle w:val="a7"/>
        <w:ind w:left="0" w:right="27" w:firstLine="567"/>
        <w:jc w:val="left"/>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Содержаниеобученияв4классе.</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Числаивеличины.</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Числа в пределах миллиона: чтение, запись, поразрядное сравнение упорядочение. Число,большееили меньшееданного числаназаданноечислоразрядныхединиц,взаданноечислораз.</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Величины:сравнениеобъектовпомассе,длине,площади,вместимости.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Единицымассыисоотношениямеждуними:–центнер,тонна.</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Единицывремени(сутки,неделя,месяц,год,век),соотношениямеждуними.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Единицы длины (миллиметр, сантиметр, дециметр, метр, километр), площади (квадратныйметр,квадратныйсантиметр),вместимости(литр),скорости(километрывчас,метрывминуту,метрывсекунду). Соотношение междуединицами впределах100 000.</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Долявеличинывремени,массы,длины.</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Арифметическиедействия.</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Письменное сложение, вычитание многозначных чисел в пределах миллиона. Письменноеумножение, деление многозначных чисел на однозначное (двузначное) число в пределах 100 000.Делениесостатком. Умножение и делениена10, 100,1000.</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Свойстваарифметическихдействийиихприменениедлявычислений.Поискзначениячислового выражения, содержащего несколько действий в пределах 100 000. Проверка результатавычислений, втом числеспомощьюкалькулятора.</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Равенство,содержащеенеизвестныйкомпонентарифметическогодействия:запись,нахождениенеизвестногокомпонента.</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Умножениеиделениевеличинынаоднозначноечисло.</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Текстовыезадачи.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Работа с текстовой задачей, решение которой содержит 2–3 действия:анализ, представлениенамодели,планированиеизаписьрешения,проверкарешенияиответа.Анализзависимостей,характеризующихпроцессы:движения(скорость,время,пройденныйпуть),работы(производительность,время,объемработы),купли-продажи(цена,количество,стоимость)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решение соответствующих задач. Задачи на установление времени (начало, продолжительность иокончание события), расчета количества, расхода, изменения. Задачи на нахождение доли величины,величины по её доле. Разные способы решения некоторых видов изученных задач.Оформлениерешенияподействиямспояснением,повопросам,спомощьючисловоговыражения.</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Пространственныеотношенияигеометрическиефигуры.</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Наглядныепредставленияосимметрии.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lastRenderedPageBreak/>
        <w:t>Окружность, круг: распознавание и изображение. Построение окружности заданного радиуса.Построение изученных геометрических фигур с помощью линейки, угольника, циркуля. Различение,называниепространственныхгеометрическихфигур(тел):шар,куб,цилиндр,конус,пирамида.</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Конструирование: разбиение фигуры на прямоугольники (квадраты), составление фигур изпрямоугольников/квадратов.</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Периметр,площадьфигуры,составленнойиздвух-трехпрямоугольников(квадратов).</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Математическаяинформация.</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Работа с утверждениями: конструирование, проверка истинности. Составление и проверкалогических рассуждений при решениизадач.</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Данныеореальныхпроцессахиявленияхокружающегомира,представленныенадиаграммах,</w:t>
      </w:r>
      <w:r w:rsidRPr="00A80570">
        <w:rPr>
          <w:rFonts w:ascii="Times New Roman" w:hAnsi="Times New Roman" w:cs="Times New Roman"/>
          <w:spacing w:val="-1"/>
          <w:sz w:val="24"/>
          <w:szCs w:val="24"/>
          <w:lang w:val="ru-RU"/>
        </w:rPr>
        <w:t xml:space="preserve">схемах,в таблицах, текстах. </w:t>
      </w:r>
      <w:r w:rsidRPr="00A80570">
        <w:rPr>
          <w:rFonts w:ascii="Times New Roman" w:hAnsi="Times New Roman" w:cs="Times New Roman"/>
          <w:sz w:val="24"/>
          <w:szCs w:val="24"/>
          <w:lang w:val="ru-RU"/>
        </w:rPr>
        <w:t>Сбор математических данных о заданном объекте (числе, величине,геометрическойфигуре).Поискинформациивсправочнойлитературе,сетиИнтернет.Записьинформациивпредложеннойтаблице, настолбчатойдиаграмме.</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Доступныеэлектронныесредстваобучения,пособия,тренажеры,ихиспользованиеподруководством педагога и самостоятельно. Правила безопасной работы с электронными источникамиинформации(электроннаяформаучебника,электронныесловари,образовательныесайты,ориентированныенаобучающихся начальнойшколы).</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Алгоритмырешенияизученныхучебныхипрактическихзадач.</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Изучениематематикив4классеспособствуетосвоениюрядауниверсальныхучебныхдействий:познавательныхуниверсальныхучебныхдействий,коммуникативныхуниверсальныхучебныхдействий,регулятивных универсальныхучебныхдействий,совместнойдеятельности.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 xml:space="preserve">У обучающегося будут сформированы следующие базовые </w:t>
      </w:r>
      <w:r w:rsidRPr="00A80570">
        <w:rPr>
          <w:rFonts w:ascii="Times New Roman" w:hAnsi="Times New Roman" w:cs="Times New Roman"/>
          <w:b/>
          <w:bCs/>
          <w:sz w:val="24"/>
          <w:szCs w:val="24"/>
          <w:lang w:val="ru-RU"/>
        </w:rPr>
        <w:t>логические и исследовательскиедействия</w:t>
      </w:r>
      <w:r w:rsidRPr="00A80570">
        <w:rPr>
          <w:rFonts w:ascii="Times New Roman" w:hAnsi="Times New Roman" w:cs="Times New Roman"/>
          <w:sz w:val="24"/>
          <w:szCs w:val="24"/>
          <w:lang w:val="ru-RU"/>
        </w:rPr>
        <w:t>какчасть познавательныхуниверсальныхучебныхдействий:</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ориентироватьсявизученнойматематическойтерминологии,использоватьеёввысказыванияхирассуждениях;</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сравнивать математические объекты (числа, величины, геометрическиефигуры), записыватьпризнаксравнения;</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выбиратьметодрешенияматематическойзадачи(алгоритмдействия,приемвычисления,способ решения, моделирование ситуации,перебор вариантов);</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обнаруживать модели изученных геометрических фигур в окружающем мире; конструироватьгеометрическуюфигуру,обладающуюзаданнымсвойством(отрезокзаданнойдлины,ломанаяопределеннойдлины,квадратсзаданнымпериметром);классифицироватьобъектыпо1–2 выбраннымпризнакам;</w:t>
      </w:r>
    </w:p>
    <w:p w:rsid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составлятьмодельматематическойзадачи,проверятьеёсоответствиеусловиямзадачи;</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определятьспомощьюцифровыхианалоговыхприборов:массупредмета(электронныеигиревыевесы),температуру(градусник),скоростьдвижениятранспортногосредства(макетспидометра),вместимость(спомощьюизмерительныхсосудов).</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Уобучающегосябудутсформированыследующие</w:t>
      </w:r>
      <w:r w:rsidRPr="00A80570">
        <w:rPr>
          <w:rFonts w:ascii="Times New Roman" w:hAnsi="Times New Roman" w:cs="Times New Roman"/>
          <w:b/>
          <w:bCs/>
          <w:sz w:val="24"/>
          <w:szCs w:val="24"/>
          <w:lang w:val="ru-RU"/>
        </w:rPr>
        <w:t>информационныедействия</w:t>
      </w:r>
      <w:r w:rsidRPr="00A80570">
        <w:rPr>
          <w:rFonts w:ascii="Times New Roman" w:hAnsi="Times New Roman" w:cs="Times New Roman"/>
          <w:sz w:val="24"/>
          <w:szCs w:val="24"/>
          <w:lang w:val="ru-RU"/>
        </w:rPr>
        <w:t>какчастьпознавательныхуниверсальныхучебных действий:</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представлятьинформациювразныхформах;</w:t>
      </w:r>
    </w:p>
    <w:p w:rsidR="00A80570" w:rsidRDefault="00A80570" w:rsidP="00A80570">
      <w:pPr>
        <w:pStyle w:val="a7"/>
        <w:ind w:left="0" w:right="0" w:firstLine="526"/>
        <w:rPr>
          <w:rFonts w:ascii="Times New Roman" w:hAnsi="Times New Roman" w:cs="Times New Roman"/>
          <w:spacing w:val="-57"/>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извлекатьиинтерпретироватьинформацию,представленнуювтаблице,надиаграмме;</w:t>
      </w:r>
    </w:p>
    <w:p w:rsidR="009F4737" w:rsidRPr="00A80570" w:rsidRDefault="00A80570" w:rsidP="00A80570">
      <w:pPr>
        <w:pStyle w:val="a7"/>
        <w:ind w:left="0" w:right="0" w:firstLine="526"/>
        <w:rPr>
          <w:rFonts w:ascii="Times New Roman" w:hAnsi="Times New Roman" w:cs="Times New Roman"/>
          <w:sz w:val="24"/>
          <w:szCs w:val="24"/>
          <w:lang w:val="ru-RU"/>
        </w:rPr>
      </w:pPr>
      <w:r>
        <w:rPr>
          <w:rFonts w:ascii="Times New Roman" w:hAnsi="Times New Roman" w:cs="Times New Roman"/>
          <w:spacing w:val="-57"/>
          <w:sz w:val="24"/>
          <w:szCs w:val="24"/>
          <w:lang w:val="ru-RU"/>
        </w:rPr>
        <w:t xml:space="preserve">- </w:t>
      </w:r>
      <w:r w:rsidR="009F4737" w:rsidRPr="00A80570">
        <w:rPr>
          <w:rFonts w:ascii="Times New Roman" w:hAnsi="Times New Roman" w:cs="Times New Roman"/>
          <w:sz w:val="24"/>
          <w:szCs w:val="24"/>
          <w:lang w:val="ru-RU"/>
        </w:rPr>
        <w:t>использоватьсправочнуюлитературудляпоискаинформации,втомчислеИнтернет(вусловияхконтролируемоговыхода).</w:t>
      </w:r>
    </w:p>
    <w:p w:rsidR="009F4737" w:rsidRPr="00A80570" w:rsidRDefault="009F4737" w:rsidP="00A80570">
      <w:pPr>
        <w:pStyle w:val="a7"/>
        <w:tabs>
          <w:tab w:val="left" w:pos="1254"/>
          <w:tab w:val="left" w:pos="3004"/>
          <w:tab w:val="left" w:pos="3854"/>
          <w:tab w:val="left" w:pos="5642"/>
          <w:tab w:val="left" w:pos="7073"/>
          <w:tab w:val="left" w:pos="8252"/>
          <w:tab w:val="left" w:pos="9411"/>
          <w:tab w:val="left" w:pos="10007"/>
        </w:tabs>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Уобучающегосябудутсформированыследующие</w:t>
      </w:r>
      <w:r w:rsidRPr="00A80570">
        <w:rPr>
          <w:rFonts w:ascii="Times New Roman" w:hAnsi="Times New Roman" w:cs="Times New Roman"/>
          <w:b/>
          <w:bCs/>
          <w:sz w:val="24"/>
          <w:szCs w:val="24"/>
          <w:lang w:val="ru-RU"/>
        </w:rPr>
        <w:t>действияобщения</w:t>
      </w:r>
      <w:r w:rsidRPr="00A80570">
        <w:rPr>
          <w:rFonts w:ascii="Times New Roman" w:hAnsi="Times New Roman" w:cs="Times New Roman"/>
          <w:sz w:val="24"/>
          <w:szCs w:val="24"/>
          <w:lang w:val="ru-RU"/>
        </w:rPr>
        <w:t>как</w:t>
      </w:r>
      <w:r w:rsidRPr="00A80570">
        <w:rPr>
          <w:rFonts w:ascii="Times New Roman" w:hAnsi="Times New Roman" w:cs="Times New Roman"/>
          <w:spacing w:val="-1"/>
          <w:sz w:val="24"/>
          <w:szCs w:val="24"/>
          <w:lang w:val="ru-RU"/>
        </w:rPr>
        <w:t>часть</w:t>
      </w:r>
      <w:r w:rsidRPr="00A80570">
        <w:rPr>
          <w:rFonts w:ascii="Times New Roman" w:hAnsi="Times New Roman" w:cs="Times New Roman"/>
          <w:sz w:val="24"/>
          <w:szCs w:val="24"/>
          <w:lang w:val="ru-RU"/>
        </w:rPr>
        <w:t>коммуникативныхуниверсальныхучебных действий:</w:t>
      </w:r>
    </w:p>
    <w:p w:rsidR="009F4737" w:rsidRPr="00A80570" w:rsidRDefault="00A80570" w:rsidP="00A80570">
      <w:pPr>
        <w:pStyle w:val="a7"/>
        <w:tabs>
          <w:tab w:val="left" w:pos="2399"/>
          <w:tab w:val="left" w:pos="4341"/>
          <w:tab w:val="left" w:pos="6082"/>
          <w:tab w:val="left" w:pos="6667"/>
          <w:tab w:val="left" w:pos="7597"/>
          <w:tab w:val="left" w:pos="8713"/>
          <w:tab w:val="left" w:pos="10165"/>
        </w:tabs>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использоватьматематическуютерминологиюдлязаписиешенияпредметнойилипрактическойзад</w:t>
      </w:r>
      <w:r w:rsidR="009F4737" w:rsidRPr="00A80570">
        <w:rPr>
          <w:rFonts w:ascii="Times New Roman" w:hAnsi="Times New Roman" w:cs="Times New Roman"/>
          <w:sz w:val="24"/>
          <w:szCs w:val="24"/>
          <w:lang w:val="ru-RU"/>
        </w:rPr>
        <w:lastRenderedPageBreak/>
        <w:t>ачи;</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приводитьпримерыиконтрпримерыдляподтвержденияилиопровержениявывода,гипотезы;</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конструировать,читатьчисловоевыражение;</w:t>
      </w:r>
    </w:p>
    <w:p w:rsidR="005D6EDD" w:rsidRDefault="005D6EDD" w:rsidP="00A80570">
      <w:pPr>
        <w:pStyle w:val="a7"/>
        <w:tabs>
          <w:tab w:val="left" w:pos="2209"/>
          <w:tab w:val="left" w:pos="3964"/>
          <w:tab w:val="left" w:pos="5269"/>
          <w:tab w:val="left" w:pos="5676"/>
          <w:tab w:val="left" w:pos="7641"/>
          <w:tab w:val="left" w:pos="9019"/>
        </w:tabs>
        <w:ind w:left="0" w:right="0" w:firstLine="526"/>
        <w:rPr>
          <w:rFonts w:ascii="Times New Roman" w:hAnsi="Times New Roman" w:cs="Times New Roman"/>
          <w:spacing w:val="-57"/>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описыватьпрактическуюситуациюсиспользованиемизученнойтерминологии;</w:t>
      </w:r>
    </w:p>
    <w:p w:rsidR="009F4737" w:rsidRPr="00A80570" w:rsidRDefault="005D6EDD" w:rsidP="005D6EDD">
      <w:pPr>
        <w:pStyle w:val="a7"/>
        <w:tabs>
          <w:tab w:val="left" w:pos="2209"/>
          <w:tab w:val="left" w:pos="3964"/>
          <w:tab w:val="left" w:pos="5269"/>
          <w:tab w:val="left" w:pos="5676"/>
          <w:tab w:val="left" w:pos="7641"/>
          <w:tab w:val="left" w:pos="9019"/>
        </w:tabs>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характеризоватьматематическиеобъекты,явленияисобытияспомощьюизученныхвеличин;</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составлятьинструкцию,записыватьрассуждение;</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инициироватьобсуждениеразныхспособоввыполнениязадания,поискошибокврешении.</w:t>
      </w:r>
    </w:p>
    <w:p w:rsidR="009F4737" w:rsidRPr="00A80570" w:rsidRDefault="009F4737" w:rsidP="00A80570">
      <w:pPr>
        <w:pStyle w:val="a7"/>
        <w:ind w:left="0" w:right="0" w:firstLine="526"/>
        <w:rPr>
          <w:rFonts w:ascii="Times New Roman" w:hAnsi="Times New Roman" w:cs="Times New Roman"/>
          <w:sz w:val="24"/>
          <w:szCs w:val="24"/>
          <w:lang w:val="ru-RU"/>
        </w:rPr>
      </w:pPr>
      <w:r w:rsidRPr="00A80570">
        <w:rPr>
          <w:rFonts w:ascii="Times New Roman" w:hAnsi="Times New Roman" w:cs="Times New Roman"/>
          <w:sz w:val="24"/>
          <w:szCs w:val="24"/>
          <w:lang w:val="ru-RU"/>
        </w:rPr>
        <w:t>Уобучающегосябудутсформированыследующие</w:t>
      </w:r>
      <w:r w:rsidRPr="005D6EDD">
        <w:rPr>
          <w:rFonts w:ascii="Times New Roman" w:hAnsi="Times New Roman" w:cs="Times New Roman"/>
          <w:b/>
          <w:bCs/>
          <w:sz w:val="24"/>
          <w:szCs w:val="24"/>
          <w:lang w:val="ru-RU"/>
        </w:rPr>
        <w:t>действиясамоорганизацииисамоконтроля</w:t>
      </w:r>
      <w:r w:rsidRPr="00A80570">
        <w:rPr>
          <w:rFonts w:ascii="Times New Roman" w:hAnsi="Times New Roman" w:cs="Times New Roman"/>
          <w:sz w:val="24"/>
          <w:szCs w:val="24"/>
          <w:lang w:val="ru-RU"/>
        </w:rPr>
        <w:t>как частьрегулятивных универсальныхучебныхдействий:</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контролироватьправильностьиполнотувыполненияалгоритмаарифметическогодействия,решения текстовойзадачи, построения геометрическойфигуры,измерения;</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самостоятельновыполнятьприкидкуиоценкурезультатаизмерений;</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находить,исправлять,прогнозироватьошибкиитрудностиврешенииучебнойзадачи.Уобучающегосябудутсформированыследующиеумениясовместнойдеятельности:</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участвовать в совместной деятельности: договариваться о способе решения,распределятьработу между членами группы (например, в случае решения задач, требующих перебора большогоколичества вариантов), согласовывать мнения в ходе поиска доказательств, выбора рациональногоспособа;</w:t>
      </w:r>
    </w:p>
    <w:p w:rsidR="009F4737" w:rsidRPr="00A80570" w:rsidRDefault="005D6EDD" w:rsidP="00A80570">
      <w:pPr>
        <w:pStyle w:val="a7"/>
        <w:ind w:left="0" w:right="0" w:firstLine="526"/>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A80570">
        <w:rPr>
          <w:rFonts w:ascii="Times New Roman" w:hAnsi="Times New Roman" w:cs="Times New Roman"/>
          <w:sz w:val="24"/>
          <w:szCs w:val="24"/>
          <w:lang w:val="ru-RU"/>
        </w:rPr>
        <w:t>договариватьсясодноклассникамивходеорганизациипроектнойработысвеличинами(составлениерасписания,подсчетденег,оценкастоимостиипокупки,приближеннаяоценкарасстоянийивременныхинтервалов,взвешивание,измерениетемпературывоздухаиводы),геометрическимифигурами(выборформыидеталейприконструировании,расчетиразметка,прикидкаи оценкаконечного результата).</w:t>
      </w:r>
    </w:p>
    <w:p w:rsidR="009F4737" w:rsidRPr="00580431" w:rsidRDefault="009F4737" w:rsidP="00580431">
      <w:pPr>
        <w:pStyle w:val="a7"/>
        <w:ind w:left="119" w:right="258"/>
        <w:jc w:val="center"/>
        <w:rPr>
          <w:rFonts w:ascii="Times New Roman" w:hAnsi="Times New Roman" w:cs="Times New Roman"/>
          <w:b/>
          <w:bCs/>
          <w:sz w:val="24"/>
          <w:szCs w:val="24"/>
          <w:lang w:val="ru-RU"/>
        </w:rPr>
      </w:pPr>
      <w:r w:rsidRPr="00580431">
        <w:rPr>
          <w:rFonts w:ascii="Times New Roman" w:hAnsi="Times New Roman" w:cs="Times New Roman"/>
          <w:b/>
          <w:bCs/>
          <w:sz w:val="24"/>
          <w:szCs w:val="24"/>
          <w:lang w:val="ru-RU"/>
        </w:rPr>
        <w:t>Планируемые результаты освоения программы по математике на уровне начального общегообразования.</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Личностные результаты освоения программы по математике на уровне начального общегообразованиядостигаютсявединствеучебнойивоспитательнойдеятельностивсоответствиистрадиционными российскими социокультурными и духовно-нравственными ценностями, принятымивобществеправиламиинормамиповеденияиспособствуютпроцессамсамопознания,самовоспитанияисаморазвития,формированиявнутренней позицииличности.</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 xml:space="preserve">Врезультатеизученияматематикинауровненачальногообщегообразованияуобучающегосябудут сформированы следующие </w:t>
      </w:r>
      <w:r w:rsidRPr="005D6EDD">
        <w:rPr>
          <w:rFonts w:ascii="Times New Roman" w:hAnsi="Times New Roman" w:cs="Times New Roman"/>
          <w:b/>
          <w:bCs/>
          <w:sz w:val="24"/>
          <w:szCs w:val="24"/>
          <w:lang w:val="ru-RU"/>
        </w:rPr>
        <w:t>личностныерезультаты</w:t>
      </w:r>
      <w:r w:rsidRPr="005D6EDD">
        <w:rPr>
          <w:rFonts w:ascii="Times New Roman" w:hAnsi="Times New Roman" w:cs="Times New Roman"/>
          <w:sz w:val="24"/>
          <w:szCs w:val="24"/>
          <w:lang w:val="ru-RU"/>
        </w:rPr>
        <w:t>:</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осознавать необходимость изучения математики для адаптации к жизненным ситуациям, дляразвития общей культуры человека, способности мыслить, рассуждать, выдвигать предположения идоказыватьилиопровергатьих;</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применятьправиласовместнойдеятельностисосверстниками,проявлятьспособностьдоговариваться, лидировать, следовать указаниям, осознавать личную ответственность и объективнооцениватьсвой вклад вобщий результат;</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осваиватьнавыкиорганизациибезопасногоповедениявинформационнойсреде;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менятьматематикудлярешенияпрактическихзадачвповседневнойжизни,втомчислеприоказаниипомощиодноклассникам,детяммладшеговозраста,взрослымипожилымлюдям;</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работатьвситуациях,расширяющихопытпримененияматематическихотношенийвреальнойжизни, повышающих интерес к интеллектуальному труду и уверенность своих силах прирешениипоставленныхзадач,умениепреодолеватьтрудности;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lastRenderedPageBreak/>
        <w:t>оцениватьпрактическиеиучебныеситуациисточкизрениявозможностипримененияматематикидлярациональногоиэффективногорешенияучебныхи жизненныхпроблем;</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характеризоватьсвоиуспехивизученииматематики,стремитьсяуглублятьсвоиматематическиезнанияиумения,намечатьпутиустранения трудностей;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пользоваться разнообразными информационными средствами для решения предложенныхисамостоятельновыбранныхучебных проблем, задач.</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Врезультатеизученияматематикинауровне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 xml:space="preserve">У обучающегося будут сформированы следующие </w:t>
      </w:r>
      <w:r w:rsidRPr="005D6EDD">
        <w:rPr>
          <w:rFonts w:ascii="Times New Roman" w:hAnsi="Times New Roman" w:cs="Times New Roman"/>
          <w:b/>
          <w:bCs/>
          <w:sz w:val="24"/>
          <w:szCs w:val="24"/>
          <w:lang w:val="ru-RU"/>
        </w:rPr>
        <w:t>базовые логические действия</w:t>
      </w:r>
      <w:r w:rsidRPr="005D6EDD">
        <w:rPr>
          <w:rFonts w:ascii="Times New Roman" w:hAnsi="Times New Roman" w:cs="Times New Roman"/>
          <w:sz w:val="24"/>
          <w:szCs w:val="24"/>
          <w:lang w:val="ru-RU"/>
        </w:rPr>
        <w:t xml:space="preserve"> как частьпознавательныхуниверсальныхучебных 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устанавливатьсвязиизависимостимеждуматематическимиобъектами(«часть-целое»,«причина-следствие»,протяженность);</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применятьбазовыелогическиеуниверсальныедействия:сравнение,анализ,классификация(группировка), обобщение;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приобретатьпрактическиеграфическиеиизмерительныенавыкидляуспешногорешенияучебныхижитейскихзадач;</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представлятьтекстовуюзадачу,еёрешениеввидемодели,схемы,арифметическойзаписи,текставсоответствии с предложеннойучебной проблемой.</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Уобучающегосябудутсформированыследующие</w:t>
      </w:r>
      <w:r w:rsidRPr="005D6EDD">
        <w:rPr>
          <w:rFonts w:ascii="Times New Roman" w:hAnsi="Times New Roman" w:cs="Times New Roman"/>
          <w:b/>
          <w:bCs/>
          <w:sz w:val="24"/>
          <w:szCs w:val="24"/>
          <w:lang w:val="ru-RU"/>
        </w:rPr>
        <w:t>базовыеисследовательскиедействия</w:t>
      </w:r>
      <w:r w:rsidRPr="005D6EDD">
        <w:rPr>
          <w:rFonts w:ascii="Times New Roman" w:hAnsi="Times New Roman" w:cs="Times New Roman"/>
          <w:sz w:val="24"/>
          <w:szCs w:val="24"/>
          <w:lang w:val="ru-RU"/>
        </w:rPr>
        <w:t>какчасть познавательныхуниверсальныхучебных 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проявлятьспособностьориентироватьсявучебномматериалеразныхразделовкурсаматематики;</w:t>
      </w:r>
    </w:p>
    <w:p w:rsidR="005D6EDD" w:rsidRDefault="005D6EDD" w:rsidP="005D6EDD">
      <w:pPr>
        <w:pStyle w:val="a7"/>
        <w:tabs>
          <w:tab w:val="left" w:pos="2075"/>
          <w:tab w:val="left" w:pos="2471"/>
          <w:tab w:val="left" w:pos="3765"/>
          <w:tab w:val="left" w:pos="5395"/>
          <w:tab w:val="left" w:pos="7373"/>
          <w:tab w:val="left" w:pos="9483"/>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пониматьиадекватноиспользоватьматематическуютерминологию:</w:t>
      </w:r>
    </w:p>
    <w:p w:rsidR="009F4737" w:rsidRPr="005D6EDD" w:rsidRDefault="005D6EDD" w:rsidP="005D6EDD">
      <w:pPr>
        <w:pStyle w:val="a7"/>
        <w:tabs>
          <w:tab w:val="left" w:pos="2075"/>
          <w:tab w:val="left" w:pos="2471"/>
          <w:tab w:val="left" w:pos="3765"/>
          <w:tab w:val="left" w:pos="5395"/>
          <w:tab w:val="left" w:pos="7373"/>
          <w:tab w:val="left" w:pos="9483"/>
        </w:tabs>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9F4737" w:rsidRPr="005D6EDD">
        <w:rPr>
          <w:rFonts w:ascii="Times New Roman" w:hAnsi="Times New Roman" w:cs="Times New Roman"/>
          <w:spacing w:val="-1"/>
          <w:sz w:val="24"/>
          <w:szCs w:val="24"/>
          <w:lang w:val="ru-RU"/>
        </w:rPr>
        <w:t>различать,</w:t>
      </w:r>
      <w:r w:rsidR="009F4737" w:rsidRPr="005D6EDD">
        <w:rPr>
          <w:rFonts w:ascii="Times New Roman" w:hAnsi="Times New Roman" w:cs="Times New Roman"/>
          <w:sz w:val="24"/>
          <w:szCs w:val="24"/>
          <w:lang w:val="ru-RU"/>
        </w:rPr>
        <w:t>характеризовать, использовать для решенияучебныхипрактическихзадач;</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применятьизученныеметодыпознания(измерение,моделирование,переборвариантов).</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Уобучающегосябудутсформированыследующие</w:t>
      </w:r>
      <w:r w:rsidRPr="005D6EDD">
        <w:rPr>
          <w:rFonts w:ascii="Times New Roman" w:hAnsi="Times New Roman" w:cs="Times New Roman"/>
          <w:b/>
          <w:bCs/>
          <w:sz w:val="24"/>
          <w:szCs w:val="24"/>
          <w:lang w:val="ru-RU"/>
        </w:rPr>
        <w:t>информационныедействия</w:t>
      </w:r>
      <w:r w:rsidRPr="005D6EDD">
        <w:rPr>
          <w:rFonts w:ascii="Times New Roman" w:hAnsi="Times New Roman" w:cs="Times New Roman"/>
          <w:sz w:val="24"/>
          <w:szCs w:val="24"/>
          <w:lang w:val="ru-RU"/>
        </w:rPr>
        <w:t>какчастьпознавательныхуниверсальныхучебных действий:</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находитьииспользоватьдлярешенияучебныхзадачтекстовую,графическуюинформациювразныхисточникахинформационной среды;</w:t>
      </w:r>
    </w:p>
    <w:p w:rsidR="009F4737" w:rsidRPr="005D6EDD" w:rsidRDefault="005D6EDD" w:rsidP="005D6EDD">
      <w:pPr>
        <w:pStyle w:val="a7"/>
        <w:tabs>
          <w:tab w:val="left" w:pos="1775"/>
          <w:tab w:val="left" w:pos="3837"/>
          <w:tab w:val="left" w:pos="5237"/>
          <w:tab w:val="left" w:pos="7141"/>
          <w:tab w:val="left" w:pos="8701"/>
          <w:tab w:val="left" w:pos="9654"/>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читать,интерпретироватьграфическипредставленнуюинформацию(схему,таблицу,диаграмму,другуюмодель);</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представлятьинформациювзаданнойформе(дополнятьтаблицу,текст),формулироватьутверждениепо образцу,всоответствиистребованиямиучебнойзадачи;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приниматьправила,безопасноиспользоватьпредлагаемыеэлектронныесредстваиисточникиинформации.</w:t>
      </w:r>
    </w:p>
    <w:p w:rsidR="009F4737" w:rsidRPr="005D6EDD" w:rsidRDefault="009F4737" w:rsidP="005D6EDD">
      <w:pPr>
        <w:pStyle w:val="a7"/>
        <w:tabs>
          <w:tab w:val="left" w:pos="1254"/>
          <w:tab w:val="left" w:pos="3004"/>
          <w:tab w:val="left" w:pos="3854"/>
          <w:tab w:val="left" w:pos="5642"/>
          <w:tab w:val="left" w:pos="7073"/>
          <w:tab w:val="left" w:pos="8252"/>
          <w:tab w:val="left" w:pos="9411"/>
          <w:tab w:val="left" w:pos="10007"/>
        </w:tabs>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Уобучающегосябудутсформированыследующие</w:t>
      </w:r>
      <w:r w:rsidRPr="005D6EDD">
        <w:rPr>
          <w:rFonts w:ascii="Times New Roman" w:hAnsi="Times New Roman" w:cs="Times New Roman"/>
          <w:b/>
          <w:bCs/>
          <w:sz w:val="24"/>
          <w:szCs w:val="24"/>
          <w:lang w:val="ru-RU"/>
        </w:rPr>
        <w:t>действияобщения</w:t>
      </w:r>
      <w:r w:rsidRPr="005D6EDD">
        <w:rPr>
          <w:rFonts w:ascii="Times New Roman" w:hAnsi="Times New Roman" w:cs="Times New Roman"/>
          <w:sz w:val="24"/>
          <w:szCs w:val="24"/>
          <w:lang w:val="ru-RU"/>
        </w:rPr>
        <w:t>как</w:t>
      </w:r>
      <w:r w:rsidRPr="005D6EDD">
        <w:rPr>
          <w:rFonts w:ascii="Times New Roman" w:hAnsi="Times New Roman" w:cs="Times New Roman"/>
          <w:spacing w:val="-1"/>
          <w:sz w:val="24"/>
          <w:szCs w:val="24"/>
          <w:lang w:val="ru-RU"/>
        </w:rPr>
        <w:t>часть</w:t>
      </w:r>
      <w:r w:rsidRPr="005D6EDD">
        <w:rPr>
          <w:rFonts w:ascii="Times New Roman" w:hAnsi="Times New Roman" w:cs="Times New Roman"/>
          <w:sz w:val="24"/>
          <w:szCs w:val="24"/>
          <w:lang w:val="ru-RU"/>
        </w:rPr>
        <w:t>коммуникативныхуниверсальныхучебных 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конструироватьутверждения,проверятьихистинность;</w:t>
      </w:r>
    </w:p>
    <w:p w:rsid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использоватьтекстзаданиядляобъясненияспособаиходарешенияматематическойзадачи;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комментироватьпроцессвычисления,построения,решения;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объяснятьполученныйответсиспользованиемизученнойтерминологии;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 процессе диалогов по обсуждению изученного материала – задаватьвопросы, высказыватьсуждения, оценивать выступления участников, приводить доказательства своей правоты, проявлятьэтикуобщения;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9F4737" w:rsidRPr="005D6EDD">
        <w:rPr>
          <w:rFonts w:ascii="Times New Roman" w:hAnsi="Times New Roman" w:cs="Times New Roman"/>
          <w:sz w:val="24"/>
          <w:szCs w:val="24"/>
          <w:lang w:val="ru-RU"/>
        </w:rPr>
        <w:t>создаватьвсоответствиисучебнойзадачейтекстыразноговида–описание(например,геометрической фигуры), рассуждение (к примеру, при решении задачи), инструкция (например,измерениедлины отрезка);</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ориентироватьсявалгоритмах:воспроизводить,дополнять,исправлятьдеформированные;самостоятельно составлятьтекстызаданий,аналогичныетиповымизученным.</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Уобучающегосябудутсформированыследующие</w:t>
      </w:r>
      <w:r w:rsidRPr="005D6EDD">
        <w:rPr>
          <w:rFonts w:ascii="Times New Roman" w:hAnsi="Times New Roman" w:cs="Times New Roman"/>
          <w:b/>
          <w:bCs/>
          <w:sz w:val="24"/>
          <w:szCs w:val="24"/>
          <w:lang w:val="ru-RU"/>
        </w:rPr>
        <w:t>действиясамоорганизации</w:t>
      </w:r>
      <w:r w:rsidRPr="005D6EDD">
        <w:rPr>
          <w:rFonts w:ascii="Times New Roman" w:hAnsi="Times New Roman" w:cs="Times New Roman"/>
          <w:sz w:val="24"/>
          <w:szCs w:val="24"/>
          <w:lang w:val="ru-RU"/>
        </w:rPr>
        <w:t>какчастьрегулятивныхуниверсальныхучебныхдействий: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планироватьдействияпорешениюучебнойзадачидляполучениярезультата;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планировать этапы предстоящей работы, определять последовательность учебныхдействий;выполнятьправилабезопасногоиспользованияэлектронныхсредств,предлагаемыхвпроцессеобучения.</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Уобучающегосябудутсформированыследующиедействиясамоконтролякакчастьрегулятивныхуниверсальныхучебныхдействий: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осуществлятьконтрольпроцессаирезультатасвоейдеятельности;выбиратьипринеобходимостикорректироватьспособыдействий;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находитьошибкивсвоейработе,устанавливатьихпричины,вестипоискпутейпреодоленияошибок;</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предвидеть возможность возникновения трудностей и ошибок, предусматривать способыихпредупреждения(формулированиевопросов,обращение кучебнику,дополнительным средствамобучения,в том числеэлектронным);</w:t>
      </w:r>
    </w:p>
    <w:p w:rsid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оцениватьрациональностьсвоихдействий,даватьимкачественнуюхарактеристику.</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z w:val="24"/>
          <w:szCs w:val="24"/>
          <w:lang w:val="ru-RU"/>
        </w:rPr>
        <w:t>Уобучающегосябудутсформированыследующие</w:t>
      </w:r>
      <w:r w:rsidRPr="005D6EDD">
        <w:rPr>
          <w:rFonts w:ascii="Times New Roman" w:hAnsi="Times New Roman" w:cs="Times New Roman"/>
          <w:b/>
          <w:bCs/>
          <w:sz w:val="24"/>
          <w:szCs w:val="24"/>
          <w:lang w:val="ru-RU"/>
        </w:rPr>
        <w:t>умениясовместнойдеятельности</w:t>
      </w:r>
      <w:r w:rsidRPr="005D6EDD">
        <w:rPr>
          <w:rFonts w:ascii="Times New Roman" w:hAnsi="Times New Roman" w:cs="Times New Roman"/>
          <w:sz w:val="24"/>
          <w:szCs w:val="24"/>
          <w:lang w:val="ru-RU"/>
        </w:rPr>
        <w:t>:</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участвоватьвсовместнойдеятельности:распределятьработумеждучленамигруппы</w:t>
      </w:r>
      <w:r w:rsidR="009F4737" w:rsidRPr="005D6EDD">
        <w:rPr>
          <w:rFonts w:ascii="Times New Roman" w:hAnsi="Times New Roman" w:cs="Times New Roman"/>
          <w:spacing w:val="-1"/>
          <w:sz w:val="24"/>
          <w:szCs w:val="24"/>
          <w:lang w:val="ru-RU"/>
        </w:rPr>
        <w:t>(например,вслучае</w:t>
      </w:r>
      <w:r w:rsidR="009F4737" w:rsidRPr="005D6EDD">
        <w:rPr>
          <w:rFonts w:ascii="Times New Roman" w:hAnsi="Times New Roman" w:cs="Times New Roman"/>
          <w:sz w:val="24"/>
          <w:szCs w:val="24"/>
          <w:lang w:val="ru-RU"/>
        </w:rPr>
        <w:t>решениязадач,требующихпереборабольшогоколичествавариантов,приведенияпримеровиконтрпримеров),согласовыватьмнениявходепоискадоказательств,выборарациональногоспособа, анализа информации;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w:t>
      </w:r>
      <w:r w:rsidR="009F4737" w:rsidRPr="005D6EDD">
        <w:rPr>
          <w:rFonts w:ascii="Times New Roman" w:hAnsi="Times New Roman" w:cs="Times New Roman"/>
          <w:spacing w:val="-1"/>
          <w:sz w:val="24"/>
          <w:szCs w:val="24"/>
          <w:lang w:val="ru-RU"/>
        </w:rPr>
        <w:t>осуществлятьсовместный</w:t>
      </w:r>
      <w:r w:rsidR="009F4737" w:rsidRPr="005D6EDD">
        <w:rPr>
          <w:rFonts w:ascii="Times New Roman" w:hAnsi="Times New Roman" w:cs="Times New Roman"/>
          <w:sz w:val="24"/>
          <w:szCs w:val="24"/>
          <w:lang w:val="ru-RU"/>
        </w:rPr>
        <w:t>контрольиоценкувыполняемыхдействий,предвидетьвозможностьвозникновенияошибокитрудностей,предусматривать путиихпредупреждения.</w:t>
      </w:r>
    </w:p>
    <w:p w:rsidR="009F4737" w:rsidRPr="00580431" w:rsidRDefault="009F4737" w:rsidP="009F4737">
      <w:pPr>
        <w:pStyle w:val="a7"/>
        <w:ind w:left="119" w:right="262"/>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К концу обучения в 1 классе обучающийся получит следующие предметные результаты поотдельнымтемампрограммы по математике: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читать, записывать, сравнивать, упорядочивать числа от 0 до 20; пересчитыватьразличныеобъекты,устанавливатьпорядковыйномеробъекта;находитьчисла,большиеили меньшиеданногочисланазаданноечисло;</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выполнятьарифметическиедействиясложенияивычитаниявпределах20(устноиписьменно)безперехода через десяток;</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называтьиразличатькомпонентыдействийсложения(слагаемые,сумма)ивычитания(уменьшаемое, вычитаемое, разность);</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решатьтекстовыезадачиводнодействиенасложениеивычитание:выделятьусловиеитребование(вопрос);</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сравниватьобъектыподлине,устанавливаямеждунимисоотношение«длиннее-короче»,«выше-ниже»,«шире-уже»;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измерятьдлинуотрезка(всм),чертитьотрезокзаданнойдлины;различать числоицифру;</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распознавать геометрические фигуры: круг, треугольник, прямоугольник (квадрат),отрезок;устанавливатьмеждуобъектамисоотношения:«слева-справа»,«спереди-сзади»,между;</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распознавать верные (истинные) и неверные (ложные) утверждения относительнозаданногонабораобъектов/предметов;</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9F4737" w:rsidRPr="005D6EDD">
        <w:rPr>
          <w:rFonts w:ascii="Times New Roman" w:hAnsi="Times New Roman" w:cs="Times New Roman"/>
          <w:sz w:val="24"/>
          <w:szCs w:val="24"/>
          <w:lang w:val="ru-RU"/>
        </w:rPr>
        <w:t>группироватьобъектыпозаданномупризнаку,находитьиназыватьзакономерностиврядуобъектов повседневнойжизни;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различатьстрокиистолбцытаблицы,вноситьданноевтаблицу,извлекатьданноеилиданныеизтаблицы;</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сравниватьдваобъекта(числа,геометрическиефигуры);распределятьобъектынадвегруппыпозаданномуоснованию.</w:t>
      </w:r>
    </w:p>
    <w:p w:rsidR="009F4737" w:rsidRPr="00580431" w:rsidRDefault="009F4737" w:rsidP="009F4737">
      <w:pPr>
        <w:pStyle w:val="a7"/>
        <w:ind w:left="119"/>
        <w:jc w:val="left"/>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Кконцуобученияво2классеобучающийсяполучитследующиепредметныерезультатыпоотдельнымтемампрограммы поматематике: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читать,записывать,сравнивать,упорядочиватьчиславпределах100;</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находитьчислобольшееилименьшееданногочисланазаданноечисло(впределах100),большееданного числа взаданноечисло раз(впределах20);</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устанавливатьисоблюдатьпорядокпривычислениизначениячисловоговыражения(соскобкамиилибезскобок),содержащегодействиясложенияи вычитания впределах 100;</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выполнятьарифметическиедействия:сложениеивычитание,впределах100–устноиписьменно,умножениеиделениевпределах 50сиспользованиемтаблицыумножения;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называтьиразличатькомпонентыдействийумножения(множители,произведение),деления(делимое,делитель, частное);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находитьнеизвестныйкомпонентсложения,вычитания;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использоватьпривыполнениипрактическихзаданийединицывеличиндлины(сантиметр,дециметр, метр),массы(килограмм),времени (минута,час),стоимости(рубль,копейка);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определятьспомощьюизмерительныхинструментовдлину,определятьвремяспомощьючасов;</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сравниватьвеличиныдлины,массы,времени,стоимости,устанавливаямеждунимисоотношение«большеилименьшена»;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решать текстовые задачи в одно-два действия: представлять задачу (краткая запись, рисунок,таблица или другая модель), планировать ход решения текстовой задачи в два действия, оформлятьеговвидеарифметического действияилидействий,записыватьответ;</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различатьиназыватьгеометрическиефигуры:прямойугол,ломаную,многоугольник;</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набумагевклеткуизображатьломаную,многоугольник,чертитьспомощьюлинейкиилиугольника прямой угол, прямоугольник с заданными длинами сторон;выполнятьизмерениедлинреальныхобъектовспомощьюлинейки;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находитьдлинуломаной,состоящейиздвух-трехзвеньев,периметрпрямоугольника(квадрата);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w:t>
      </w:r>
      <w:r w:rsidR="009F4737" w:rsidRPr="005D6EDD">
        <w:rPr>
          <w:rFonts w:ascii="Times New Roman" w:hAnsi="Times New Roman" w:cs="Times New Roman"/>
          <w:sz w:val="24"/>
          <w:szCs w:val="24"/>
          <w:lang w:val="ru-RU"/>
        </w:rPr>
        <w:t>распознаватьверные(истинные)иневерные(ложные)утверждениясословами«все»,«каждый»;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проводитьодно-двухшаговыелогическиерассужденияиделатьвыводы;</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 общий признак группы математических объектов(чисел,величин,геометрическихфигур);</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находитьзакономерностьврядуобъектов(чисел,геометрическихфигур);</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представлять информацию в заданной форме: дополнять текст задачи числами, заполнятьстроку или столбец таблицы, указывать числовые данные на рисунке (изображении геометрическихфигур);</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сравниватьгруппыобъектов(находитьобщее,различное);обнаруживатьмоделигеометрическихф</w:t>
      </w:r>
      <w:r w:rsidR="009F4737" w:rsidRPr="005D6EDD">
        <w:rPr>
          <w:rFonts w:ascii="Times New Roman" w:hAnsi="Times New Roman" w:cs="Times New Roman"/>
          <w:sz w:val="24"/>
          <w:szCs w:val="24"/>
          <w:lang w:val="ru-RU"/>
        </w:rPr>
        <w:lastRenderedPageBreak/>
        <w:t>игурвокружающеммире;подбиратьпримеры,подтверждающиесуждение,ответ;составлять(дополнять)текстовую задачу;</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проверятьправильностьвычисления,измерения.</w:t>
      </w:r>
    </w:p>
    <w:p w:rsidR="009F4737" w:rsidRPr="00580431" w:rsidRDefault="009F4737" w:rsidP="009F4737">
      <w:pPr>
        <w:pStyle w:val="a7"/>
        <w:ind w:left="119" w:right="262"/>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К концу обучения в 3 классе обучающийся получит следующие предметные результаты поотдельнымтемампрограммы по математике: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читать,записывать,сравнивать,упорядочиватьчиславпределах1000;</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 число большее или меньшее данного числа на заданное число, в заданное число раз(впределах1000);</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выполнятьарифметическиедействия:сложениеивычитание(впределах100–устно,впределах 1000 – письменно), умножение и деление на однозначное число, деление с остатком (впределах100–устно и письменно);</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выполнятьдействияумножениеиделениесчислами 0и1;</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устанавливать и соблюдать порядок действий при вычислении значения числового выражения(соскобкамиилибезскобок),содержащегоарифметическиедействиясложения,вычитания,умноженияи деления;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 при вычислениях переместительное и сочетательное свойства сложения;находитьнеизвестныйкомпонент арифметического действия;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привыполнениипрактическихзаданийирешениизадачединицы:длины(миллиметр,сантиметр,дециметр,метр,километр),массы(грамм,килограмм),времени(минута,час,секунда),стоимости(копейка, рубль);</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9F4737" w:rsidRPr="005D6EDD">
        <w:rPr>
          <w:rFonts w:ascii="Times New Roman" w:hAnsi="Times New Roman" w:cs="Times New Roman"/>
          <w:spacing w:val="-1"/>
          <w:sz w:val="24"/>
          <w:szCs w:val="24"/>
          <w:lang w:val="ru-RU"/>
        </w:rPr>
        <w:t>определятьспомощьюцифровых</w:t>
      </w:r>
      <w:r w:rsidR="009F4737" w:rsidRPr="005D6EDD">
        <w:rPr>
          <w:rFonts w:ascii="Times New Roman" w:hAnsi="Times New Roman" w:cs="Times New Roman"/>
          <w:sz w:val="24"/>
          <w:szCs w:val="24"/>
          <w:lang w:val="ru-RU"/>
        </w:rPr>
        <w:t>ианалоговыхприборов,измерительныхинструментовдлину(массу, время), выполнять прикидку и оценку результата измерений, определять продолжительностьсобытия;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 величины длины, площади, массы, времени, стоимости, устанавливая между нимисоотношение«большеилименьшенаилив»;</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называть,находитьдолювеличины(половина,четверть);сравнивать величины,выраженныедолями;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использоватьприрешениизадачивпрактическихситуациях(покупкатовара,определениевремени, выполнениерасчетов) соотношениемеждувеличинами;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прирешениизадачвыполнятьсложениеивычитаниеоднородныхвеличин,умножениеиделениевеличины наоднозначное число;</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решать задачи в одно-два действия: представлять текст задачи, планировать ход решения,записывать решение и ответ, анализировать решение (искать другой способ решения), оцениватьответ (устанавливатьего реалистичность,проверятьвычисления);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конструироватьпрямоугольникизданныхфигур(квадратов),делитьпрямоугольник,многоугольникназаданныечасти;</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сравниватьфигурыпоплощади(наложение,сопоставлениечисловыхзначений);находитьпериметрпрямоугольника(квадрата),площадьпрямоугольника(квадрата);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распознаватьверные(истинные)иневерные(ложные)утверждениясословами:«все»,«некоторые»,«и»,«каждый»,«если…,то…»;</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формулировать утверждение (вывод), строить логические рассуждения (одно-двухшаговые), втомчислесиспользованиемизученных связок;</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классифицироватьобъектыпоодному-двумпризнакам;</w:t>
      </w:r>
    </w:p>
    <w:p w:rsidR="009F4737" w:rsidRPr="005D6EDD" w:rsidRDefault="009F4737" w:rsidP="005D6EDD">
      <w:pPr>
        <w:pStyle w:val="a7"/>
        <w:ind w:left="0" w:right="0" w:firstLine="567"/>
        <w:rPr>
          <w:rFonts w:ascii="Times New Roman" w:hAnsi="Times New Roman" w:cs="Times New Roman"/>
          <w:sz w:val="24"/>
          <w:szCs w:val="24"/>
          <w:lang w:val="ru-RU"/>
        </w:rPr>
      </w:pPr>
      <w:r w:rsidRPr="005D6EDD">
        <w:rPr>
          <w:rFonts w:ascii="Times New Roman" w:hAnsi="Times New Roman" w:cs="Times New Roman"/>
          <w:spacing w:val="-1"/>
          <w:sz w:val="24"/>
          <w:szCs w:val="24"/>
          <w:lang w:val="ru-RU"/>
        </w:rPr>
        <w:t>извлекать,</w:t>
      </w:r>
      <w:r w:rsidRPr="005D6EDD">
        <w:rPr>
          <w:rFonts w:ascii="Times New Roman" w:hAnsi="Times New Roman" w:cs="Times New Roman"/>
          <w:sz w:val="24"/>
          <w:szCs w:val="24"/>
          <w:lang w:val="ru-RU"/>
        </w:rPr>
        <w:t>использоватьинформацию,представленнуюнапростейшихдиаграммах,втаблицах(например,расписание,режимработы),напредметахповседневнойжизни(например,ярлык,этикетка),атакжеструктурироватьинформацию: заполнятьпростейшиетаблицы;</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9F4737" w:rsidRPr="005D6EDD">
        <w:rPr>
          <w:rFonts w:ascii="Times New Roman" w:hAnsi="Times New Roman" w:cs="Times New Roman"/>
          <w:sz w:val="24"/>
          <w:szCs w:val="24"/>
          <w:lang w:val="ru-RU"/>
        </w:rPr>
        <w:t>составлятьпланвыполненияучебногозаданияиследоватьему,выполнятьдействияпоалгоритму;</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сравниватьматематическиеобъекты(находитьобщее,различное,уникальное);выбирать верное решение математическойзадачи.</w:t>
      </w:r>
    </w:p>
    <w:p w:rsidR="009F4737" w:rsidRPr="00580431" w:rsidRDefault="009F4737" w:rsidP="009F4737">
      <w:pPr>
        <w:pStyle w:val="a7"/>
        <w:ind w:left="119"/>
        <w:jc w:val="left"/>
        <w:rPr>
          <w:rFonts w:ascii="Times New Roman" w:hAnsi="Times New Roman" w:cs="Times New Roman"/>
          <w:b/>
          <w:bCs/>
          <w:sz w:val="24"/>
          <w:szCs w:val="24"/>
          <w:u w:val="single"/>
          <w:lang w:val="ru-RU"/>
        </w:rPr>
      </w:pPr>
      <w:r w:rsidRPr="00580431">
        <w:rPr>
          <w:rFonts w:ascii="Times New Roman" w:hAnsi="Times New Roman" w:cs="Times New Roman"/>
          <w:b/>
          <w:bCs/>
          <w:sz w:val="24"/>
          <w:szCs w:val="24"/>
          <w:u w:val="single"/>
          <w:lang w:val="ru-RU"/>
        </w:rPr>
        <w:t>Кконцуобученияв4классеобучающийсяполучитследующиепредметныерезультатыпоотдельнымтемампрограммыпо математике: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читать,записывать,сравнивать,упорядочиватьмногозначныечисла;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находитьчислобольшееилименьшееданногочисланазаданноечисло,взаданноечислораз;</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выполнятьарифметическиедействия:сложениеивычитаниесмногозначнымичисламиписьменно(впределах100–устно),умножениеиделениемногозначногочислана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однозначное, двузначное число письменно (в пределах 100 – устно), деление с остатком – письменно(впределах1000);</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вычислять значение числового выражения (со скобками или без скобок), содержащего 2-4арифметическихдействия,использоватьпривычисленияхизученныесвойстваарифметическихдействий;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выполнять прикидку результата вычислений, проверку полученного ответа по критериям:достоверность(реальность), соответствиеправилу(алгоритму),атакжеспомощью калькулятора;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находитьдолювеличины,величинупоеедоле;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находитьнеизвестныйкомпонентарифметическогодействия;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использоватьединицывеличинприрешениизадач(длина,масса,время,вместимость,стоимость,площадь, скорость);</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 при решении задач единицы длины (миллиметр, сантиметр, дециметр, метр,километр), массы (грамм, килограмм, центнер, тонна), времени (секунда, минута, час, сутки, неделя,месяц,год),вместимости(литр),стоимости(копейка,рубль),площади(квадратныйметр,квадратныйдециметр,квадратныйсантиметр), скорости(километр вчас);</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 при решении текстовых задач и в практических ситуациях соотношения междускоростью,временемипройденнымпутем,междупроизводительностью,временемиобъемомработы;</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определятьспомощьюцифровыхианалоговыхприборовмассупредмета,температуру(например, воды, воздуха в помещении), скорость движения транспортного средства, вместимость спомощьюизмерительныхсосудов, прикидкуиоценкурезультатаизмерений;</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ешатьтекстовыезадачив1–3действия,выполнятьпреобразованиезаданныхвеличин,выбиратьприрешенииподходящиеспособывычисления,сочетаяустныеиписьменныевычисленияи используя, при необходимости, вычислительные устройства, оценивать полученныйрезультат покритериям:реальность,соответствиеусловию;</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решать практические задачи, связанные с повседневной жизнью (например, покупка товара,определениевремени,выполнениерасчетов),втомчислесизбыточнымиданными,находитьнедостающуюинформацию(например,изтаблиц,схем),находитьразличныеспособырешения;</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различатьокружностьикруг,изображатьспомощьюциркуляилинейкиокружностьзаданного радиуса;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зличатьизображенияпростейшихпространственныхфигур(шар,куб,цилиндр,конус,пирамида),распознаватьвпростейшихслучаяхпроекциипредметовокружающегомиранаплоскость(пол, стену);</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 xml:space="preserve">выполнять разбиение (показывать на рисунке, чертеже) простейшей составной фигуры </w:t>
      </w:r>
      <w:r w:rsidR="009F4737" w:rsidRPr="005D6EDD">
        <w:rPr>
          <w:rFonts w:ascii="Times New Roman" w:hAnsi="Times New Roman" w:cs="Times New Roman"/>
          <w:sz w:val="24"/>
          <w:szCs w:val="24"/>
          <w:lang w:val="ru-RU"/>
        </w:rPr>
        <w:lastRenderedPageBreak/>
        <w:t>напрямоугольники(квадраты),находитьпериметриплощадьфигур,составленныхиздвух-трехпрямоугольников(квадратов);</w:t>
      </w:r>
    </w:p>
    <w:p w:rsidR="005D6EDD"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распознаватьверные(истинные)иневерные(ложные)утверждения,приводитьпример,контрпример;</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формулировать утверждение (вывод), строить логические рассуждения (двух-трехшаговые);классифицироватьобъектыпозаданнымилисамостоятельноустановленнымодному-двумпризнакам;</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звлекатьииспользоватьдлявыполнениязаданийирешениязадачинформацию,представленнуюнапростейшихстолбчатыхдиаграммах,втаблицахсданнымиореальныхпроцессахи явлениях окружающего мира (например, календарь, расписание), в предметах повседневной жизни(например,счет, меню, прайс-лист, объявление);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заполнятьданнымипредложеннуютаблицу,столбчатуюдиаграмму;</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использоватьформализованныеописанияпоследовательностидействий(алгоритм,план,схема)впрактическихиучебныхситуациях,дополнятьалгоритм,упорядочиватьшагиалгоритма;</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составлятьмодельтекстовойзадачи,числовоевыражение;</w:t>
      </w:r>
    </w:p>
    <w:p w:rsidR="009F4737" w:rsidRPr="005D6EDD" w:rsidRDefault="005D6EDD" w:rsidP="005D6EDD">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F4737" w:rsidRPr="005D6EDD">
        <w:rPr>
          <w:rFonts w:ascii="Times New Roman" w:hAnsi="Times New Roman" w:cs="Times New Roman"/>
          <w:sz w:val="24"/>
          <w:szCs w:val="24"/>
          <w:lang w:val="ru-RU"/>
        </w:rPr>
        <w:t>выбиратьрациональноерешениезадачи,находитьвсеверныерешенияизпредложенных.</w:t>
      </w:r>
    </w:p>
    <w:p w:rsidR="00582D70" w:rsidRDefault="00582D70" w:rsidP="00E46D3E">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582D70" w:rsidRPr="00E46D3E" w:rsidRDefault="00582D70" w:rsidP="00582D70">
      <w:pPr>
        <w:autoSpaceDE w:val="0"/>
        <w:autoSpaceDN w:val="0"/>
        <w:adjustRightInd w:val="0"/>
        <w:spacing w:after="0" w:line="240" w:lineRule="auto"/>
        <w:ind w:firstLine="567"/>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Окружающий мир</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Федеральная рабочая программа по учебному предмету «Окружающий мир» (предметнаяобласть«Обществознаниеиестествознание»(«Окружающиймир»)(далеесоответственно–программапоокружающемумиру,окружающиймир)включаетпояснительнуюзаписку,содержаниеобучения,планируемыерезультатыосвоенияпрограммыпоокружающемумиру.</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Пояснительнаязапискаотражаетобщиецелиизадачиизученияучебногопредмета,характеристику психологических предпосылок к его изучению обучающимися; место в структуреучебногоплана, атакже подходык отборусодержанияи планируемымрезультатам.</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Содержаниеобученияраскрываетсодержательныелиниидляобязательногоизученияокружающегомиравкаждомклассенауровненачальногообщегообразования.Содержаниеобучениявкаждомклассезавершаетсяперечнемуниверсальныхучебныхдействий–познавательных, коммуникативных и регулятивных, которые возможно формировать средствамиокружающего мира с учетом возрастных особенностей обучающихся. В 1 и 2 классах предлагаетсяпропедевтическийуровеньформированияуниверсальныхучебныхдействий,таккакихстановлениенауровненачальногообщегообразования тольконачинается.</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Планируемыерезультатыпрограммыпоокружающемумирувключаютличностные,метапредметные результатыза периодобучения, а также предметные достижения обучающегосязакаждый год обучения науровненачальногообщегообразования.</w:t>
      </w:r>
    </w:p>
    <w:p w:rsidR="00DB59F7" w:rsidRDefault="00DB59F7" w:rsidP="00DB59F7">
      <w:pPr>
        <w:tabs>
          <w:tab w:val="left" w:pos="709"/>
        </w:tabs>
        <w:spacing w:after="0" w:line="240" w:lineRule="auto"/>
        <w:ind w:firstLine="567"/>
        <w:rPr>
          <w:rFonts w:ascii="Times New Roman" w:eastAsiaTheme="minorHAnsi" w:hAnsi="Times New Roman"/>
          <w:color w:val="000000"/>
          <w:sz w:val="20"/>
          <w:szCs w:val="20"/>
          <w:lang w:eastAsia="en-US"/>
        </w:rPr>
      </w:pPr>
    </w:p>
    <w:p w:rsidR="00DB59F7" w:rsidRDefault="00DB59F7" w:rsidP="00DB59F7">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Пояснительная записка</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Программа по окружающему миру на уровне начального общего образования составлена наосноветребованийкрезультатамосвоенияООПНОО,представленныхвФГОСНООифедеральной программы воспитания.</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Изучениеокружающегомира,интегрирующегознанияоприроде,предметноммире,обществеивзаимодействиилюдейвнем,соответствуетпотребностямиинтересамобучающихсянауровненачальногообщегообразованияинаправленонадостижениеследующих</w:t>
      </w:r>
      <w:r w:rsidRPr="00704A78">
        <w:rPr>
          <w:rFonts w:ascii="Times New Roman" w:hAnsi="Times New Roman" w:cs="Times New Roman"/>
          <w:b/>
          <w:bCs/>
          <w:sz w:val="24"/>
          <w:szCs w:val="24"/>
          <w:lang w:val="ru-RU"/>
        </w:rPr>
        <w:t>целей</w:t>
      </w:r>
      <w:r w:rsidRPr="00704A78">
        <w:rPr>
          <w:rFonts w:ascii="Times New Roman" w:hAnsi="Times New Roman" w:cs="Times New Roman"/>
          <w:sz w:val="24"/>
          <w:szCs w:val="24"/>
          <w:lang w:val="ru-RU"/>
        </w:rPr>
        <w:t>:</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формированиецелостноговзгляданамир,осознаниеместавнемчеловеканаосновецелостного взгляда на окружающий мир (природную и социальную среду обитания); освоениеестественнонаучных,обществоведческих,нравственно-этическихпонятий,представленныхвсодержании данного учебного предмета;</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 xml:space="preserve">формирование ценности здоровья человека, его сохранения и укрепления, </w:t>
      </w:r>
      <w:r w:rsidRPr="00704A78">
        <w:rPr>
          <w:rFonts w:ascii="Times New Roman" w:hAnsi="Times New Roman" w:cs="Times New Roman"/>
          <w:sz w:val="24"/>
          <w:szCs w:val="24"/>
          <w:lang w:val="ru-RU"/>
        </w:rPr>
        <w:lastRenderedPageBreak/>
        <w:t>приверженностиздоровомуобразужизни;</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развитие умений и навыков применять полученные знания в реальной учебной и жизненнойпрактике,связаннойкакспоисково-исследовательскойдеятельностью(наблюдения,опыты,трудовая деятельность), так и с творческим использованием приобретенных знаний в речевой,изобразительной,художественной деятельности;</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духовно-нравственноеразвитиеивоспитаниеличностигражданинаРоссии,пониманиесвоей принадлежности кРоссийскомугосударству,определенномуэтносу;</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проявлениеуважениякистории,культуре,традициямнародовРоссийскойФедерации;освоениеобучающимисямировогокультурногоопытапосозданиюобщечеловеческих</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ценностей,законовиправилпостроениявзаимоотношенийвсоциуме;</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обогащениедуховногоопытаобучающихся,развитиеспособностиребенкаксоциализациинаосновепринятиягуманистическихнормжизни,приобретениеопытаэмоционально-положительногоотношения кприродевсоответствии сэкологическиминормамиповедения;</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становлениенавыковповседневногопроявлениякультурыобщения,гуманногоотношенияк людям,уважительного отношениякихвзглядам,мнениюииндивидуальности.</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b/>
          <w:bCs/>
          <w:sz w:val="24"/>
          <w:szCs w:val="24"/>
          <w:lang w:val="ru-RU"/>
        </w:rPr>
        <w:t>Центральнойидеей</w:t>
      </w:r>
      <w:r w:rsidRPr="00704A78">
        <w:rPr>
          <w:rFonts w:ascii="Times New Roman" w:hAnsi="Times New Roman" w:cs="Times New Roman"/>
          <w:sz w:val="24"/>
          <w:szCs w:val="24"/>
          <w:lang w:val="ru-RU"/>
        </w:rPr>
        <w:t>конструированиясодержанияипланируемыхрезультатовобученияокружающему миру является раскрытие роли человека в природе и обществе, ознакомление справилами поведения в среде обитания и освоение общечеловеческих ценностей взаимодействия всистемах: «Человек и природа», «Человек и общество», «Человек и другие люди», «Человек ипознание».Важнейшейсоставляющейвсехуказанныхсистемявляетсясодержание,усвоениекоторогогарантируетформированиеуобучающихсянавыков здорового ибезопасногообразажизни на основе развивающейся способности предвидеть результаты своих поступков и оценкивозникшей ситуации.</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Отбор содержания программы по окружающему миру осуществлен на основе следующих</w:t>
      </w:r>
      <w:r w:rsidRPr="00704A78">
        <w:rPr>
          <w:rFonts w:ascii="Times New Roman" w:hAnsi="Times New Roman" w:cs="Times New Roman"/>
          <w:b/>
          <w:bCs/>
          <w:sz w:val="24"/>
          <w:szCs w:val="24"/>
          <w:lang w:val="ru-RU"/>
        </w:rPr>
        <w:t>ведущихидей</w:t>
      </w:r>
      <w:r w:rsidRPr="00704A78">
        <w:rPr>
          <w:rFonts w:ascii="Times New Roman" w:hAnsi="Times New Roman" w:cs="Times New Roman"/>
          <w:sz w:val="24"/>
          <w:szCs w:val="24"/>
          <w:lang w:val="ru-RU"/>
        </w:rPr>
        <w:t>:</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раскрытиероличеловекавприродеи обществе;</w:t>
      </w:r>
    </w:p>
    <w:p w:rsidR="00704A78" w:rsidRPr="00704A78" w:rsidRDefault="00704A78" w:rsidP="00704A78">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704A78">
        <w:rPr>
          <w:rFonts w:ascii="Times New Roman" w:hAnsi="Times New Roman" w:cs="Times New Roman"/>
          <w:sz w:val="24"/>
          <w:szCs w:val="24"/>
          <w:lang w:val="ru-RU"/>
        </w:rPr>
        <w:t>освоениеобщечеловеческихценностейвзаимодействиявсистемах:«Человекиприрода»,«Человекиобщество»,«Человекидругиелюди»,«Человекиегосамость»,«Человекипознание».</w:t>
      </w:r>
    </w:p>
    <w:p w:rsidR="00704A78" w:rsidRPr="00704A78" w:rsidRDefault="00704A78" w:rsidP="00704A78">
      <w:pPr>
        <w:pStyle w:val="a7"/>
        <w:ind w:left="0" w:right="0" w:firstLine="567"/>
        <w:rPr>
          <w:rFonts w:ascii="Times New Roman" w:hAnsi="Times New Roman" w:cs="Times New Roman"/>
          <w:sz w:val="24"/>
          <w:szCs w:val="24"/>
          <w:lang w:val="ru-RU"/>
        </w:rPr>
      </w:pPr>
      <w:r w:rsidRPr="00704A78">
        <w:rPr>
          <w:rFonts w:ascii="Times New Roman" w:hAnsi="Times New Roman" w:cs="Times New Roman"/>
          <w:sz w:val="24"/>
          <w:szCs w:val="24"/>
          <w:lang w:val="ru-RU"/>
        </w:rPr>
        <w:t>Общее число часов, рекомендованных для изучения окружающего мира, ‒ 270 часов (двачаса в неделю в каждом классе): 1 класс – 66 часов, 2 класс – 68 часов, 3 класс – 68 часов, 4 класс –68часов.</w:t>
      </w:r>
    </w:p>
    <w:p w:rsidR="00DB59F7" w:rsidRDefault="00DB59F7" w:rsidP="00DB59F7">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«Окружающий мир»</w:t>
      </w:r>
    </w:p>
    <w:p w:rsidR="00D45A50" w:rsidRPr="00D45A50" w:rsidRDefault="00D45A50" w:rsidP="002A7DD7">
      <w:pPr>
        <w:autoSpaceDE w:val="0"/>
        <w:autoSpaceDN w:val="0"/>
        <w:adjustRightInd w:val="0"/>
        <w:spacing w:after="0" w:line="240" w:lineRule="auto"/>
        <w:ind w:firstLine="567"/>
        <w:jc w:val="both"/>
        <w:rPr>
          <w:rFonts w:ascii="Times New Roman" w:hAnsi="Times New Roman"/>
          <w:b/>
          <w:bCs/>
          <w:spacing w:val="-57"/>
          <w:sz w:val="24"/>
          <w:szCs w:val="24"/>
        </w:rPr>
      </w:pPr>
      <w:r w:rsidRPr="00D45A50">
        <w:rPr>
          <w:rFonts w:ascii="Times New Roman" w:hAnsi="Times New Roman"/>
          <w:b/>
          <w:bCs/>
          <w:sz w:val="24"/>
          <w:szCs w:val="24"/>
        </w:rPr>
        <w:t>Содержание обученияв1классе.</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Человеки общество.</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Школа.Школьныетрадицииипраздники.Адресшколы.Классный,школьныйколлектив.</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Друзья,взаимоотношениямеждуними;ценностьдружбы,согласия,взаимнойпомощи.</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Совместнаядеятельностьсодноклассниками‒учеба,игры,отдых.Рабочееместошкольника: удобное размещение учебных материалов и учебного оборудования; поза; освещениерабочегоместа.Правила безопасной работынаучебномместе.</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Режимтрудаи отдыха.</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Семья.Моясемьявпрошломинастоящем.Именаифамилиичленовсемьи,ихпрофессии.</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Взаимоотношенияивзаимопомощьвсемье.Совместныйтрудиотдых.Домашнийадрес.</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pacing w:val="-1"/>
          <w:sz w:val="24"/>
          <w:szCs w:val="24"/>
          <w:lang w:val="ru-RU"/>
        </w:rPr>
        <w:t>Россия‒нашаРодина.Москва‒столица</w:t>
      </w:r>
      <w:r w:rsidRPr="00D45A50">
        <w:rPr>
          <w:rFonts w:ascii="Times New Roman" w:hAnsi="Times New Roman" w:cs="Times New Roman"/>
          <w:sz w:val="24"/>
          <w:szCs w:val="24"/>
          <w:lang w:val="ru-RU"/>
        </w:rPr>
        <w:t>России.СимволыРоссии(герб,флаг,гимн).НародыРоссии. Первоначальные сведения о родном крае. Название своего населенного пункта (города,села),региона.Культурныеобъекты родного края.</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Ценность и красота рукотворного мира. Правила поведенияв социуме.Человекиприрода.</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lastRenderedPageBreak/>
        <w:t>Природа‒средаобитаниячеловека.Природаипредметы,созданныечеловеком.Природныематериалы. Бережное отношение к предметам, вещам, уход за ними. Неживая и живая природа.</w:t>
      </w:r>
      <w:r w:rsidRPr="00D45A50">
        <w:rPr>
          <w:rFonts w:ascii="Times New Roman" w:hAnsi="Times New Roman" w:cs="Times New Roman"/>
          <w:spacing w:val="-1"/>
          <w:sz w:val="24"/>
          <w:szCs w:val="24"/>
          <w:lang w:val="ru-RU"/>
        </w:rPr>
        <w:t>Наблюдениезапогодой</w:t>
      </w:r>
      <w:r w:rsidRPr="00D45A50">
        <w:rPr>
          <w:rFonts w:ascii="Times New Roman" w:hAnsi="Times New Roman" w:cs="Times New Roman"/>
          <w:sz w:val="24"/>
          <w:szCs w:val="24"/>
          <w:lang w:val="ru-RU"/>
        </w:rPr>
        <w:t>своегокрая.Погодаитермометр.Определениетемпературывоздуха(воды)потермометру.</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Сезонныеизменениявприроде.Взаимосвязимеждучеловекомиприродой.Правиланравственногои безопасного поведения в природе.</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Растительныймир.Растенияближайшегоокружения(узнавание,называние,краткоеописание).Лиственныеихвойныерастения.Дикорастущиеикультурныерастения.Частирастения(название, краткая характеристика значения для жизни растения): корень, стебель, лист, цветок,плод,семя.Комнатныерастения, правиласодержания иухода.</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Мирживотных.Разныегруппыживотных(звери,насекомые,птицы,рыбыидругие).</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Домашниеидикиеживотные(различиявусловияхжизни).Заботаодомашнихпитомцах.</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Правилабезопаснойжизнедеятельности.</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Понимание необходимости соблюдения режима дня, правил здорового питания и личнойгигиены.Правилаиспользованияэлектронныхсредств,оснащенныхэкраном.Правилабезопасности вбыту:пользованиебытовыми электроприборами,газовыми плитами.</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Дорога от дома до школы. Правила безопасного поведения пешехода (дорожные знаки,дорожнаяразметка, дорожныесигналы).Безопасностьвинформационно-телекоммуникационнойсети«Интернет»(электронныйдневник и электронные ресурсы школы) в условиях контролируемого доступа в информационно-телекоммуникационнуюсеть«Интернет».</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sz w:val="24"/>
          <w:szCs w:val="24"/>
          <w:lang w:val="ru-RU"/>
        </w:rPr>
        <w:t>Изучениеокружающегомирав1классеспособствуетосвоениюнапропедевтическомуровнерядауниверсальныхучебныхдействий:познавательныхуниверсальныхучебныхдействий,коммуникативныхуниверсальныхучебныхдействий,регулятивныхуниверсальныхучебныхдействий,совместной деятельности.</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b/>
          <w:bCs/>
          <w:sz w:val="24"/>
          <w:szCs w:val="24"/>
          <w:lang w:val="ru-RU"/>
        </w:rPr>
        <w:t>Базовые логические</w:t>
      </w:r>
      <w:r w:rsidRPr="00D45A50">
        <w:rPr>
          <w:rFonts w:ascii="Times New Roman" w:hAnsi="Times New Roman" w:cs="Times New Roman"/>
          <w:sz w:val="24"/>
          <w:szCs w:val="24"/>
          <w:lang w:val="ru-RU"/>
        </w:rPr>
        <w:t xml:space="preserve"> действия как часть познавательных универсальных учебных действийспособствуют формированиюумений:</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сравнивать происходящие в природе изменения, наблюдать зависимость изменений в живойприродеот состояния неживой природы;</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приводитьпримерыпредставителейразныхгруппживотных(звери,насекомые,рыбы,птицы),называтьглавнуюособенностьпредставителейоднойгруппы(впределахизученного);</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приводитьпримерылиственныхихвойныхрастений,сравниватьих,устанавливатьразличиявовнешнемвиде.</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b/>
          <w:bCs/>
          <w:sz w:val="24"/>
          <w:szCs w:val="24"/>
          <w:lang w:val="ru-RU"/>
        </w:rPr>
        <w:t>Работасинформацией</w:t>
      </w:r>
      <w:r w:rsidRPr="00D45A50">
        <w:rPr>
          <w:rFonts w:ascii="Times New Roman" w:hAnsi="Times New Roman" w:cs="Times New Roman"/>
          <w:sz w:val="24"/>
          <w:szCs w:val="24"/>
          <w:lang w:val="ru-RU"/>
        </w:rPr>
        <w:t>какчастьпознавательныхуниверсальныхучебныхдействийспособствует формированиюумений:</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понимать, что информация может быть представлена в разной форме: текста, иллюстраций,видео, таблицы;</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соотноситьиллюстрациюявления(объекта,предмета)сегоназванием.</w:t>
      </w:r>
    </w:p>
    <w:p w:rsidR="00D45A50" w:rsidRDefault="00D45A50" w:rsidP="00D45A50">
      <w:pPr>
        <w:pStyle w:val="a7"/>
        <w:ind w:left="0" w:right="0" w:firstLine="567"/>
        <w:rPr>
          <w:rFonts w:ascii="Times New Roman" w:hAnsi="Times New Roman" w:cs="Times New Roman"/>
          <w:spacing w:val="-57"/>
          <w:sz w:val="24"/>
          <w:szCs w:val="24"/>
          <w:lang w:val="ru-RU"/>
        </w:rPr>
      </w:pPr>
      <w:r w:rsidRPr="00D45A50">
        <w:rPr>
          <w:rFonts w:ascii="Times New Roman" w:hAnsi="Times New Roman" w:cs="Times New Roman"/>
          <w:b/>
          <w:bCs/>
          <w:sz w:val="24"/>
          <w:szCs w:val="24"/>
          <w:lang w:val="ru-RU"/>
        </w:rPr>
        <w:t>Коммуникативные универсальные учебные действия</w:t>
      </w:r>
      <w:r w:rsidRPr="00D45A50">
        <w:rPr>
          <w:rFonts w:ascii="Times New Roman" w:hAnsi="Times New Roman" w:cs="Times New Roman"/>
          <w:sz w:val="24"/>
          <w:szCs w:val="24"/>
          <w:lang w:val="ru-RU"/>
        </w:rPr>
        <w:t xml:space="preserve"> способствуют формированию умений:</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впроцессеучебногодиалогаслушатьговорящего;отвечатьнавопросы,дополнятьответыучастников;уважительноотноситьсякразныммнениям;</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воспроизводить названия своего населенного пункта, название страны, её столицы;воспроизводить наизустьсловагимнаРоссии;</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соотноситьпредметыдекоративно-прикладногоискусстваспринадлежностьюнародуРоссийскойФедерации,описыватьпредметпопредложенномуплану;</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описывать по предложенному плану время года, передавать в рассказе свое отношение кприроднымявлениям;</w:t>
      </w:r>
    </w:p>
    <w:p w:rsidR="00D45A50" w:rsidRDefault="00D45A50" w:rsidP="00D45A50">
      <w:pPr>
        <w:pStyle w:val="a7"/>
        <w:tabs>
          <w:tab w:val="left" w:pos="2393"/>
          <w:tab w:val="left" w:pos="3669"/>
          <w:tab w:val="left" w:pos="4012"/>
          <w:tab w:val="left" w:pos="4844"/>
          <w:tab w:val="left" w:pos="6159"/>
          <w:tab w:val="left" w:pos="7471"/>
          <w:tab w:val="left" w:pos="8063"/>
          <w:tab w:val="left" w:pos="8655"/>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сравниватьдомашнихидикихживотных,объяснять,</w:t>
      </w:r>
      <w:r w:rsidRPr="00D45A50">
        <w:rPr>
          <w:rFonts w:ascii="Times New Roman" w:hAnsi="Times New Roman" w:cs="Times New Roman"/>
          <w:sz w:val="24"/>
          <w:szCs w:val="24"/>
          <w:lang w:val="ru-RU"/>
        </w:rPr>
        <w:tab/>
        <w:t>чемониразличаются.</w:t>
      </w:r>
    </w:p>
    <w:p w:rsidR="00D45A50" w:rsidRDefault="00D45A50" w:rsidP="00D45A50">
      <w:pPr>
        <w:pStyle w:val="a7"/>
        <w:tabs>
          <w:tab w:val="left" w:pos="2393"/>
          <w:tab w:val="left" w:pos="3669"/>
          <w:tab w:val="left" w:pos="4012"/>
          <w:tab w:val="left" w:pos="4844"/>
          <w:tab w:val="left" w:pos="6159"/>
          <w:tab w:val="left" w:pos="7471"/>
          <w:tab w:val="left" w:pos="8063"/>
          <w:tab w:val="left" w:pos="8655"/>
        </w:tabs>
        <w:ind w:left="0" w:right="0" w:firstLine="567"/>
        <w:rPr>
          <w:rFonts w:ascii="Times New Roman" w:hAnsi="Times New Roman" w:cs="Times New Roman"/>
          <w:sz w:val="24"/>
          <w:szCs w:val="24"/>
          <w:lang w:val="ru-RU"/>
        </w:rPr>
      </w:pPr>
      <w:r w:rsidRPr="00D45A50">
        <w:rPr>
          <w:rFonts w:ascii="Times New Roman" w:hAnsi="Times New Roman" w:cs="Times New Roman"/>
          <w:b/>
          <w:bCs/>
          <w:sz w:val="24"/>
          <w:szCs w:val="24"/>
          <w:lang w:val="ru-RU"/>
        </w:rPr>
        <w:lastRenderedPageBreak/>
        <w:t>Регулятивные универсальные учебные действия</w:t>
      </w:r>
      <w:r w:rsidRPr="00D45A50">
        <w:rPr>
          <w:rFonts w:ascii="Times New Roman" w:hAnsi="Times New Roman" w:cs="Times New Roman"/>
          <w:sz w:val="24"/>
          <w:szCs w:val="24"/>
          <w:lang w:val="ru-RU"/>
        </w:rPr>
        <w:t xml:space="preserve"> способствуют формированию умений:</w:t>
      </w:r>
    </w:p>
    <w:p w:rsidR="00D45A50" w:rsidRPr="00D45A50" w:rsidRDefault="00D45A50" w:rsidP="00D45A50">
      <w:pPr>
        <w:pStyle w:val="a7"/>
        <w:tabs>
          <w:tab w:val="left" w:pos="2393"/>
          <w:tab w:val="left" w:pos="3669"/>
          <w:tab w:val="left" w:pos="4012"/>
          <w:tab w:val="left" w:pos="4844"/>
          <w:tab w:val="left" w:pos="6159"/>
          <w:tab w:val="left" w:pos="7471"/>
          <w:tab w:val="left" w:pos="8063"/>
          <w:tab w:val="left" w:pos="8655"/>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w:t>
      </w:r>
      <w:r w:rsidRPr="00D45A50">
        <w:rPr>
          <w:rFonts w:ascii="Times New Roman" w:hAnsi="Times New Roman" w:cs="Times New Roman"/>
          <w:sz w:val="24"/>
          <w:szCs w:val="24"/>
          <w:lang w:val="ru-RU"/>
        </w:rPr>
        <w:t>сравниватьорганизациюсвоейжизнисустановленнымиправиламиздоровогообразажизни(выполнение режима, двигательная активность, закаливание, безопасность использования бытовыхэлектроприборов);</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45A50">
        <w:rPr>
          <w:rFonts w:ascii="Times New Roman" w:hAnsi="Times New Roman" w:cs="Times New Roman"/>
          <w:sz w:val="24"/>
          <w:szCs w:val="24"/>
          <w:lang w:val="ru-RU"/>
        </w:rPr>
        <w:t>оценивать выполнение правил безопасного поведения на дорогах и улицах другими детьми,выполнять самооценку;</w:t>
      </w:r>
    </w:p>
    <w:p w:rsidR="00D45A50" w:rsidRPr="00D45A50" w:rsidRDefault="00D45A50" w:rsidP="00D45A50">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D45A50">
        <w:rPr>
          <w:rFonts w:ascii="Times New Roman" w:hAnsi="Times New Roman" w:cs="Times New Roman"/>
          <w:spacing w:val="-1"/>
          <w:sz w:val="24"/>
          <w:szCs w:val="24"/>
          <w:lang w:val="ru-RU"/>
        </w:rPr>
        <w:t xml:space="preserve">анализировать </w:t>
      </w:r>
      <w:r w:rsidRPr="00D45A50">
        <w:rPr>
          <w:rFonts w:ascii="Times New Roman" w:hAnsi="Times New Roman" w:cs="Times New Roman"/>
          <w:sz w:val="24"/>
          <w:szCs w:val="24"/>
          <w:lang w:val="ru-RU"/>
        </w:rPr>
        <w:t>предложенные ситуации: устанавливать нарушения режима дня, организацииучебнойработы;нарушенияправилдорожногодвижения,правилпользованияэлектро-игазовымиприборами.</w:t>
      </w:r>
    </w:p>
    <w:p w:rsidR="00D45A50" w:rsidRPr="00D45A50" w:rsidRDefault="00D45A50" w:rsidP="00D45A50">
      <w:pPr>
        <w:pStyle w:val="a7"/>
        <w:ind w:left="0" w:right="0" w:firstLine="567"/>
        <w:rPr>
          <w:rFonts w:ascii="Times New Roman" w:hAnsi="Times New Roman" w:cs="Times New Roman"/>
          <w:sz w:val="24"/>
          <w:szCs w:val="24"/>
          <w:lang w:val="ru-RU"/>
        </w:rPr>
      </w:pPr>
      <w:r w:rsidRPr="00D45A50">
        <w:rPr>
          <w:rFonts w:ascii="Times New Roman" w:hAnsi="Times New Roman" w:cs="Times New Roman"/>
          <w:b/>
          <w:bCs/>
          <w:sz w:val="24"/>
          <w:szCs w:val="24"/>
          <w:lang w:val="ru-RU"/>
        </w:rPr>
        <w:t>Совместная деятельность</w:t>
      </w:r>
      <w:r w:rsidRPr="00D45A50">
        <w:rPr>
          <w:rFonts w:ascii="Times New Roman" w:hAnsi="Times New Roman" w:cs="Times New Roman"/>
          <w:sz w:val="24"/>
          <w:szCs w:val="24"/>
          <w:lang w:val="ru-RU"/>
        </w:rPr>
        <w:t xml:space="preserve"> способствует формированию умений соблюдать правила общениявсовместнойдеятельности:договариваться,справедливораспределятьработу,определятьнарушениеправилвзаимоотношений,приучастииучителяустранятьвозникающиеконфликты.</w:t>
      </w:r>
    </w:p>
    <w:p w:rsidR="00DB59F7" w:rsidRDefault="00DB59F7" w:rsidP="00DB59F7">
      <w:pPr>
        <w:autoSpaceDE w:val="0"/>
        <w:autoSpaceDN w:val="0"/>
        <w:adjustRightInd w:val="0"/>
        <w:spacing w:after="0" w:line="240" w:lineRule="auto"/>
        <w:rPr>
          <w:rFonts w:ascii="Times New Roman" w:eastAsiaTheme="minorHAnsi" w:hAnsi="Times New Roman"/>
          <w:color w:val="000000"/>
          <w:sz w:val="20"/>
          <w:szCs w:val="20"/>
          <w:lang w:eastAsia="en-US"/>
        </w:rPr>
      </w:pPr>
    </w:p>
    <w:p w:rsidR="00F96CFC" w:rsidRDefault="00F96CFC" w:rsidP="00F96CFC">
      <w:pPr>
        <w:pStyle w:val="a7"/>
        <w:ind w:left="0" w:right="0" w:firstLine="567"/>
        <w:rPr>
          <w:rFonts w:ascii="Times New Roman" w:hAnsi="Times New Roman" w:cs="Times New Roman"/>
          <w:b/>
          <w:bCs/>
          <w:sz w:val="24"/>
          <w:szCs w:val="24"/>
          <w:lang w:val="ru-RU"/>
        </w:rPr>
      </w:pPr>
      <w:r w:rsidRPr="00F96CFC">
        <w:rPr>
          <w:rFonts w:ascii="Times New Roman" w:hAnsi="Times New Roman" w:cs="Times New Roman"/>
          <w:b/>
          <w:bCs/>
          <w:sz w:val="24"/>
          <w:szCs w:val="24"/>
          <w:lang w:val="ru-RU"/>
        </w:rPr>
        <w:t>Содержание обучения во 2 классе.</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Человеки общество.</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НашаРодина‒Россия,РоссийскаяФедерация.Россияиеёстолицанакарте.Государственные символы России. Москва – столица России. Святыни Москвы – святыни России:Кремль,Краснаяплощадь,Большойтеатридругие.Характеристикаотдельныхисторическихсобытий,связанныхсМосквой(основаниеМосквы,строительствоКремляидругие).ГербМосквы.РасположениеМосквынакарте.ГородаРоссии.Россия–многонациональноегосударство.НародыРоссии,ихтрадиции,обычаи,праздники.Роднойкрай,егоприродныеикультурныедостопримечательности.Значимыесобытия истории родногокрая.</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Свойрегиониегоглавныйгороднакарте;символикасвоегорегиона.Хозяйственныезанятия,профессии жителейродногокрая.Значениетрудавжизничеловекаиобщества.</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Семья. Семейные ценности и традиции. Родословная. Составление схемы родословногодрева,истории семьи.Правилакультурногоповедениявобщественныхместах.Доброта,справедливость,честность,уважениекчужомумнениюиособенностямдругихлюдей–главныеправилавзаимоотношенийчленов общества.</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Человеки природа.</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Методыпознанияприроды:наблюдения,опыты,измерения.</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Звездыисозвездия,наблюдениязвездногонеба.Планеты.ЧемЗемляотличаетсяотдругихпланет;условияжизнинаЗемле.ИзображенияЗемли:глобус,карта,план.Картамира.Материки,океаны.Определениесторонгоризонтаприпомощикомпаса.Ориентированиенаместностипо</w:t>
      </w:r>
      <w:r w:rsidRPr="00F96CFC">
        <w:rPr>
          <w:rFonts w:ascii="Times New Roman" w:hAnsi="Times New Roman" w:cs="Times New Roman"/>
          <w:spacing w:val="-1"/>
          <w:sz w:val="24"/>
          <w:szCs w:val="24"/>
          <w:lang w:val="ru-RU"/>
        </w:rPr>
        <w:t>местнымприроднымпризнакам,</w:t>
      </w:r>
      <w:r w:rsidRPr="00F96CFC">
        <w:rPr>
          <w:rFonts w:ascii="Times New Roman" w:hAnsi="Times New Roman" w:cs="Times New Roman"/>
          <w:sz w:val="24"/>
          <w:szCs w:val="24"/>
          <w:lang w:val="ru-RU"/>
        </w:rPr>
        <w:t>Солнцу.Компас,устройство;ориентированиеспомощьюкомпаса.</w:t>
      </w:r>
      <w:r w:rsidRPr="00F96CFC">
        <w:rPr>
          <w:rFonts w:ascii="Times New Roman" w:hAnsi="Times New Roman" w:cs="Times New Roman"/>
          <w:spacing w:val="-1"/>
          <w:sz w:val="24"/>
          <w:szCs w:val="24"/>
          <w:lang w:val="ru-RU"/>
        </w:rPr>
        <w:t>Многообразиерастений.</w:t>
      </w:r>
      <w:r w:rsidRPr="00F96CFC">
        <w:rPr>
          <w:rFonts w:ascii="Times New Roman" w:hAnsi="Times New Roman" w:cs="Times New Roman"/>
          <w:sz w:val="24"/>
          <w:szCs w:val="24"/>
          <w:lang w:val="ru-RU"/>
        </w:rPr>
        <w:t>Деревья,кустарники,травы.Дикорастущиеикультурныерастения.</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Связи в природе. Годовой ход изменений в жизни растений. Многообразие животных. Насекомые,рыбы, птицы, звери, земноводные, пресмыкающиеся: общая характеристика внешних признаков.Связи вприроде. Годовой ходизменений вжизниживотных.</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КраснаякнигаРоссии,еёзначение,отдельныепредставителирастенийиживотных</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Краснойкниги.Заповедники,природныепарки.Охранаприроды.Правиланравственногоповедениянаприроде.</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Правилабезопаснойжизнедеятельности.</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 xml:space="preserve">Здоровыйобразжизни:режимдня(чередованиесна,учебныхзанятий,двигательнойактивности) и рациональное питание (количество приемов пищи и рацион питания). Физическаякультура, закаливание, игры на воздухе как условие сохранения и укрепления здоровья. Правилабезопасностившколе(маршрутдошколы,правилаповеденияназанятиях,переменах,приприемахпищиинапришкольнойтерритории),вбыту,напрогулках.Правилабезопасногоповеденияпассажираназемноготранспортаиметро(ожиданиенаостановке,посадка,размещениевсалонеиливагоне, высадка, знаки безопасности на общественном транспорте). Номера телефонов </w:t>
      </w:r>
      <w:r w:rsidRPr="00F96CFC">
        <w:rPr>
          <w:rFonts w:ascii="Times New Roman" w:hAnsi="Times New Roman" w:cs="Times New Roman"/>
          <w:sz w:val="24"/>
          <w:szCs w:val="24"/>
          <w:lang w:val="ru-RU"/>
        </w:rPr>
        <w:lastRenderedPageBreak/>
        <w:t>экстреннойпомощи. Правила поведенияпри пользовании компьютером. Безопасностьв информационно-коммуникационной сети «Интернет» (коммуникация в мессенджерах и социальных группах) вусловияхконтролируемогодоступавинформационно-телекоммуникационнуюсеть«Интернет».</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sz w:val="24"/>
          <w:szCs w:val="24"/>
          <w:lang w:val="ru-RU"/>
        </w:rPr>
        <w:t>Изучение окружающего мираво 2 классеспособствуетосвоению на пропедевтическомуровне ряда универсальных учебных действий: познавательных универсальных учебных действий,коммуникативныхуниверсальныхучебныхдействий,регулятивныхуниверсальныхучебныхдействий,совместной деятельности.</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b/>
          <w:bCs/>
          <w:sz w:val="24"/>
          <w:szCs w:val="24"/>
          <w:lang w:val="ru-RU"/>
        </w:rPr>
        <w:t>Базовые логические действия</w:t>
      </w:r>
      <w:r w:rsidRPr="00F96CFC">
        <w:rPr>
          <w:rFonts w:ascii="Times New Roman" w:hAnsi="Times New Roman" w:cs="Times New Roman"/>
          <w:sz w:val="24"/>
          <w:szCs w:val="24"/>
          <w:lang w:val="ru-RU"/>
        </w:rPr>
        <w:t xml:space="preserve"> как часть познавательных универсальных учебных действийспособствуют формированиюумений:</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ориентироваться в методах познания природы (наблюдение, опыт, сравнение, измерение);определять на основе наблюдения состояние вещества (жидкое, твердое, газообразное);различать символы Российской Федерации;</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различатьдеревья,кустарники,травы;приводитьпримеры(впределахизученного);группироватьрастения:дикорастущиеикультурные;лекарственныеиядовитые(впределахизученного);</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различатьпрошлое,настоящее,будущее.</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b/>
          <w:bCs/>
          <w:sz w:val="24"/>
          <w:szCs w:val="24"/>
          <w:lang w:val="ru-RU"/>
        </w:rPr>
        <w:t>Работасинформацией</w:t>
      </w:r>
      <w:r w:rsidRPr="00F96CFC">
        <w:rPr>
          <w:rFonts w:ascii="Times New Roman" w:hAnsi="Times New Roman" w:cs="Times New Roman"/>
          <w:sz w:val="24"/>
          <w:szCs w:val="24"/>
          <w:lang w:val="ru-RU"/>
        </w:rPr>
        <w:t>какчастьпознавательныхуниверсальныхучебныхдействийспособствует формированиюумений:</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различатьинформацию,представленнуювтексте,графически,аудиовизуально;читать информацию, представленнуювсхеме,таблице;</w:t>
      </w:r>
    </w:p>
    <w:p w:rsid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используятекстовую информацию, заполнять таблицы;дополнятьсхемы;</w:t>
      </w:r>
    </w:p>
    <w:p w:rsid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w:t>
      </w:r>
      <w:r w:rsidRPr="00F96CFC">
        <w:rPr>
          <w:rFonts w:ascii="Times New Roman" w:hAnsi="Times New Roman" w:cs="Times New Roman"/>
          <w:sz w:val="24"/>
          <w:szCs w:val="24"/>
          <w:lang w:val="ru-RU"/>
        </w:rPr>
        <w:t>соотносить пример (рисунок, предложенную ситуацию) со временем протекания.</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b/>
          <w:bCs/>
          <w:sz w:val="24"/>
          <w:szCs w:val="24"/>
          <w:lang w:val="ru-RU"/>
        </w:rPr>
        <w:t>Коммуникативныеуниверсальныеучебныедействия</w:t>
      </w:r>
      <w:r w:rsidRPr="00F96CFC">
        <w:rPr>
          <w:rFonts w:ascii="Times New Roman" w:hAnsi="Times New Roman" w:cs="Times New Roman"/>
          <w:sz w:val="24"/>
          <w:szCs w:val="24"/>
          <w:lang w:val="ru-RU"/>
        </w:rPr>
        <w:t>способствуютформированиюумений:ориентироватьсявтерминах (понятиях),соотноситьихскраткойхарактеристикой:понятияитермины,связанныессоциальныммиром(индивидуальностьчеловека,органычувств,жизнедеятельность;</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поколение, старшее поколение, культура поведения; Родина, столица, родной край, регион);понятияитермины,связанныесмиромприроды(средаобитания,тело,явление,вещество;</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заповедник);</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понятияитермины,связанныесорганизациейсвоейжизнииохраныздоровья(режим,правильноепитание,закаливание,безопасность,опаснаяситуация);</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описыватьусловияжизни на Земле,отличие нашейпланетыот других планет Солнечнойсистемы;</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создаватьнебольшиеописаниянапредложеннуютему(например,«Моясемья»,«Какиебываютпрофессии?»,«Что«умеют»органычувств?»,«Лес–природноесообщество»идругие);</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создаватьвысказывания-рассуждения(например,признакиживотногоирастениякакживогосущества;связьизмененийвживой природесявленияминеживой природы);</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приводитьпримерырастенийиживотных,занесенныхвКраснуюкнигуРоссии(напримересвоейместности);</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описыватьсовременныесобытияотимениихучастника.</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b/>
          <w:bCs/>
          <w:sz w:val="24"/>
          <w:szCs w:val="24"/>
          <w:lang w:val="ru-RU"/>
        </w:rPr>
        <w:t>Регулятивные универсальные учебные действия</w:t>
      </w:r>
      <w:r w:rsidRPr="00F96CFC">
        <w:rPr>
          <w:rFonts w:ascii="Times New Roman" w:hAnsi="Times New Roman" w:cs="Times New Roman"/>
          <w:sz w:val="24"/>
          <w:szCs w:val="24"/>
          <w:lang w:val="ru-RU"/>
        </w:rPr>
        <w:t xml:space="preserve"> способствуют формированию умений:</w:t>
      </w:r>
      <w:r>
        <w:rPr>
          <w:rFonts w:ascii="Times New Roman" w:hAnsi="Times New Roman" w:cs="Times New Roman"/>
          <w:spacing w:val="-57"/>
          <w:sz w:val="24"/>
          <w:szCs w:val="24"/>
          <w:lang w:val="ru-RU"/>
        </w:rPr>
        <w:t xml:space="preserve">             -  </w:t>
      </w:r>
      <w:r w:rsidRPr="00F96CFC">
        <w:rPr>
          <w:rFonts w:ascii="Times New Roman" w:hAnsi="Times New Roman" w:cs="Times New Roman"/>
          <w:sz w:val="24"/>
          <w:szCs w:val="24"/>
          <w:lang w:val="ru-RU"/>
        </w:rPr>
        <w:t>следоватьобразцу,предложенномуплануиинструкцииприрешенииучебнойзадачи;</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контролироватьснебольшойпомощьюучителяпоследовательностьдействийпорешениюучебной задачи;</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 xml:space="preserve">оцениватьрезультатысвоейработы,анализироватьоценкуучителяиодноклассников,спокойно,без </w:t>
      </w:r>
      <w:r w:rsidRPr="00F96CFC">
        <w:rPr>
          <w:rFonts w:ascii="Times New Roman" w:hAnsi="Times New Roman" w:cs="Times New Roman"/>
          <w:sz w:val="24"/>
          <w:szCs w:val="24"/>
          <w:lang w:val="ru-RU"/>
        </w:rPr>
        <w:lastRenderedPageBreak/>
        <w:t>обидприниматьсоветы изамечания.</w:t>
      </w:r>
    </w:p>
    <w:p w:rsidR="00F96CFC" w:rsidRPr="00F96CFC" w:rsidRDefault="00F96CFC" w:rsidP="00F96CFC">
      <w:pPr>
        <w:pStyle w:val="a7"/>
        <w:ind w:left="0" w:right="0" w:firstLine="567"/>
        <w:rPr>
          <w:rFonts w:ascii="Times New Roman" w:hAnsi="Times New Roman" w:cs="Times New Roman"/>
          <w:sz w:val="24"/>
          <w:szCs w:val="24"/>
          <w:lang w:val="ru-RU"/>
        </w:rPr>
      </w:pPr>
      <w:r w:rsidRPr="00F96CFC">
        <w:rPr>
          <w:rFonts w:ascii="Times New Roman" w:hAnsi="Times New Roman" w:cs="Times New Roman"/>
          <w:b/>
          <w:bCs/>
          <w:sz w:val="24"/>
          <w:szCs w:val="24"/>
          <w:lang w:val="ru-RU"/>
        </w:rPr>
        <w:t>Совместнаядеятельность</w:t>
      </w:r>
      <w:r w:rsidRPr="00F96CFC">
        <w:rPr>
          <w:rFonts w:ascii="Times New Roman" w:hAnsi="Times New Roman" w:cs="Times New Roman"/>
          <w:sz w:val="24"/>
          <w:szCs w:val="24"/>
          <w:lang w:val="ru-RU"/>
        </w:rPr>
        <w:t>способствуетформированиюумений:</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строитьсвоюучебнуюиигровуюдеятельность,житейскиеситуациивсоответствиисправилами поведения,принятыми в обществе;</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оцениватьжизненныеситуациисточкизренияправилповедения,культурыобщения,проявлениятерпенияиуважения к собеседнику;</w:t>
      </w:r>
    </w:p>
    <w:p w:rsidR="00F96CFC" w:rsidRPr="00F96CFC" w:rsidRDefault="00F96CFC" w:rsidP="00F96CF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6CFC">
        <w:rPr>
          <w:rFonts w:ascii="Times New Roman" w:hAnsi="Times New Roman" w:cs="Times New Roman"/>
          <w:sz w:val="24"/>
          <w:szCs w:val="24"/>
          <w:lang w:val="ru-RU"/>
        </w:rPr>
        <w:t>проводить в парах (группах) простые опыты по определению свойств разныхвеществ(вода,молоко,сахар,соль,железо),совместнонамечатьплан работы,оцениватьсвойвкладвобщеедело;определятьпричинывозможныхконфликтов,выбирать(изпредложенных)способыихразрешения.</w:t>
      </w:r>
    </w:p>
    <w:p w:rsidR="00DB59F7" w:rsidRPr="00F96CFC" w:rsidRDefault="00DB59F7" w:rsidP="00F96CFC">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p>
    <w:p w:rsidR="00D46C45" w:rsidRDefault="00F96CFC" w:rsidP="00D46C45">
      <w:pPr>
        <w:pStyle w:val="a7"/>
        <w:ind w:left="1041" w:right="27" w:firstLine="0"/>
        <w:jc w:val="left"/>
        <w:rPr>
          <w:spacing w:val="-57"/>
          <w:lang w:val="ru-RU"/>
        </w:rPr>
      </w:pPr>
      <w:r w:rsidRPr="00D46C45">
        <w:rPr>
          <w:rFonts w:ascii="Times New Roman" w:hAnsi="Times New Roman" w:cs="Times New Roman"/>
          <w:b/>
          <w:bCs/>
          <w:sz w:val="24"/>
          <w:szCs w:val="24"/>
          <w:u w:val="single"/>
          <w:lang w:val="ru-RU"/>
        </w:rPr>
        <w:t>Содержание обучения в 3 классе.</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Человеки общество.</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Общество как совокупность людей, которые объединены общей культурой и связаны друг сдругом совместной деятельностью во имя общей цели. Наша Родина ‒ Российская Федерация.Уникальные памятники культуры России, родного края. Государственная символика Российской</w:t>
      </w:r>
      <w:r w:rsidRPr="00D46C45">
        <w:rPr>
          <w:rFonts w:ascii="Times New Roman" w:hAnsi="Times New Roman" w:cs="Times New Roman"/>
          <w:spacing w:val="-1"/>
          <w:sz w:val="24"/>
          <w:szCs w:val="24"/>
          <w:lang w:val="ru-RU"/>
        </w:rPr>
        <w:t>Федерацииисвоегорегиона.</w:t>
      </w:r>
      <w:r w:rsidRPr="00D46C45">
        <w:rPr>
          <w:rFonts w:ascii="Times New Roman" w:hAnsi="Times New Roman" w:cs="Times New Roman"/>
          <w:sz w:val="24"/>
          <w:szCs w:val="24"/>
          <w:lang w:val="ru-RU"/>
        </w:rPr>
        <w:t>ГородаЗолотогокольцаРоссии.НародыРоссии.Уважениеккультуре,традициямсвоегонародаидругихнародов, государственнымсимволамРоссии.</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Семья–коллективблизких,родныхлюдей.Семейныйбюджет,доходыирасходысемьи.</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Уважениексемейнымценностям.</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Правила нравственного поведения в социуме. Внимание, уважительное отношение к людямсограниченными возможностями здоровья,забота о них.</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Значениетрудавжизничеловекаиобщества.ТрудолюбиекакобщественнозначимаяценностьвкультуренародовРоссии.Особенности трудалюдей родногокрая,ихпрофессии.</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Страны и народы мира. Памятники природы и культуры – символы стран, в которых онинаходятся.</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Человеки природа.</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Методы изучения природы. Карта мира. Материки и части света. Вещество. Разнообразиевеществвокружающеммире.</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Примерывеществ:соль,сахар,вода,природныйгаз.Твердыетела,жидкости,газы.Простейшиепрактическиеработысвеществами,жидкостями,газами.Воздух–смесьгазов.Свойства воздуха. Значение воздуха для растений, животных,человека. Вода. Свойства воды.Состояния воды, её распространение в природе, значение для живых организмов и хозяйственнойжизни человека. Круговорот воды в природе. Охрана воздуха, воды. Горные породы и минералы.Полезные ископаемые, их значение в хозяйстве человека, бережное отношение людей к полезнымископаемым.Полезныеископаемыеродногокрая(2-3примера).Почва,еёсостав,значениедляживойприродыихозяйственнойжизничеловека.</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Первоначальные представления о бактериях. Грибы: строение шляпочных грибов. Грибысъедобные и несъедобные. Разнообразие растений. Зависимость жизненного цикла организмов отусловийокружающейсреды.Размножениеиразвитиерастений.Особенностипитанияидыханияастений. Роль растений в природе и жизни людей, бережное отношение человека к растениям.Условия,необходимыедляжизнирастения(свет,тепло,воздух,вода).Наблюдениеростарастений,фиксацияизменений.Растенияродногокрая,названияикраткаяхарактеристиканаосновенаблюдений.Охрана растений.</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Разнообразиеживотных.Зависимостьжизненногоциклаорганизмовотусловийокружающейсреды.Размножениеиразвитиеживотных(рыбы,птицы,звери).Особенностипитания животных. Цепи питания. Условия, необходимые для жизни животных (воздух, вода,тепло,пища).Рольживотныхвприродеижизнилюдей,бережноеотношениечеловекакживотным.Охранаживотных.Животныеродногокрая,ихназвания,краткаяхарактеристиканаосновенабл</w:t>
      </w:r>
      <w:r w:rsidRPr="00D46C45">
        <w:rPr>
          <w:rFonts w:ascii="Times New Roman" w:hAnsi="Times New Roman" w:cs="Times New Roman"/>
          <w:sz w:val="24"/>
          <w:szCs w:val="24"/>
          <w:lang w:val="ru-RU"/>
        </w:rPr>
        <w:lastRenderedPageBreak/>
        <w:t>юдений.</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Природные сообщества: лес, луг, пруд. Взаимосвязи в природном сообществе: растения ‒пища и укрытие для животных; животные – распространители плодов и семян растений. Влияниечеловека на природные сообщества. Природные сообщества родного края (2-3 примера на основенаблюдений).Правиланравственного поведениявприродныхсообществах.</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Человек–частьприроды.Общеепредставлениеостроениителачеловека.Системыорганов(опорно-двигательная, пищеварительная, дыхательная, кровеносная, нервная, органы чувств), ихрольвжизнедеятельности организма.Измерениетемпературытелачеловека,частотыпульса.</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Правилабезопаснойжизнедеятельности.</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Здоровый образ жизни: двигательная активность (утренняя зарядка, динамические паузы),закаливание и профилактика заболеваний. Забота о здоровье и безопасности окружающих людей.Безопасность во дворе жилого дома (правила перемещения внутри двора и пересечения дворовойпроезжей части, безопасные зоны электрических, газовых, тепловых подстанций и других опасныхобъектовинженернойинфраструктурыжилогодома,предупреждающиезнакибезопасности).</w:t>
      </w:r>
      <w:r w:rsidRPr="00D46C45">
        <w:rPr>
          <w:rFonts w:ascii="Times New Roman" w:hAnsi="Times New Roman" w:cs="Times New Roman"/>
          <w:spacing w:val="-1"/>
          <w:sz w:val="24"/>
          <w:szCs w:val="24"/>
          <w:lang w:val="ru-RU"/>
        </w:rPr>
        <w:t xml:space="preserve">Правила безопасного </w:t>
      </w:r>
      <w:r w:rsidRPr="00D46C45">
        <w:rPr>
          <w:rFonts w:ascii="Times New Roman" w:hAnsi="Times New Roman" w:cs="Times New Roman"/>
          <w:sz w:val="24"/>
          <w:szCs w:val="24"/>
          <w:lang w:val="ru-RU"/>
        </w:rPr>
        <w:t>поведения пассажира железнодорожного, водного и авиатранспорта (правилабезопасногоповедения навокзалахиваэропортах,безопасноеповедениеввагоне,набортусамолета, судна; знаки безопасности). Безопасность в информационно- телекоммуникационнойсети «Интернет» (ориентирование в признаках мошеннических действий, защита персональнойинформации,правилакоммуникациивмессенджерахисоциальныхгруппах)вусловияхконтролируемогодоступавинформационно-телекоммуникационнуюсеть«Интернет».</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Изучениеокружающегомирав3классеспособствуетосвоению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 совместнойдеятельности.</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b/>
          <w:bCs/>
          <w:spacing w:val="-1"/>
          <w:sz w:val="24"/>
          <w:szCs w:val="24"/>
          <w:lang w:val="ru-RU"/>
        </w:rPr>
        <w:t>Базовыелогические</w:t>
      </w:r>
      <w:r w:rsidRPr="00D46C45">
        <w:rPr>
          <w:rFonts w:ascii="Times New Roman" w:hAnsi="Times New Roman" w:cs="Times New Roman"/>
          <w:b/>
          <w:bCs/>
          <w:sz w:val="24"/>
          <w:szCs w:val="24"/>
          <w:lang w:val="ru-RU"/>
        </w:rPr>
        <w:t>иисследовательскиедействия</w:t>
      </w:r>
      <w:r w:rsidRPr="00D46C45">
        <w:rPr>
          <w:rFonts w:ascii="Times New Roman" w:hAnsi="Times New Roman" w:cs="Times New Roman"/>
          <w:sz w:val="24"/>
          <w:szCs w:val="24"/>
          <w:lang w:val="ru-RU"/>
        </w:rPr>
        <w:t>какчастьпознавательныхуниверсальныхучебныхдействийспособствуютформированиюумений:</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проводитьнесложныенаблюдениявприроде(сезонныеизменения,поведениеживотных)попредложенномуисамостоятельносоставленномуплану;наосноверезультатовсовместныхсодноклассникаминаблюдений (впарах, группах) делать выводы;</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устанавливать зависимость между внешним видом, особенностями поведения и условиямижизни животного;</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определять(в процессерассматриванияобъектовиявлений)существенныепризнаки иотношениямеждуобъектами и явлениями;</w:t>
      </w:r>
    </w:p>
    <w:p w:rsidR="00F96CFC" w:rsidRPr="00D46C45" w:rsidRDefault="00D46C45" w:rsidP="00D46C45">
      <w:pPr>
        <w:pStyle w:val="a7"/>
        <w:tabs>
          <w:tab w:val="left" w:pos="2689"/>
          <w:tab w:val="left" w:pos="3405"/>
          <w:tab w:val="left" w:pos="4468"/>
          <w:tab w:val="left" w:pos="4806"/>
          <w:tab w:val="left" w:pos="6168"/>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моделироватьцепипитаниявприродномсообществе;различать понятия «век», «столетие», «историческое время»;соотноситьисторическоесобытиесдатой(историческимпериодом).</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b/>
          <w:bCs/>
          <w:sz w:val="24"/>
          <w:szCs w:val="24"/>
          <w:lang w:val="ru-RU"/>
        </w:rPr>
        <w:t>Работасинформацией</w:t>
      </w:r>
      <w:r w:rsidRPr="00D46C45">
        <w:rPr>
          <w:rFonts w:ascii="Times New Roman" w:hAnsi="Times New Roman" w:cs="Times New Roman"/>
          <w:sz w:val="24"/>
          <w:szCs w:val="24"/>
          <w:lang w:val="ru-RU"/>
        </w:rPr>
        <w:t>какчастьпознавательныхуниверсальныхучебныхдействийспособствует формированиюумений:</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понимать, что работа с моделями Земли (глобус, карта) может дать полезную и интереснуюинформацию о природе нашей планеты; находить на глобусе материки и океаны, воспроизводитьихназвания;находить накартенашустрану, столицу, свойрегион;</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читатьнесложныепланы,соотноситьусловныеобозначениясизображеннымиобъектами;находитьпопредложениюучителяинформациювразныхисточниках:текстах,таблицах,схемах,втомчислевинформационно-коммуникационнойсети«Интернет»(вусловияхконтролируемоговхода);соблюдатьправилабезопасностиприработевинформационнойсреде.</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b/>
          <w:bCs/>
          <w:sz w:val="24"/>
          <w:szCs w:val="24"/>
          <w:lang w:val="ru-RU"/>
        </w:rPr>
        <w:t>Коммуникативные универсальные учебные действия</w:t>
      </w:r>
      <w:r w:rsidRPr="00D46C45">
        <w:rPr>
          <w:rFonts w:ascii="Times New Roman" w:hAnsi="Times New Roman" w:cs="Times New Roman"/>
          <w:sz w:val="24"/>
          <w:szCs w:val="24"/>
          <w:lang w:val="ru-RU"/>
        </w:rPr>
        <w:t xml:space="preserve"> способствуют формированию умений:ориентироватьсявпонятиях, соотноситьпонятия итерминысихкраткойхарактеристикой:</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F96CFC" w:rsidRPr="00D46C45">
        <w:rPr>
          <w:rFonts w:ascii="Times New Roman" w:hAnsi="Times New Roman" w:cs="Times New Roman"/>
          <w:sz w:val="24"/>
          <w:szCs w:val="24"/>
          <w:lang w:val="ru-RU"/>
        </w:rPr>
        <w:t>понятияитермины,связанныессоциальныммиром(безопасность,семейныйбюджет,памятниккультуры);</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понятияитермины,связанныесмиромприроды(планета,материк,океан,модельЗемли,царствоприроды,природноесообщество,цепь питания,Краснаякнига);</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понятияитермины,связанныесбезопаснойжизнедеятельностью(знакидорожногодвижения,дорожныеловушки, опасныеситуации,предвидение);</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описывать(характеризовать)условияжизнинаЗемле;</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sz w:val="24"/>
          <w:szCs w:val="24"/>
          <w:lang w:val="ru-RU"/>
        </w:rPr>
        <w:t>описыватьсхожие,различные,индивидуальныепризнакинаосновесравненияобъектовприроды;</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приводить примеры, кратко характеризовать представителей разных царств природы;называтьпризнаки(характеризовать)животного(растения)какживогоорганизма;</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описывать(характеризовать)отдельныестраницыисториинашейстраны(впределахизученного).</w:t>
      </w:r>
    </w:p>
    <w:p w:rsid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b/>
          <w:bCs/>
          <w:sz w:val="24"/>
          <w:szCs w:val="24"/>
          <w:lang w:val="ru-RU"/>
        </w:rPr>
        <w:t>Регулятивныеуниверсальныеучебныедействия</w:t>
      </w:r>
      <w:r w:rsidRPr="00D46C45">
        <w:rPr>
          <w:rFonts w:ascii="Times New Roman" w:hAnsi="Times New Roman" w:cs="Times New Roman"/>
          <w:sz w:val="24"/>
          <w:szCs w:val="24"/>
          <w:lang w:val="ru-RU"/>
        </w:rPr>
        <w:t>способствуютформированиюумений:</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планироватьшагипорешениюучебнойзадачи,контролироватьсвоидействия(при</w:t>
      </w:r>
    </w:p>
    <w:p w:rsidR="00F96CFC" w:rsidRPr="00D46C45" w:rsidRDefault="00F96CFC" w:rsidP="00D46C45">
      <w:pPr>
        <w:pStyle w:val="a7"/>
        <w:ind w:left="0" w:right="0" w:firstLine="0"/>
        <w:rPr>
          <w:rFonts w:ascii="Times New Roman" w:hAnsi="Times New Roman" w:cs="Times New Roman"/>
          <w:sz w:val="24"/>
          <w:szCs w:val="24"/>
          <w:lang w:val="ru-RU"/>
        </w:rPr>
      </w:pPr>
      <w:r w:rsidRPr="00D46C45">
        <w:rPr>
          <w:rFonts w:ascii="Times New Roman" w:hAnsi="Times New Roman" w:cs="Times New Roman"/>
          <w:sz w:val="24"/>
          <w:szCs w:val="24"/>
          <w:lang w:val="ru-RU"/>
        </w:rPr>
        <w:t>небольшойпомощиучителя);</w:t>
      </w:r>
    </w:p>
    <w:p w:rsid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устанавливатьпричинувозникающейтрудностиилиошибки,корректироватьсвоидействия.</w:t>
      </w:r>
    </w:p>
    <w:p w:rsidR="00F96CFC" w:rsidRPr="00D46C45" w:rsidRDefault="00F96CFC" w:rsidP="00D46C45">
      <w:pPr>
        <w:pStyle w:val="a7"/>
        <w:ind w:left="0" w:right="0" w:firstLine="567"/>
        <w:rPr>
          <w:rFonts w:ascii="Times New Roman" w:hAnsi="Times New Roman" w:cs="Times New Roman"/>
          <w:sz w:val="24"/>
          <w:szCs w:val="24"/>
          <w:lang w:val="ru-RU"/>
        </w:rPr>
      </w:pPr>
      <w:r w:rsidRPr="00D46C45">
        <w:rPr>
          <w:rFonts w:ascii="Times New Roman" w:hAnsi="Times New Roman" w:cs="Times New Roman"/>
          <w:b/>
          <w:bCs/>
          <w:sz w:val="24"/>
          <w:szCs w:val="24"/>
          <w:lang w:val="ru-RU"/>
        </w:rPr>
        <w:t>Совместнаядеятельность</w:t>
      </w:r>
      <w:r w:rsidRPr="00D46C45">
        <w:rPr>
          <w:rFonts w:ascii="Times New Roman" w:hAnsi="Times New Roman" w:cs="Times New Roman"/>
          <w:sz w:val="24"/>
          <w:szCs w:val="24"/>
          <w:lang w:val="ru-RU"/>
        </w:rPr>
        <w:t>способствует формированию умений:</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участвуявсовместнойдеятельности,выполнятьролируководителя(лидера),подчиненного;оцениватьрезультатыдеятельностиучастников,положительнореагироватьнасоветыизамечаниявсвойадрес;</w:t>
      </w:r>
    </w:p>
    <w:p w:rsidR="00F96CFC" w:rsidRPr="00D46C45" w:rsidRDefault="00D46C45" w:rsidP="00D46C45">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6CFC" w:rsidRPr="00D46C45">
        <w:rPr>
          <w:rFonts w:ascii="Times New Roman" w:hAnsi="Times New Roman" w:cs="Times New Roman"/>
          <w:sz w:val="24"/>
          <w:szCs w:val="24"/>
          <w:lang w:val="ru-RU"/>
        </w:rPr>
        <w:t>выполнять правила совместной деятельности, признавать право другого человека иметь</w:t>
      </w:r>
      <w:r w:rsidR="00F96CFC" w:rsidRPr="00D46C45">
        <w:rPr>
          <w:rFonts w:ascii="Times New Roman" w:hAnsi="Times New Roman" w:cs="Times New Roman"/>
          <w:spacing w:val="-1"/>
          <w:sz w:val="24"/>
          <w:szCs w:val="24"/>
          <w:lang w:val="ru-RU"/>
        </w:rPr>
        <w:t>собственноесуждение,</w:t>
      </w:r>
      <w:r w:rsidR="00F96CFC" w:rsidRPr="00D46C45">
        <w:rPr>
          <w:rFonts w:ascii="Times New Roman" w:hAnsi="Times New Roman" w:cs="Times New Roman"/>
          <w:sz w:val="24"/>
          <w:szCs w:val="24"/>
          <w:lang w:val="ru-RU"/>
        </w:rPr>
        <w:t>мнение;самостоятельноразрешатьвозникающиеконфликтысучетомэтикиобщения.</w:t>
      </w:r>
    </w:p>
    <w:p w:rsidR="00DA01B7" w:rsidRDefault="00DA01B7" w:rsidP="00DA01B7">
      <w:pPr>
        <w:autoSpaceDE w:val="0"/>
        <w:autoSpaceDN w:val="0"/>
        <w:adjustRightInd w:val="0"/>
        <w:spacing w:after="0" w:line="240" w:lineRule="auto"/>
        <w:rPr>
          <w:rFonts w:ascii="Times New Roman" w:eastAsiaTheme="minorHAnsi" w:hAnsi="Times New Roman"/>
          <w:b/>
          <w:bCs/>
          <w:color w:val="000000"/>
          <w:sz w:val="24"/>
          <w:szCs w:val="24"/>
          <w:lang w:eastAsia="en-US"/>
        </w:rPr>
      </w:pPr>
    </w:p>
    <w:p w:rsidR="00672ABE" w:rsidRPr="00672ABE" w:rsidRDefault="00672ABE" w:rsidP="00672ABE">
      <w:pPr>
        <w:pStyle w:val="a7"/>
        <w:tabs>
          <w:tab w:val="left" w:pos="567"/>
        </w:tabs>
        <w:ind w:left="0" w:right="0" w:firstLine="567"/>
        <w:jc w:val="left"/>
        <w:rPr>
          <w:rFonts w:ascii="Times New Roman" w:hAnsi="Times New Roman" w:cs="Times New Roman"/>
          <w:b/>
          <w:bCs/>
          <w:sz w:val="24"/>
          <w:szCs w:val="24"/>
          <w:u w:val="single"/>
          <w:lang w:val="ru-RU"/>
        </w:rPr>
      </w:pPr>
      <w:r w:rsidRPr="00672ABE">
        <w:rPr>
          <w:rFonts w:ascii="Times New Roman" w:hAnsi="Times New Roman" w:cs="Times New Roman"/>
          <w:b/>
          <w:bCs/>
          <w:sz w:val="24"/>
          <w:szCs w:val="24"/>
          <w:u w:val="single"/>
          <w:lang w:val="ru-RU"/>
        </w:rPr>
        <w:t>Содержание обученияв4классе.</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Человекиобщество.</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Конституция–ОсновнойзаконРоссийскойФедерации.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Праваиобязанности гражданинаРоссийскойФедерации.ПрезидентРоссийской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Федерации– главагосударства. Политико-административнаякарта России. Общая характеристикародногокрая,важнейшиедостопримечательности,знаменитыесоотечественники.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ГородаРоссии.СвятынигородовРоссии.Главныйгородродногокрая:достопримечательности, история и характеристика отдельных исторических событий, связанных сним.</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Праздниквжизниобществакаксредствоукрепленияобщественнойсолидарностииупрочения духовных связей между соотечественниками. Новый год, День защитника Отечества,Международный женский день, День весны и труда, День Победы, День России, День народногоединства, День Конституции. Праздники и памятные даты своего региона. Уважение к культуре,истории,традициямсвоегонародаи другихнародов, государственнымсимволамРоссии.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ИсторияОтечества. «Лентавремени»иисторическаякарта.</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Наиболее важные и яркие события общественной и культурной жизни страны в разныеисторические периоды: Государство Русь, Московское государство, Российская империя, СССР,РоссийскаяФедерация.Картиныбыта,труда,духовно-нравственныеикультурныетрадициилюдейвразныеисторическиевремена.Выдающиесялюдиразныхэпохкакносителибазовыхнациональныхценностей.НаиболеезначимыеобъектыспискаВсемирногокультурногонаследияв России и за рубежом. Охрана памятников истории и культуры. Посильное участие в охранепамятниковисториии культуры своего края.</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 xml:space="preserve">Личная ответственность каждого человека за сохранность историко-культурного </w:t>
      </w:r>
      <w:r w:rsidRPr="00672ABE">
        <w:rPr>
          <w:rFonts w:ascii="Times New Roman" w:hAnsi="Times New Roman" w:cs="Times New Roman"/>
          <w:sz w:val="24"/>
          <w:szCs w:val="24"/>
          <w:lang w:val="ru-RU"/>
        </w:rPr>
        <w:lastRenderedPageBreak/>
        <w:t>наследиясвоегокрая.</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Правиланравственногоповедениявсоциуме,отношениеклюдямнезависимоотихнациональности,социального статуса, религиознойпринадлежности.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Человеки природа.Методы познания окружающей природы: наблюдения, сравнения, измерения, опыты поисследованиюприродныхобъектовиявлений.Солнце–ближайшаякнамзвезда,источниксветаи тепла для всего живого на Земле. Характеристика планет Солнечной системы. Естественныеспутники планет. Смена дня и ночи на Земле. Вращение Земли как причина смены дня и ночи.ОбращениеЗемливокругСолнцаисменавременгода.Формыземнойповерхности:равнины,горы,холмы, овраги (общее представление, условное обозначение равнин и гор накарте). Равнины игорыРоссии.Особенностиповерхностиродногокрая(краткаяхарактеристиканаосновенаблюдений).Водоемы,ихразнообразие(океан,море,озеро,пруд,болото);рекакакводныйпоток;использование рек и водоемов человеком. Крупнейшие реки и озера России, моря, омывающие еёберега,океаны.Водоемыирекиродногокрая(названия,краткаяхарактеристикана основенаблюдений).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НаиболеезначимыеприродныеобъектыспискаВсемирногонаследиявРоссииизарубежом(2-3объекта).</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ПриродныезоныРоссии:общеепредставление,основныеприродныезоны(климат,растительный и животный мир, особенности труда и быта людей, влияние человека на природуизучаемыхзон, охранаприроды). Связивприродных зонах.</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Некоторые доступные для понимания экологические проблемы взаимодействия человека иприроды.Охранаприродныхбогатств:воды,воздуха,полезныхископаемых,растительногоиживотного мира. Правила нравственного поведения в природе. Международная Красная книга(отдельныепримеры).</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Правилабезопаснойжизнедеятельности.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Здоровыйобразжизни:профилактикавредныхпривычек.</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Безопасность в городе (планирование маршрутов с учетом транспортной инфраструктурыгорода;правилабезопасногоповедениявобщественныхместах,зонахотдыха,учрежденияхкультуры). Правила безопасного поведения велосипедиста с учетом дорожных знаков и разметки,сигналов и средств защиты велосипедиста, правила использования самоката и других средствиндивидуальноймобильности.Безопасностьвинформационно-телекоммуникационнойсети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Интернет»(поискдостовернойинформации,опознаваниегосударственныхобразовательныхресурсовидетскихразвлекательныхпорталов)вусловияхконтролируемогодоступавинформационно-телекоммуникационнуюсеть«Интернет».</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sz w:val="24"/>
          <w:szCs w:val="24"/>
          <w:lang w:val="ru-RU"/>
        </w:rPr>
        <w:t>Изучениеокружающегомирав4классеспособствуетосвоениюрядауниверсальныхучебныхдействий:познавательныхуниверсальныхучебныхдействий,коммуникативныхуниверсальных учебных действий, регулятивных универсальных учебных действий, совместнойдеятельности.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b/>
          <w:bCs/>
          <w:spacing w:val="-1"/>
          <w:sz w:val="24"/>
          <w:szCs w:val="24"/>
          <w:lang w:val="ru-RU"/>
        </w:rPr>
        <w:t>Базовыелогические</w:t>
      </w:r>
      <w:r w:rsidRPr="00672ABE">
        <w:rPr>
          <w:rFonts w:ascii="Times New Roman" w:hAnsi="Times New Roman" w:cs="Times New Roman"/>
          <w:b/>
          <w:bCs/>
          <w:sz w:val="24"/>
          <w:szCs w:val="24"/>
          <w:lang w:val="ru-RU"/>
        </w:rPr>
        <w:t>иисследовательскиедействия</w:t>
      </w:r>
      <w:r w:rsidRPr="00672ABE">
        <w:rPr>
          <w:rFonts w:ascii="Times New Roman" w:hAnsi="Times New Roman" w:cs="Times New Roman"/>
          <w:sz w:val="24"/>
          <w:szCs w:val="24"/>
          <w:lang w:val="ru-RU"/>
        </w:rPr>
        <w:t>какчастьпознавательныхуниверсальныхучебныхдействийспособствуютформированиюумений: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устанавливатьпоследовательностьэтаповвозрастногоразвитиячеловека;</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конструировать в учебных и игровых ситуациях правила безопасного поведения в средеобитания;</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моделироватьсхемыприродныхобъектов(строениепочвы;движениереки,формаповерхности);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соотносить объекты природы с принадлежностью к определенной природной зоне;классифицироватьприродныеобъектыпопринадлежностикприроднойзоне;</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672ABE">
        <w:rPr>
          <w:rFonts w:ascii="Times New Roman" w:hAnsi="Times New Roman" w:cs="Times New Roman"/>
          <w:spacing w:val="-1"/>
          <w:sz w:val="24"/>
          <w:szCs w:val="24"/>
          <w:lang w:val="ru-RU"/>
        </w:rPr>
        <w:t>определять</w:t>
      </w:r>
      <w:r w:rsidRPr="00672ABE">
        <w:rPr>
          <w:rFonts w:ascii="Times New Roman" w:hAnsi="Times New Roman" w:cs="Times New Roman"/>
          <w:sz w:val="24"/>
          <w:szCs w:val="24"/>
          <w:lang w:val="ru-RU"/>
        </w:rPr>
        <w:t>разрывмеждуреальнымижелательнымсостояниемобъекта(ситуации)наосновепредложенныхучителем вопросов.</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b/>
          <w:bCs/>
          <w:sz w:val="24"/>
          <w:szCs w:val="24"/>
          <w:lang w:val="ru-RU"/>
        </w:rPr>
        <w:t>Работасинформацией</w:t>
      </w:r>
      <w:r w:rsidRPr="00672ABE">
        <w:rPr>
          <w:rFonts w:ascii="Times New Roman" w:hAnsi="Times New Roman" w:cs="Times New Roman"/>
          <w:sz w:val="24"/>
          <w:szCs w:val="24"/>
          <w:lang w:val="ru-RU"/>
        </w:rPr>
        <w:t>какчастьпознавательныхуниверсальныхучебныхдействийспособствует формированиюумений: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Pr="00672ABE">
        <w:rPr>
          <w:rFonts w:ascii="Times New Roman" w:hAnsi="Times New Roman" w:cs="Times New Roman"/>
          <w:sz w:val="24"/>
          <w:szCs w:val="24"/>
          <w:lang w:val="ru-RU"/>
        </w:rPr>
        <w:t>использовать умения работать с информацией, представленной в разных формах; оцениватьобъективностьинформации,учитыватьправилабезопасногоиспользованияэлектронныхобразовательныхи информационныхресурсов;</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использовать для уточнения и расширения своих знаний об окружающем мире словари,справочники,энциклопедии,втомчислеиинформационно-телекомуникационнуюсеть«Интернет»(вусловиях контролируемоговыхода);</w:t>
      </w:r>
    </w:p>
    <w:p w:rsid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делатьсообщения(доклады)напредложеннуютемунаосноведополнительнойинформации,подготавливатьпрезентацию,включаявнеёиллюстрации,таблицы,диаграммы.</w:t>
      </w:r>
    </w:p>
    <w:p w:rsidR="00672ABE" w:rsidRDefault="00672ABE" w:rsidP="00672ABE">
      <w:pPr>
        <w:pStyle w:val="a7"/>
        <w:tabs>
          <w:tab w:val="left" w:pos="567"/>
        </w:tabs>
        <w:ind w:left="0" w:right="0" w:firstLine="567"/>
        <w:rPr>
          <w:rFonts w:ascii="Times New Roman" w:hAnsi="Times New Roman" w:cs="Times New Roman"/>
          <w:spacing w:val="-57"/>
          <w:sz w:val="24"/>
          <w:szCs w:val="24"/>
          <w:lang w:val="ru-RU"/>
        </w:rPr>
      </w:pPr>
      <w:r w:rsidRPr="00672ABE">
        <w:rPr>
          <w:rFonts w:ascii="Times New Roman" w:hAnsi="Times New Roman" w:cs="Times New Roman"/>
          <w:b/>
          <w:bCs/>
          <w:sz w:val="24"/>
          <w:szCs w:val="24"/>
          <w:lang w:val="ru-RU"/>
        </w:rPr>
        <w:t>Коммуникативные универсальные учебные действия</w:t>
      </w:r>
      <w:r w:rsidRPr="00672ABE">
        <w:rPr>
          <w:rFonts w:ascii="Times New Roman" w:hAnsi="Times New Roman" w:cs="Times New Roman"/>
          <w:sz w:val="24"/>
          <w:szCs w:val="24"/>
          <w:lang w:val="ru-RU"/>
        </w:rPr>
        <w:t xml:space="preserve"> способствуют формированию умений: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pacing w:val="-57"/>
          <w:sz w:val="24"/>
          <w:szCs w:val="24"/>
          <w:lang w:val="ru-RU"/>
        </w:rPr>
        <w:t xml:space="preserve">- </w:t>
      </w:r>
      <w:r w:rsidRPr="00672ABE">
        <w:rPr>
          <w:rFonts w:ascii="Times New Roman" w:hAnsi="Times New Roman" w:cs="Times New Roman"/>
          <w:sz w:val="24"/>
          <w:szCs w:val="24"/>
          <w:lang w:val="ru-RU"/>
        </w:rPr>
        <w:t>ориентироватьсявпонятиях:организм,возраст,системаорганов;культура,долг,соотечественник,берестянаяграмота,первопечатник,иконопись,объектВсемирногоприродногоикультурногонаследия;</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характеризоватьчеловекакакживойорганизм:раскрыватьфункцииразличныхсистеморганов;объяснятьособуюрольнервнойсистемы вдеятельностиорганизма;</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создаватьтекст-рассуждение:объяснятьвреддляздоровьяисамочувствияорганизмавредныхпривычек;</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описыватьситуациипроявлениянравственныхкачеств:отзывчивости,доброты,справедливости и других;</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составлятькраткиесужденияо связяхи зависимостяхв природе(на основесезонныхизменений, особенностей жизниприродныхзон, пищевыхцепей);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составлять небольшие тексты «Права и обязанности гражданина Российской Федерации»;создаватьнебольшиетекстыознаменательныхстраницахисториинашейстраны(врамкахизученного).</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b/>
          <w:bCs/>
          <w:sz w:val="24"/>
          <w:szCs w:val="24"/>
          <w:lang w:val="ru-RU"/>
        </w:rPr>
        <w:t>Регулятивныеуниверсальныеучебныедействия</w:t>
      </w:r>
      <w:r w:rsidRPr="00672ABE">
        <w:rPr>
          <w:rFonts w:ascii="Times New Roman" w:hAnsi="Times New Roman" w:cs="Times New Roman"/>
          <w:sz w:val="24"/>
          <w:szCs w:val="24"/>
          <w:lang w:val="ru-RU"/>
        </w:rPr>
        <w:t>способствуютформированиюумений: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самостоятельно планировать алгоритм решения учебной задачи;предвидеть трудности ивозможныеошибки;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672ABE">
        <w:rPr>
          <w:rFonts w:ascii="Times New Roman" w:hAnsi="Times New Roman" w:cs="Times New Roman"/>
          <w:spacing w:val="-1"/>
          <w:sz w:val="24"/>
          <w:szCs w:val="24"/>
          <w:lang w:val="ru-RU"/>
        </w:rPr>
        <w:t>контролировать</w:t>
      </w:r>
      <w:r w:rsidRPr="00672ABE">
        <w:rPr>
          <w:rFonts w:ascii="Times New Roman" w:hAnsi="Times New Roman" w:cs="Times New Roman"/>
          <w:sz w:val="24"/>
          <w:szCs w:val="24"/>
          <w:lang w:val="ru-RU"/>
        </w:rPr>
        <w:t>процессирезультатвыполнениязадания,корректироватьучебныедействияпринеобходимости;</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адекватно принимать оценку своей работы; планировать работу над ошибками;находитьошибкивсвоей ичужихработах,устанавливатьихпричины.</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sidRPr="00672ABE">
        <w:rPr>
          <w:rFonts w:ascii="Times New Roman" w:hAnsi="Times New Roman" w:cs="Times New Roman"/>
          <w:b/>
          <w:bCs/>
          <w:sz w:val="24"/>
          <w:szCs w:val="24"/>
          <w:lang w:val="ru-RU"/>
        </w:rPr>
        <w:t>Совместнаядеятельность</w:t>
      </w:r>
      <w:r w:rsidRPr="00672ABE">
        <w:rPr>
          <w:rFonts w:ascii="Times New Roman" w:hAnsi="Times New Roman" w:cs="Times New Roman"/>
          <w:sz w:val="24"/>
          <w:szCs w:val="24"/>
          <w:lang w:val="ru-RU"/>
        </w:rPr>
        <w:t>способствуетформированиюумений:</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выполнять правила совместной деятельности при выполнении разных ролей: руководителя,подчиненного,напарника, члена большого коллектива;</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ответственноотноситьсяксвоимобязанностямвпроцессесовместнойдеятельности,объективнооцениватьсвой вклад в общеедело;</w:t>
      </w:r>
    </w:p>
    <w:p w:rsidR="00672ABE" w:rsidRPr="00672ABE" w:rsidRDefault="00672ABE" w:rsidP="00672ABE">
      <w:pPr>
        <w:pStyle w:val="a7"/>
        <w:tabs>
          <w:tab w:val="left" w:pos="56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72ABE">
        <w:rPr>
          <w:rFonts w:ascii="Times New Roman" w:hAnsi="Times New Roman" w:cs="Times New Roman"/>
          <w:sz w:val="24"/>
          <w:szCs w:val="24"/>
          <w:lang w:val="ru-RU"/>
        </w:rPr>
        <w:t>анализировать ситуации, возникающие в процессе совместных игр, труда, использованияинструментов,которыемогутстатьопаснымидля здоровьяижизни других людей.</w:t>
      </w:r>
    </w:p>
    <w:p w:rsidR="00DA01B7" w:rsidRDefault="00DA01B7" w:rsidP="00DA01B7">
      <w:pPr>
        <w:autoSpaceDE w:val="0"/>
        <w:autoSpaceDN w:val="0"/>
        <w:adjustRightInd w:val="0"/>
        <w:spacing w:after="0" w:line="240" w:lineRule="auto"/>
        <w:rPr>
          <w:rFonts w:ascii="Times New Roman" w:eastAsiaTheme="minorHAnsi" w:hAnsi="Times New Roman"/>
          <w:b/>
          <w:bCs/>
          <w:color w:val="000000"/>
          <w:sz w:val="24"/>
          <w:szCs w:val="24"/>
          <w:lang w:eastAsia="en-US"/>
        </w:rPr>
      </w:pPr>
    </w:p>
    <w:p w:rsidR="00672ABE" w:rsidRPr="0038084A" w:rsidRDefault="00672ABE" w:rsidP="0038084A">
      <w:pPr>
        <w:pStyle w:val="a7"/>
        <w:ind w:right="252"/>
        <w:jc w:val="center"/>
        <w:rPr>
          <w:rFonts w:ascii="Times New Roman" w:hAnsi="Times New Roman" w:cs="Times New Roman"/>
          <w:b/>
          <w:bCs/>
          <w:sz w:val="24"/>
          <w:szCs w:val="24"/>
          <w:lang w:val="ru-RU"/>
        </w:rPr>
      </w:pPr>
      <w:r w:rsidRPr="0038084A">
        <w:rPr>
          <w:rFonts w:ascii="Times New Roman" w:hAnsi="Times New Roman" w:cs="Times New Roman"/>
          <w:b/>
          <w:bCs/>
          <w:sz w:val="24"/>
          <w:szCs w:val="24"/>
          <w:lang w:val="ru-RU"/>
        </w:rPr>
        <w:t>Планируемыерезультатыосвоенияпрограммыпоокружающемумирунауровненачальногообщегообразования.</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Личностныерезультатыосвоенияпрограммыпоокружающемумирухарактеризуютготовность обучающихся руководствоваться традиционными российскими социокультурными идуховно-нравственными ценностями, принятыми в обществе правилами и нормами поведения идолжныотражатьприобретениепервоначального опытадеятельностиобучающихся,вчасти:</w:t>
      </w:r>
    </w:p>
    <w:p w:rsidR="00672ABE" w:rsidRPr="0038084A" w:rsidRDefault="00672ABE" w:rsidP="00D955CE">
      <w:pPr>
        <w:pStyle w:val="a9"/>
        <w:numPr>
          <w:ilvl w:val="0"/>
          <w:numId w:val="16"/>
        </w:numPr>
        <w:tabs>
          <w:tab w:val="left" w:pos="1301"/>
        </w:tabs>
        <w:ind w:left="0" w:right="0" w:firstLine="567"/>
        <w:rPr>
          <w:rFonts w:ascii="Times New Roman" w:hAnsi="Times New Roman" w:cs="Times New Roman"/>
          <w:sz w:val="24"/>
          <w:szCs w:val="24"/>
        </w:rPr>
      </w:pPr>
      <w:r w:rsidRPr="0038084A">
        <w:rPr>
          <w:rFonts w:ascii="Times New Roman" w:hAnsi="Times New Roman" w:cs="Times New Roman"/>
          <w:sz w:val="24"/>
          <w:szCs w:val="24"/>
        </w:rPr>
        <w:t>гражданско-патриотическоговоспитания: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672ABE" w:rsidRPr="0038084A">
        <w:rPr>
          <w:rFonts w:ascii="Times New Roman" w:hAnsi="Times New Roman" w:cs="Times New Roman"/>
          <w:sz w:val="24"/>
          <w:szCs w:val="24"/>
          <w:lang w:val="ru-RU"/>
        </w:rPr>
        <w:t>становление ценностного отношения к своей Родине – России; понимание особой ролимногонациональнойРоссии в современном мире;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осознание своей этнокультурной и российской гражданской идентичности, принадлежностикроссийскомународу, ксвоейнациональной общности;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причастностькпрошлому,настоящемуибудущемусвоейстраныиродногокрая;проявлениеинтересакисторииимногонациональнойкультуресвоейстраны,уваженияксвоемуидругимнародам;</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первоначальныепредставленияочеловекекакчленеобщества,осознаниеправиответственности человека как членаобщества;</w:t>
      </w:r>
    </w:p>
    <w:p w:rsidR="00672ABE" w:rsidRPr="0038084A" w:rsidRDefault="00672ABE" w:rsidP="00D955CE">
      <w:pPr>
        <w:pStyle w:val="a9"/>
        <w:numPr>
          <w:ilvl w:val="0"/>
          <w:numId w:val="16"/>
        </w:numPr>
        <w:tabs>
          <w:tab w:val="left" w:pos="1301"/>
        </w:tabs>
        <w:ind w:left="0" w:right="0" w:firstLine="567"/>
        <w:rPr>
          <w:rFonts w:ascii="Times New Roman" w:hAnsi="Times New Roman" w:cs="Times New Roman"/>
          <w:sz w:val="24"/>
          <w:szCs w:val="24"/>
        </w:rPr>
      </w:pPr>
      <w:r w:rsidRPr="0038084A">
        <w:rPr>
          <w:rFonts w:ascii="Times New Roman" w:hAnsi="Times New Roman" w:cs="Times New Roman"/>
          <w:sz w:val="24"/>
          <w:szCs w:val="24"/>
        </w:rPr>
        <w:t>духовно-нравственноговоспитания: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проявление культуры общения, уважительного отношения к людям,их взглядам, признаниюихиндивидуальности;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принятиесуществующихвобщественравственно-этическихнормповеденияиправилмежличностных отношений, которые строятся на проявлении гуманизма, сопереживания,уваженияидоброжелательности;</w:t>
      </w:r>
    </w:p>
    <w:p w:rsidR="0038084A"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применениеправилсовместнойдеятельности,проявлениеспособностидоговариваться,неприятие любых форм поведения, направленных на причинение физического и морального вредадругимлюдям;</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672ABE" w:rsidRPr="0038084A">
        <w:rPr>
          <w:rFonts w:ascii="Times New Roman" w:hAnsi="Times New Roman" w:cs="Times New Roman"/>
          <w:sz w:val="24"/>
          <w:szCs w:val="24"/>
          <w:lang w:val="ru-RU"/>
        </w:rPr>
        <w:t>эстетическоговоспитания: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пониманиеособойролиРоссиивразвитииобщемировойхудожественнойкультуры,проявление уважительного отношения, восприимчивости и интересак разным видам искусства,традициямитворчествусвоего и других народов;</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672ABE" w:rsidRPr="0038084A">
        <w:rPr>
          <w:rFonts w:ascii="Times New Roman" w:hAnsi="Times New Roman" w:cs="Times New Roman"/>
          <w:spacing w:val="-1"/>
          <w:sz w:val="24"/>
          <w:szCs w:val="24"/>
          <w:lang w:val="ru-RU"/>
        </w:rPr>
        <w:t>использованиеполученныхзнаний</w:t>
      </w:r>
      <w:r w:rsidR="00672ABE" w:rsidRPr="0038084A">
        <w:rPr>
          <w:rFonts w:ascii="Times New Roman" w:hAnsi="Times New Roman" w:cs="Times New Roman"/>
          <w:sz w:val="24"/>
          <w:szCs w:val="24"/>
          <w:lang w:val="ru-RU"/>
        </w:rPr>
        <w:t>впродуктивнойипреобразующейдеятельности,вразныхвидаххудожественнойдеятельности.</w:t>
      </w:r>
    </w:p>
    <w:p w:rsidR="00672ABE" w:rsidRPr="0038084A" w:rsidRDefault="0038084A" w:rsidP="0038084A">
      <w:pPr>
        <w:tabs>
          <w:tab w:val="left" w:pos="1301"/>
        </w:tabs>
        <w:spacing w:after="0" w:line="240" w:lineRule="auto"/>
        <w:ind w:firstLine="567"/>
        <w:jc w:val="both"/>
        <w:rPr>
          <w:rFonts w:ascii="Times New Roman" w:hAnsi="Times New Roman"/>
          <w:sz w:val="24"/>
          <w:szCs w:val="24"/>
        </w:rPr>
      </w:pPr>
      <w:r>
        <w:rPr>
          <w:rFonts w:ascii="Times New Roman" w:hAnsi="Times New Roman"/>
          <w:sz w:val="24"/>
          <w:szCs w:val="24"/>
        </w:rPr>
        <w:t xml:space="preserve">4) </w:t>
      </w:r>
      <w:r w:rsidR="00672ABE" w:rsidRPr="0038084A">
        <w:rPr>
          <w:rFonts w:ascii="Times New Roman" w:hAnsi="Times New Roman"/>
          <w:sz w:val="24"/>
          <w:szCs w:val="24"/>
        </w:rPr>
        <w:t>Физическоговоспитания,формированиякультурыздоровьяиэмоциональногоблагополучия: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соблюдение правил организации здорового и безопасного (для себя и других людей) образажизни;выполнениеправилбезопасногоповедениивокружающейсреде(втомчислеинформационной);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приобретение опыта эмоционального отношения к среде обитания, бережное отношение кфизическомуи психическомуздоровью;</w:t>
      </w:r>
    </w:p>
    <w:p w:rsidR="00672ABE" w:rsidRPr="0038084A" w:rsidRDefault="0038084A" w:rsidP="0038084A">
      <w:pPr>
        <w:tabs>
          <w:tab w:val="left" w:pos="1301"/>
        </w:tabs>
        <w:spacing w:after="0" w:line="240" w:lineRule="auto"/>
        <w:ind w:firstLine="567"/>
        <w:rPr>
          <w:rFonts w:ascii="Times New Roman" w:hAnsi="Times New Roman"/>
          <w:sz w:val="24"/>
          <w:szCs w:val="24"/>
        </w:rPr>
      </w:pPr>
      <w:r>
        <w:rPr>
          <w:rFonts w:ascii="Times New Roman" w:hAnsi="Times New Roman"/>
          <w:sz w:val="24"/>
          <w:szCs w:val="24"/>
        </w:rPr>
        <w:t xml:space="preserve">5) </w:t>
      </w:r>
      <w:r w:rsidR="00672ABE" w:rsidRPr="0038084A">
        <w:rPr>
          <w:rFonts w:ascii="Times New Roman" w:hAnsi="Times New Roman"/>
          <w:sz w:val="24"/>
          <w:szCs w:val="24"/>
        </w:rPr>
        <w:t>трудовоговоспитания: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осознание ценности трудовой деятельности в жизни человека и общества, ответственноепотреблениеибережноеотношениекрезультатамтруда,навыкиучастиявразличныхвидахтрудовойдеятельности,интерескразличнымпрофессиям;</w:t>
      </w:r>
    </w:p>
    <w:p w:rsidR="00672ABE" w:rsidRPr="0038084A" w:rsidRDefault="0038084A" w:rsidP="0038084A">
      <w:pPr>
        <w:tabs>
          <w:tab w:val="left" w:pos="1301"/>
        </w:tabs>
        <w:spacing w:after="0" w:line="240" w:lineRule="auto"/>
        <w:ind w:firstLine="567"/>
        <w:rPr>
          <w:rFonts w:ascii="Times New Roman" w:hAnsi="Times New Roman"/>
          <w:sz w:val="24"/>
          <w:szCs w:val="24"/>
        </w:rPr>
      </w:pPr>
      <w:r>
        <w:rPr>
          <w:rFonts w:ascii="Times New Roman" w:hAnsi="Times New Roman"/>
          <w:sz w:val="24"/>
          <w:szCs w:val="24"/>
        </w:rPr>
        <w:t xml:space="preserve">6) </w:t>
      </w:r>
      <w:r w:rsidR="00672ABE" w:rsidRPr="0038084A">
        <w:rPr>
          <w:rFonts w:ascii="Times New Roman" w:hAnsi="Times New Roman"/>
          <w:sz w:val="24"/>
          <w:szCs w:val="24"/>
        </w:rPr>
        <w:t>экологическоговоспитания: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осознание роли человека в природе и обществе, принятие экологических норм поведения,бережногоотношениякприроде,неприятие действий,приносящихейвред;</w:t>
      </w:r>
    </w:p>
    <w:p w:rsidR="00672ABE" w:rsidRPr="0038084A" w:rsidRDefault="0038084A" w:rsidP="0038084A">
      <w:pPr>
        <w:tabs>
          <w:tab w:val="left" w:pos="1301"/>
        </w:tabs>
        <w:spacing w:after="0" w:line="240" w:lineRule="auto"/>
        <w:ind w:firstLine="567"/>
        <w:jc w:val="both"/>
        <w:rPr>
          <w:rFonts w:ascii="Times New Roman" w:hAnsi="Times New Roman"/>
          <w:sz w:val="24"/>
          <w:szCs w:val="24"/>
        </w:rPr>
      </w:pPr>
      <w:r>
        <w:rPr>
          <w:rFonts w:ascii="Times New Roman" w:hAnsi="Times New Roman"/>
          <w:sz w:val="24"/>
          <w:szCs w:val="24"/>
        </w:rPr>
        <w:t xml:space="preserve">7) </w:t>
      </w:r>
      <w:r w:rsidR="00672ABE" w:rsidRPr="0038084A">
        <w:rPr>
          <w:rFonts w:ascii="Times New Roman" w:hAnsi="Times New Roman"/>
          <w:sz w:val="24"/>
          <w:szCs w:val="24"/>
        </w:rPr>
        <w:t>ценностинаучногопознания: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осознание ценности познания для развития человека, необходимости самообразования исаморазвития;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проявление познавательного интереса, активности, инициативности, любознательности исамостоятельностиврасширениисвоихзнаний,втомчислесиспользованиемразличныхинформационныхсредств.</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В результате изучения окружающего мира на уровне начального общего образования 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 деятельность.</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 xml:space="preserve">У обучающегося будут сформированы следующие </w:t>
      </w:r>
      <w:r w:rsidRPr="0038084A">
        <w:rPr>
          <w:rFonts w:ascii="Times New Roman" w:hAnsi="Times New Roman" w:cs="Times New Roman"/>
          <w:b/>
          <w:bCs/>
          <w:sz w:val="24"/>
          <w:szCs w:val="24"/>
          <w:lang w:val="ru-RU"/>
        </w:rPr>
        <w:t>базовые логические действия</w:t>
      </w:r>
      <w:r w:rsidRPr="0038084A">
        <w:rPr>
          <w:rFonts w:ascii="Times New Roman" w:hAnsi="Times New Roman" w:cs="Times New Roman"/>
          <w:sz w:val="24"/>
          <w:szCs w:val="24"/>
          <w:lang w:val="ru-RU"/>
        </w:rPr>
        <w:t xml:space="preserve"> как </w:t>
      </w:r>
      <w:r w:rsidRPr="0038084A">
        <w:rPr>
          <w:rFonts w:ascii="Times New Roman" w:hAnsi="Times New Roman" w:cs="Times New Roman"/>
          <w:sz w:val="24"/>
          <w:szCs w:val="24"/>
          <w:lang w:val="ru-RU"/>
        </w:rPr>
        <w:lastRenderedPageBreak/>
        <w:t>частьпознавательныхуниверсальныхучебныхдействий: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понимать целостность окружающего мира (взаимосвязь природной и социальной средыобитания),проявлять способность ориентироваться визменяющейсядействительности;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наосновенаблюденийдоступныхобъектовокружающегомираустанавливатьсвязиизависимости между объектами (часть – целое; причина – следствие; изменения во времени и впространстве);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сравниватьобъектыокружающегомира,устанавливатьоснованиядлясравнения,устанавливатьаналогии;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объединятьчастиобъекта(объекты)поопределенномупризнаку;</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определять существенный признак для классификации, классифицировать предложенныеобъекты;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находитьзакономерностиипротиворечияврассматриваемыхфактах,данныхинаблюденияхнаосновепредложенного алгоритма;</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выявлять недостаток информации для решения учебной (практической) задачи на основепредложенногоалгоритма.</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 xml:space="preserve">У обучающегося будут сформированы следующие </w:t>
      </w:r>
      <w:r w:rsidRPr="0038084A">
        <w:rPr>
          <w:rFonts w:ascii="Times New Roman" w:hAnsi="Times New Roman" w:cs="Times New Roman"/>
          <w:b/>
          <w:bCs/>
          <w:sz w:val="24"/>
          <w:szCs w:val="24"/>
          <w:lang w:val="ru-RU"/>
        </w:rPr>
        <w:t>базовые исследовательские действия</w:t>
      </w:r>
      <w:r w:rsidRPr="0038084A">
        <w:rPr>
          <w:rFonts w:ascii="Times New Roman" w:hAnsi="Times New Roman" w:cs="Times New Roman"/>
          <w:sz w:val="24"/>
          <w:szCs w:val="24"/>
          <w:lang w:val="ru-RU"/>
        </w:rPr>
        <w:t xml:space="preserve"> какчасть познавательныхуниверсальныхучебных действий: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672ABE" w:rsidRPr="0038084A">
        <w:rPr>
          <w:rFonts w:ascii="Times New Roman" w:hAnsi="Times New Roman" w:cs="Times New Roman"/>
          <w:spacing w:val="-1"/>
          <w:sz w:val="24"/>
          <w:szCs w:val="24"/>
          <w:lang w:val="ru-RU"/>
        </w:rPr>
        <w:t>проводить(попредложенному</w:t>
      </w:r>
      <w:r w:rsidR="00672ABE" w:rsidRPr="0038084A">
        <w:rPr>
          <w:rFonts w:ascii="Times New Roman" w:hAnsi="Times New Roman" w:cs="Times New Roman"/>
          <w:sz w:val="24"/>
          <w:szCs w:val="24"/>
          <w:lang w:val="ru-RU"/>
        </w:rPr>
        <w:t>исамостоятельносоставленномуплануиливыдвинутомупредположению)наблюдения, несложныеопыты;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проявлятьинтереск экспериментам,проводимымподруководствомучителя;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определятьразницу междуреальнымижелательнымсостояниемобъекта(ситуации)наосновепредложенных вопросов;</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формулироватьспомощьюучителяцельпредстоящейработы,прогнозироватьвозможноеразвитиепроцессов,событийипоследствияваналогичныхили сходныхситуациях;</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672ABE" w:rsidRPr="0038084A">
        <w:rPr>
          <w:rFonts w:ascii="Times New Roman" w:hAnsi="Times New Roman" w:cs="Times New Roman"/>
          <w:spacing w:val="-1"/>
          <w:sz w:val="24"/>
          <w:szCs w:val="24"/>
          <w:lang w:val="ru-RU"/>
        </w:rPr>
        <w:t>моделироватьситуации</w:t>
      </w:r>
      <w:r w:rsidR="00672ABE" w:rsidRPr="0038084A">
        <w:rPr>
          <w:rFonts w:ascii="Times New Roman" w:hAnsi="Times New Roman" w:cs="Times New Roman"/>
          <w:sz w:val="24"/>
          <w:szCs w:val="24"/>
          <w:lang w:val="ru-RU"/>
        </w:rPr>
        <w:t>наосновеизученногоматериалаосвязяхвприроде(живаяинеживая</w:t>
      </w:r>
      <w:r w:rsidR="00672ABE" w:rsidRPr="0038084A">
        <w:rPr>
          <w:rFonts w:ascii="Times New Roman" w:hAnsi="Times New Roman" w:cs="Times New Roman"/>
          <w:spacing w:val="-1"/>
          <w:sz w:val="24"/>
          <w:szCs w:val="24"/>
          <w:lang w:val="ru-RU"/>
        </w:rPr>
        <w:t xml:space="preserve">природа, цепи питания; природные </w:t>
      </w:r>
      <w:r w:rsidR="00672ABE" w:rsidRPr="0038084A">
        <w:rPr>
          <w:rFonts w:ascii="Times New Roman" w:hAnsi="Times New Roman" w:cs="Times New Roman"/>
          <w:sz w:val="24"/>
          <w:szCs w:val="24"/>
          <w:lang w:val="ru-RU"/>
        </w:rPr>
        <w:t>зоны), а также в социуме (лента времени; поведение и егопоследствия;коллективный труд иего результатыи другое);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проводитьпопредложенномуплануопыт,несложноеисследованиепоустановлениюособенностейобъектаизученияи связей между объектами (часть‒целое,причина‒следствие);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формулироватьвыводыиподкреплятьихдоказательстваминаосноверезультатовпроведенногонаблюдения (опыта, измерения,исследования).</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Уобучающегосябудутсформированыследующие</w:t>
      </w:r>
      <w:r w:rsidRPr="0038084A">
        <w:rPr>
          <w:rFonts w:ascii="Times New Roman" w:hAnsi="Times New Roman" w:cs="Times New Roman"/>
          <w:b/>
          <w:bCs/>
          <w:sz w:val="24"/>
          <w:szCs w:val="24"/>
          <w:lang w:val="ru-RU"/>
        </w:rPr>
        <w:t>уменияработатьсинформацией</w:t>
      </w:r>
      <w:r w:rsidRPr="0038084A">
        <w:rPr>
          <w:rFonts w:ascii="Times New Roman" w:hAnsi="Times New Roman" w:cs="Times New Roman"/>
          <w:sz w:val="24"/>
          <w:szCs w:val="24"/>
          <w:lang w:val="ru-RU"/>
        </w:rPr>
        <w:t>какчастьпознавательныхуниверсальныхучебных действий: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использоватьразличныеисточникидляпоискаинформации,выбиратьисточникполученияинформации сучетомучебной задачи;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находитьвпредложенномисточникеинформацию,представленнуювявномвиде,согласнозаданномуалгоритму;</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672ABE" w:rsidRPr="0038084A">
        <w:rPr>
          <w:rFonts w:ascii="Times New Roman" w:hAnsi="Times New Roman" w:cs="Times New Roman"/>
          <w:spacing w:val="-1"/>
          <w:sz w:val="24"/>
          <w:szCs w:val="24"/>
          <w:lang w:val="ru-RU"/>
        </w:rPr>
        <w:t>распознаватьдостоверную</w:t>
      </w:r>
      <w:r w:rsidR="00672ABE" w:rsidRPr="0038084A">
        <w:rPr>
          <w:rFonts w:ascii="Times New Roman" w:hAnsi="Times New Roman" w:cs="Times New Roman"/>
          <w:sz w:val="24"/>
          <w:szCs w:val="24"/>
          <w:lang w:val="ru-RU"/>
        </w:rPr>
        <w:t>инедостовернуюинформациюсамостоятельноилинаосновепредложенногоучителем способаеёпроверки;</w:t>
      </w:r>
    </w:p>
    <w:p w:rsidR="00672ABE" w:rsidRPr="0038084A" w:rsidRDefault="0038084A" w:rsidP="0038084A">
      <w:pPr>
        <w:pStyle w:val="a7"/>
        <w:tabs>
          <w:tab w:val="left" w:pos="2209"/>
          <w:tab w:val="left" w:pos="2570"/>
          <w:tab w:val="left" w:pos="4161"/>
          <w:tab w:val="left" w:pos="4744"/>
          <w:tab w:val="left" w:pos="5861"/>
          <w:tab w:val="left" w:pos="6970"/>
          <w:tab w:val="left" w:pos="7750"/>
          <w:tab w:val="left" w:pos="9116"/>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находитьииспользоватьдлярешенияучебныхзадачтекстовую,графическую,аудиовизуальнуюин</w:t>
      </w:r>
      <w:r w:rsidR="00672ABE" w:rsidRPr="0038084A">
        <w:rPr>
          <w:rFonts w:ascii="Times New Roman" w:hAnsi="Times New Roman" w:cs="Times New Roman"/>
          <w:sz w:val="24"/>
          <w:szCs w:val="24"/>
          <w:lang w:val="ru-RU"/>
        </w:rPr>
        <w:lastRenderedPageBreak/>
        <w:t>формацию;</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читатьиинтерпретироватьграфическипредставленнуюинформацию:схему,таблицу,иллюстрацию;</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соблюдатьправилаинформационнойбезопасностивусловияхконтролируемогодоступавинформационно-телекоммуникационнуюсеть«Интернет»(спомощью учителя);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анализироватьисоздаватьтекстовую,видео-,графическую,звуковуюинформациювсоответствиисучебной задачей;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фиксироватьполученныерезультатывтекстовойформе(отчет,выступление,высказывание)и графическомвиде(рисунок, схема, диаграмма).</w:t>
      </w:r>
    </w:p>
    <w:p w:rsidR="00672ABE" w:rsidRPr="0038084A" w:rsidRDefault="00672ABE" w:rsidP="0038084A">
      <w:pPr>
        <w:pStyle w:val="a7"/>
        <w:tabs>
          <w:tab w:val="left" w:pos="1458"/>
          <w:tab w:val="left" w:pos="3204"/>
          <w:tab w:val="left" w:pos="4046"/>
          <w:tab w:val="left" w:pos="5830"/>
          <w:tab w:val="left" w:pos="7253"/>
          <w:tab w:val="left" w:pos="8252"/>
          <w:tab w:val="left" w:pos="9404"/>
          <w:tab w:val="left" w:pos="9995"/>
        </w:tabs>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Уобучающегосябудутсформированыследующие</w:t>
      </w:r>
      <w:r w:rsidRPr="0038084A">
        <w:rPr>
          <w:rFonts w:ascii="Times New Roman" w:hAnsi="Times New Roman" w:cs="Times New Roman"/>
          <w:b/>
          <w:bCs/>
          <w:sz w:val="24"/>
          <w:szCs w:val="24"/>
          <w:lang w:val="ru-RU"/>
        </w:rPr>
        <w:t>уменияобщения</w:t>
      </w:r>
      <w:r w:rsidRPr="0038084A">
        <w:rPr>
          <w:rFonts w:ascii="Times New Roman" w:hAnsi="Times New Roman" w:cs="Times New Roman"/>
          <w:sz w:val="24"/>
          <w:szCs w:val="24"/>
          <w:lang w:val="ru-RU"/>
        </w:rPr>
        <w:t>как</w:t>
      </w:r>
      <w:r w:rsidRPr="0038084A">
        <w:rPr>
          <w:rFonts w:ascii="Times New Roman" w:hAnsi="Times New Roman" w:cs="Times New Roman"/>
          <w:spacing w:val="-1"/>
          <w:sz w:val="24"/>
          <w:szCs w:val="24"/>
          <w:lang w:val="ru-RU"/>
        </w:rPr>
        <w:t>часть</w:t>
      </w:r>
      <w:r w:rsidRPr="0038084A">
        <w:rPr>
          <w:rFonts w:ascii="Times New Roman" w:hAnsi="Times New Roman" w:cs="Times New Roman"/>
          <w:sz w:val="24"/>
          <w:szCs w:val="24"/>
          <w:lang w:val="ru-RU"/>
        </w:rPr>
        <w:t>коммуникативныхуниверсальныхучебных действий: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впроцесседиалоговзадаватьвопросы,высказыватьсуждения,оцениватьвыступленияучастников;</w:t>
      </w:r>
    </w:p>
    <w:p w:rsidR="0038084A" w:rsidRDefault="0038084A" w:rsidP="0038084A">
      <w:pPr>
        <w:pStyle w:val="a7"/>
        <w:tabs>
          <w:tab w:val="left" w:pos="2500"/>
          <w:tab w:val="left" w:pos="4154"/>
          <w:tab w:val="left" w:pos="6022"/>
          <w:tab w:val="left" w:pos="7073"/>
          <w:tab w:val="left" w:pos="7961"/>
          <w:tab w:val="left" w:pos="9037"/>
          <w:tab w:val="left" w:pos="1040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признаватьвозможностьсуществованияразныхточекзрения;</w:t>
      </w:r>
    </w:p>
    <w:p w:rsidR="00672ABE" w:rsidRPr="0038084A" w:rsidRDefault="0038084A" w:rsidP="0038084A">
      <w:pPr>
        <w:pStyle w:val="a7"/>
        <w:tabs>
          <w:tab w:val="left" w:pos="2500"/>
          <w:tab w:val="left" w:pos="4154"/>
          <w:tab w:val="left" w:pos="6022"/>
          <w:tab w:val="left" w:pos="7073"/>
          <w:tab w:val="left" w:pos="7961"/>
          <w:tab w:val="left" w:pos="9037"/>
          <w:tab w:val="left" w:pos="1040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корректноиаргументированновысказыватьсвоемнение;приводитьдоказательствасвоейправоты;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соблюдатьправилаведениядиалогаидискуссии;проявлятьуважительноеотношениексобеседнику;</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использоватьсмысловоечтениедляопределениятемы,главноймыслитекстаоприроде,социальнойжизни, взаимоотношенияхипоступкахлюдей;</w:t>
      </w:r>
    </w:p>
    <w:p w:rsidR="0038084A" w:rsidRDefault="0038084A" w:rsidP="0038084A">
      <w:pPr>
        <w:pStyle w:val="a7"/>
        <w:tabs>
          <w:tab w:val="left" w:pos="2250"/>
          <w:tab w:val="left" w:pos="3202"/>
          <w:tab w:val="left" w:pos="3559"/>
          <w:tab w:val="left" w:pos="5041"/>
          <w:tab w:val="left" w:pos="5967"/>
          <w:tab w:val="left" w:pos="7286"/>
          <w:tab w:val="left" w:pos="8890"/>
        </w:tabs>
        <w:ind w:left="0" w:right="0" w:firstLine="567"/>
        <w:rPr>
          <w:rFonts w:ascii="Times New Roman" w:hAnsi="Times New Roman" w:cs="Times New Roman"/>
          <w:spacing w:val="-57"/>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создаватьустныеиписьменныетексты(описание,</w:t>
      </w:r>
      <w:r w:rsidR="00672ABE" w:rsidRPr="0038084A">
        <w:rPr>
          <w:rFonts w:ascii="Times New Roman" w:hAnsi="Times New Roman" w:cs="Times New Roman"/>
          <w:sz w:val="24"/>
          <w:szCs w:val="24"/>
          <w:lang w:val="ru-RU"/>
        </w:rPr>
        <w:tab/>
        <w:t>рассуждение,повествование);</w:t>
      </w:r>
    </w:p>
    <w:p w:rsidR="00672ABE" w:rsidRPr="0038084A" w:rsidRDefault="0038084A" w:rsidP="0038084A">
      <w:pPr>
        <w:pStyle w:val="a7"/>
        <w:tabs>
          <w:tab w:val="left" w:pos="2250"/>
          <w:tab w:val="left" w:pos="3202"/>
          <w:tab w:val="left" w:pos="3559"/>
          <w:tab w:val="left" w:pos="5041"/>
          <w:tab w:val="left" w:pos="5967"/>
          <w:tab w:val="left" w:pos="7286"/>
          <w:tab w:val="left" w:pos="8890"/>
        </w:tabs>
        <w:ind w:left="0" w:right="0" w:firstLine="567"/>
        <w:rPr>
          <w:rFonts w:ascii="Times New Roman" w:hAnsi="Times New Roman" w:cs="Times New Roman"/>
          <w:sz w:val="24"/>
          <w:szCs w:val="24"/>
          <w:lang w:val="ru-RU"/>
        </w:rPr>
      </w:pPr>
      <w:r>
        <w:rPr>
          <w:rFonts w:ascii="Times New Roman" w:hAnsi="Times New Roman" w:cs="Times New Roman"/>
          <w:spacing w:val="-57"/>
          <w:sz w:val="24"/>
          <w:szCs w:val="24"/>
          <w:lang w:val="ru-RU"/>
        </w:rPr>
        <w:t xml:space="preserve">- </w:t>
      </w:r>
      <w:r w:rsidR="00672ABE" w:rsidRPr="0038084A">
        <w:rPr>
          <w:rFonts w:ascii="Times New Roman" w:hAnsi="Times New Roman" w:cs="Times New Roman"/>
          <w:sz w:val="24"/>
          <w:szCs w:val="24"/>
          <w:lang w:val="ru-RU"/>
        </w:rPr>
        <w:t>конструироватьобобщенияивыводынаосновеполученныхрезультатовнаблюденийиопытнойработы,подкреплятьихдоказательствами;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находитьошибкии восстанавливатьдеформированныйтекстобизученныхобъектахиявленияхприроды, событияхсоциальной жизни;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готовитьнебольшиепубличныевыступлениясвозможнойпрезентацией(текст,рисунки,фото,плакатыидругое) к текстувыступления.</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Уобучающегосябудутсформированыследующие</w:t>
      </w:r>
      <w:r w:rsidRPr="0038084A">
        <w:rPr>
          <w:rFonts w:ascii="Times New Roman" w:hAnsi="Times New Roman" w:cs="Times New Roman"/>
          <w:b/>
          <w:bCs/>
          <w:sz w:val="24"/>
          <w:szCs w:val="24"/>
          <w:lang w:val="ru-RU"/>
        </w:rPr>
        <w:t>умениясамоорганизации</w:t>
      </w:r>
      <w:r w:rsidRPr="0038084A">
        <w:rPr>
          <w:rFonts w:ascii="Times New Roman" w:hAnsi="Times New Roman" w:cs="Times New Roman"/>
          <w:sz w:val="24"/>
          <w:szCs w:val="24"/>
          <w:lang w:val="ru-RU"/>
        </w:rPr>
        <w:t>какчастирегулятивныхуниверсальныхучебныхдействий: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планироватьсамостоятельноилиспомощьюучителядействияпорешениюучебнойзадачи;выстраиватьпоследовательность выбранныхдействийиопераций.</w:t>
      </w:r>
    </w:p>
    <w:p w:rsidR="00672ABE" w:rsidRPr="0038084A" w:rsidRDefault="00672ABE" w:rsidP="0038084A">
      <w:pPr>
        <w:pStyle w:val="a7"/>
        <w:ind w:left="0" w:right="0" w:firstLine="567"/>
        <w:rPr>
          <w:rFonts w:ascii="Times New Roman" w:hAnsi="Times New Roman" w:cs="Times New Roman"/>
          <w:sz w:val="24"/>
          <w:szCs w:val="24"/>
          <w:lang w:val="ru-RU"/>
        </w:rPr>
      </w:pPr>
      <w:r w:rsidRPr="0038084A">
        <w:rPr>
          <w:rFonts w:ascii="Times New Roman" w:hAnsi="Times New Roman" w:cs="Times New Roman"/>
          <w:sz w:val="24"/>
          <w:szCs w:val="24"/>
          <w:lang w:val="ru-RU"/>
        </w:rPr>
        <w:t>Уобучающегосябудутсформированыследующие</w:t>
      </w:r>
      <w:r w:rsidRPr="0038084A">
        <w:rPr>
          <w:rFonts w:ascii="Times New Roman" w:hAnsi="Times New Roman" w:cs="Times New Roman"/>
          <w:b/>
          <w:bCs/>
          <w:sz w:val="24"/>
          <w:szCs w:val="24"/>
          <w:lang w:val="ru-RU"/>
        </w:rPr>
        <w:t>умениясамоконтроляисамооценки</w:t>
      </w:r>
      <w:r w:rsidRPr="0038084A">
        <w:rPr>
          <w:rFonts w:ascii="Times New Roman" w:hAnsi="Times New Roman" w:cs="Times New Roman"/>
          <w:sz w:val="24"/>
          <w:szCs w:val="24"/>
          <w:lang w:val="ru-RU"/>
        </w:rPr>
        <w:t>какчастирегулятивныхуниверсальных учебныхдействий: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осуществлять контроль процесса и результата своей деятельности;находитьошибкивсвоейработеиустанавливатьихпричины;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корректироватьсвоидействияпринеобходимости(снебольшойпомощьюучителя);</w:t>
      </w:r>
    </w:p>
    <w:p w:rsidR="0038084A"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предвидетьвозможностьвозникновениятрудностейиошибок,предусматриватьспособыихпредупреждения, втомчислевжитейских ситуациях,опасныхдляздоровьяижизни;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объективно оценивать результаты своей деятельности, соотносить свою оценку с оценкойучителя;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оцениватьцелесообразностьвыбранныхспособовдействия,принеобходимостикорректироватьих.</w:t>
      </w:r>
    </w:p>
    <w:p w:rsidR="0038084A" w:rsidRDefault="00672ABE" w:rsidP="0038084A">
      <w:pPr>
        <w:pStyle w:val="a7"/>
        <w:ind w:left="0" w:right="0" w:firstLine="567"/>
        <w:rPr>
          <w:rFonts w:ascii="Times New Roman" w:hAnsi="Times New Roman" w:cs="Times New Roman"/>
          <w:spacing w:val="1"/>
          <w:sz w:val="24"/>
          <w:szCs w:val="24"/>
          <w:lang w:val="ru-RU"/>
        </w:rPr>
      </w:pPr>
      <w:r w:rsidRPr="0038084A">
        <w:rPr>
          <w:rFonts w:ascii="Times New Roman" w:hAnsi="Times New Roman" w:cs="Times New Roman"/>
          <w:sz w:val="24"/>
          <w:szCs w:val="24"/>
          <w:lang w:val="ru-RU"/>
        </w:rPr>
        <w:lastRenderedPageBreak/>
        <w:t>Уобучающегосябудутсформированыследующие</w:t>
      </w:r>
      <w:r w:rsidRPr="0038084A">
        <w:rPr>
          <w:rFonts w:ascii="Times New Roman" w:hAnsi="Times New Roman" w:cs="Times New Roman"/>
          <w:b/>
          <w:bCs/>
          <w:sz w:val="24"/>
          <w:szCs w:val="24"/>
          <w:lang w:val="ru-RU"/>
        </w:rPr>
        <w:t>умениясовместнойдеятельности</w:t>
      </w:r>
      <w:r w:rsidRPr="0038084A">
        <w:rPr>
          <w:rFonts w:ascii="Times New Roman" w:hAnsi="Times New Roman" w:cs="Times New Roman"/>
          <w:sz w:val="24"/>
          <w:szCs w:val="24"/>
          <w:lang w:val="ru-RU"/>
        </w:rPr>
        <w:t>:</w:t>
      </w:r>
    </w:p>
    <w:p w:rsid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672ABE" w:rsidRPr="0038084A">
        <w:rPr>
          <w:rFonts w:ascii="Times New Roman" w:hAnsi="Times New Roman" w:cs="Times New Roman"/>
          <w:sz w:val="24"/>
          <w:szCs w:val="24"/>
          <w:lang w:val="ru-RU"/>
        </w:rPr>
        <w:t xml:space="preserve">пониматьзначениеколлективнойдеятельностидляуспешного решенияучебной(практической) задачи; </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активно участвовать в формулировании краткосрочных и долгосрочныхцелейсовместной деятельности (наосновеизученного материалапоокружающемумиру);</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коллективностроитьдействияподостижениюобщейцели:распределятьроли,договариваться,обсуждатьпроцесси результатсовместной работы;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проявлятьготовностьруководить,выполнятьпоручения,подчиняться;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выполнятьправиласовместнойдеятельности:справедливораспределятьиоцениватьработукаждогоучастника;считатьсясналичиемразныхмнений;недопускатьконфликтов,приихвозникновениимирноразрешатьихбезучастия взрослого;</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ответственновыполнятьсвоючастьработы.</w:t>
      </w:r>
    </w:p>
    <w:p w:rsidR="0038084A" w:rsidRDefault="00672ABE" w:rsidP="0038084A">
      <w:pPr>
        <w:pStyle w:val="a7"/>
        <w:spacing w:before="41"/>
        <w:ind w:left="0" w:right="246" w:firstLine="567"/>
        <w:rPr>
          <w:lang w:val="ru-RU"/>
        </w:rPr>
      </w:pPr>
      <w:r w:rsidRPr="0038084A">
        <w:rPr>
          <w:rFonts w:ascii="Times New Roman" w:hAnsi="Times New Roman" w:cs="Times New Roman"/>
          <w:b/>
          <w:bCs/>
          <w:sz w:val="24"/>
          <w:szCs w:val="24"/>
          <w:lang w:val="ru-RU"/>
        </w:rPr>
        <w:t>Предметныерезультатыизученияокружающегомира.</w:t>
      </w:r>
    </w:p>
    <w:p w:rsidR="00672ABE" w:rsidRPr="0038084A" w:rsidRDefault="00672ABE" w:rsidP="0038084A">
      <w:pPr>
        <w:pStyle w:val="a7"/>
        <w:spacing w:before="41"/>
        <w:ind w:left="0" w:right="246" w:firstLine="567"/>
        <w:rPr>
          <w:rFonts w:ascii="Times New Roman" w:hAnsi="Times New Roman" w:cs="Times New Roman"/>
          <w:b/>
          <w:bCs/>
          <w:sz w:val="24"/>
          <w:szCs w:val="24"/>
          <w:u w:val="single"/>
          <w:lang w:val="ru-RU"/>
        </w:rPr>
      </w:pPr>
      <w:r w:rsidRPr="0038084A">
        <w:rPr>
          <w:rFonts w:ascii="Times New Roman" w:hAnsi="Times New Roman" w:cs="Times New Roman"/>
          <w:b/>
          <w:bCs/>
          <w:sz w:val="24"/>
          <w:szCs w:val="24"/>
          <w:u w:val="single"/>
          <w:lang w:val="ru-RU"/>
        </w:rPr>
        <w:t>Кконцуобученияв1классеобучающийсянаучится: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называть себя и членов своей семьи по фамилии, имени, отчеству, профессии членов своейсемьи,домашнийадресиадрессвоейшколы;проявлятьуважениексемейнымценностямитрадициям,соблюдатьправиланравственногоповедениявсоциумеинаприрод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воспроизводитьназваниесвоегонаселенногопункта,региона,страны;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приводить примеры культурных объектов родного края, школьных традиций и праздников,традицийиценностей своей семьи, профессий;</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различать объекты живой и неживой природы, объекты, созданные человеком, и природныематериалы,частирастений(корень,стебель,лист,цветок,плод,семя),группыживотных(насекомые,рыбы, птицы, звери);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описыватьнаосновеопорныхсловнаиболеераспространенныевродномкраедикорастущиеи культурные растения, диких и домашних животных; сезонные явления в разные времена года;деревья,кустарники,травы;основныегруппыживотных(насекомые,рыбы,птицы,звери);выделятьихнаиболеесущественныепризнаки;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применятьправилауходазакомнатнымирастениямиидомашнимиживотными;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проводить, соблюдая правила безопасного труда, несложные групповые и индивидуальныенаблюдения(втомчислезасезоннымиизменениямивприродесвоейместности),измерения(втомчислевести счетвремени,измерять температурувоздуха)иопытыподруководствомучителя;</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использовать дляответовнавопросынебольшиетекстыоприродеи обществе;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оценивать ситуации, раскрывающие положительное и негативное отношение к природе;правилаповедения в быту, в общественныхместах;</w:t>
      </w:r>
    </w:p>
    <w:p w:rsidR="0038084A"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соблюдать правила безопасности на учебном месте школьника; во время наблюдений иопытов; безопасно пользоваться бытовыми электроприборами;</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соблюдать правила использованияэлектронныхсредств,оснащенныхэкраном; соблюдатьправилаздоровогопитанияиличнойгигиены;</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соблюдать правила безопасного поведения пешехода;соблюдатьправилабезопасногоповедениявприроде;</w:t>
      </w:r>
    </w:p>
    <w:p w:rsidR="00672ABE" w:rsidRPr="0038084A" w:rsidRDefault="0038084A" w:rsidP="0038084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38084A">
        <w:rPr>
          <w:rFonts w:ascii="Times New Roman" w:hAnsi="Times New Roman" w:cs="Times New Roman"/>
          <w:sz w:val="24"/>
          <w:szCs w:val="24"/>
          <w:lang w:val="ru-RU"/>
        </w:rPr>
        <w:t>спомощьювзрослых(учителя,родителей)пользоватьсяэлектроннымдневникомиэлектроннымиобразовательными иинформационными ресурсами.</w:t>
      </w:r>
    </w:p>
    <w:p w:rsidR="00672ABE" w:rsidRPr="00C940A4" w:rsidRDefault="00672ABE" w:rsidP="00C940A4">
      <w:pPr>
        <w:pStyle w:val="a7"/>
        <w:ind w:left="0" w:right="0" w:firstLine="567"/>
        <w:rPr>
          <w:rFonts w:ascii="Times New Roman" w:hAnsi="Times New Roman" w:cs="Times New Roman"/>
          <w:b/>
          <w:bCs/>
          <w:sz w:val="24"/>
          <w:szCs w:val="24"/>
          <w:u w:val="single"/>
          <w:lang w:val="ru-RU"/>
        </w:rPr>
      </w:pPr>
      <w:r w:rsidRPr="00C940A4">
        <w:rPr>
          <w:rFonts w:ascii="Times New Roman" w:hAnsi="Times New Roman" w:cs="Times New Roman"/>
          <w:b/>
          <w:bCs/>
          <w:sz w:val="24"/>
          <w:szCs w:val="24"/>
          <w:u w:val="single"/>
          <w:lang w:val="ru-RU"/>
        </w:rPr>
        <w:t>Кконцуобученияво2классеобучающийсянаучится: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находитьРоссиюнакартемира,накартеРоссии–Москву,свойрегиониегоглавныйгород;</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узнаватьгосударственнуюсимволикуРоссийскойФедерации(гимн,герб,флаг)исвоегорегиона;</w:t>
      </w:r>
    </w:p>
    <w:p w:rsidR="0038084A"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 xml:space="preserve">проявлять уважение к семейным ценностям и традициям, традициям своего народа и </w:t>
      </w:r>
      <w:r w:rsidR="00672ABE" w:rsidRPr="00C940A4">
        <w:rPr>
          <w:rFonts w:ascii="Times New Roman" w:hAnsi="Times New Roman" w:cs="Times New Roman"/>
          <w:sz w:val="24"/>
          <w:szCs w:val="24"/>
          <w:lang w:val="ru-RU"/>
        </w:rPr>
        <w:lastRenderedPageBreak/>
        <w:t>другихнародов,государственнымсимволамРоссии;соблюдатьправиланравственногоповедениявсоциумеи наприроде;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распознаватьизученныеобъектыокружающегомирапоихописанию,рисункамифотографиям,различатьихвокружающем мире;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приводить примеры изученных традиций, обычаев и праздников народов родного края;важныхсобытийпрошлого инастоящегородного края;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трудовойдеятельностиипрофессийжителейродногокрая;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проводить,соблюдаяправилабезопасноготруда,несложныенаблюденияиопытысприроднымиобъектами, измерения;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приводитьпримерыизученныхвзаимосвязейвприроде,примеры,иллюстрирующиезначениеприроды вжизни человека;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описыватьнаосновепредложенногопланаилиопорныхсловизученныекультурныеобъекты(достопримечательностиродногокрая,музейныеэкспонаты);</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описыватьнаосновепредложенногопланаилиопорныхсловизученныеприродныеобъектыиявления, втомчислезвезды, созвездия, планеты;</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группировать изученные объекты живой и неживой природы по предложенным признакам;сравниватьобъектыживойинеживойприродынаосновевнешнихпризнаков;ориентироватьсянаместностипоместнымприроднымпризнакам, Солнцу,компасу;</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создавать по заданному плану развернутые высказывания о природе и обществе;использовать дляответовнавопросынебольшиетекстыоприродеи обществе;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 правила нравственного поведения в социуме и в природе, оценивать примерыположительного и негативного отношения к объектам природы, проявления внимания, помощилюдям,нуждающимсявней;</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соблюдатьправилабезопасногоповедениявшколе,правилабезопасногоповеденияпассажираназемного транспорта и метро;</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 режимдняипитания;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безопасноиспользоватьмессенджерывусловияхконтролируемогодоступавинформационно-коммуникационнуюсеть«Интернет»;</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безопасно осуществлять коммуникацию в школьных сообществах с помощью учителя (принеобходимости).</w:t>
      </w:r>
    </w:p>
    <w:p w:rsidR="00672ABE" w:rsidRPr="00C940A4" w:rsidRDefault="00672ABE" w:rsidP="00C940A4">
      <w:pPr>
        <w:pStyle w:val="a7"/>
        <w:ind w:left="0" w:right="0" w:firstLine="567"/>
        <w:rPr>
          <w:rFonts w:ascii="Times New Roman" w:hAnsi="Times New Roman" w:cs="Times New Roman"/>
          <w:b/>
          <w:bCs/>
          <w:sz w:val="24"/>
          <w:szCs w:val="24"/>
          <w:u w:val="single"/>
          <w:lang w:val="ru-RU"/>
        </w:rPr>
      </w:pPr>
      <w:r w:rsidRPr="00C940A4">
        <w:rPr>
          <w:rFonts w:ascii="Times New Roman" w:hAnsi="Times New Roman" w:cs="Times New Roman"/>
          <w:b/>
          <w:bCs/>
          <w:sz w:val="24"/>
          <w:szCs w:val="24"/>
          <w:u w:val="single"/>
          <w:lang w:val="ru-RU"/>
        </w:rPr>
        <w:t>Кконцуобученияв3классеобучающийсянаучится:</w:t>
      </w:r>
    </w:p>
    <w:p w:rsidR="0038084A"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672ABE" w:rsidRPr="00C940A4">
        <w:rPr>
          <w:rFonts w:ascii="Times New Roman" w:hAnsi="Times New Roman" w:cs="Times New Roman"/>
          <w:spacing w:val="-1"/>
          <w:sz w:val="24"/>
          <w:szCs w:val="24"/>
          <w:lang w:val="ru-RU"/>
        </w:rPr>
        <w:t>различатьгосударственнуюсимволику</w:t>
      </w:r>
      <w:r w:rsidR="00672ABE" w:rsidRPr="00C940A4">
        <w:rPr>
          <w:rFonts w:ascii="Times New Roman" w:hAnsi="Times New Roman" w:cs="Times New Roman"/>
          <w:sz w:val="24"/>
          <w:szCs w:val="24"/>
          <w:lang w:val="ru-RU"/>
        </w:rPr>
        <w:t>РоссийскойФедерации(гимн,герб,флаг);</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проявлятьуважениекгосударственнымсимволамРоссииисвоегорегиона;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проявлятьуважениексемейнымценностямитрадициям,традициямсвоегонародаидругихнародов;соблюдатьправиланравственногоповедения всоциуме;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приводить примеры памятников природы, культурных объектов и достопримечательностейродного края; столицы России, городов РФ с богатой историей и культурой; российских центровдекоративно-прикладного искусства; проявлять интерес и уважение к истории и культуре народовРоссии;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показывать на карте мира материки, изученные страны мира;различать расходы идоходы семейногобюджета;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распознаватьизученныеобъектыприродыпоихописанию,рисункам ифотографиям,различатьихвокружающем мире;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проводитьпопредложенномуплануилиинструкциинебольшиеопыты сприроднымиобъектамисиспользованиемпростейшеголабораторногооборудованияиизмерител</w:t>
      </w:r>
      <w:r w:rsidR="00672ABE" w:rsidRPr="00C940A4">
        <w:rPr>
          <w:rFonts w:ascii="Times New Roman" w:hAnsi="Times New Roman" w:cs="Times New Roman"/>
          <w:sz w:val="24"/>
          <w:szCs w:val="24"/>
          <w:lang w:val="ru-RU"/>
        </w:rPr>
        <w:lastRenderedPageBreak/>
        <w:t>ьныхприборов;соблюдать безопасностьпроведения опытов;</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группироватьизученныеобъектыживойинеживойприроды,проводитьпростейшуюклассификацию;</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сравниватьпозаданномуколичествупризнаковобъектыживойинеживойприроды;</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описывать на основе предложенного плана изученные объекты и явления природы, выделяяихсущественныепризнаки и характерныесвойства;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использоватьразличныеисточникиинформацииоприродеиобществе дляпоискаиизвлеченияинформации,ответовнавопросы;</w:t>
      </w:r>
    </w:p>
    <w:p w:rsidR="0038084A"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использовать знания о взаимосвязях в природе, связи человека и природыдля объясненияпростейшихявленийипроцессов вприроде, организмечеловека;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фиксироватьрезультатынаблюдений,опытнойработы,впроцессеколлективнойдеятельности обобщатьполученныерезультаты иделатьвыводы;</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создаватьпозаданномупланусобственныеразвернутыевысказыванияоприроде,человекеиобществе,сопровождаявыступлениеиллюстрациями (презентацией);</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соблюдатьправилабезопасногоповеденияпассажиражелезнодорожного,водногоиавиатранспорта;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соблюдатьосновыздоровогообразажизни,втомчислетребованиякдвигательнойактивностиипринципы здорового питания;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соблюдатьосновыпрофилактикизаболеваний;</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 правила безопасного поведения во дворе жилого дома;соблюдать правиланравственногоповедениянаприроде;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безопасноиспользоватьперсональныеданныевусловияхконтролируемогодоступавинформационно-коммуникационнуюсеть«Интернет»;</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ориентироватьсяввозможныхмошенническихдействияхприобщениивмессенджерах.</w:t>
      </w:r>
    </w:p>
    <w:p w:rsidR="00672ABE" w:rsidRPr="00C940A4" w:rsidRDefault="00672ABE" w:rsidP="00C940A4">
      <w:pPr>
        <w:pStyle w:val="a7"/>
        <w:ind w:left="0" w:right="0" w:firstLine="567"/>
        <w:rPr>
          <w:rFonts w:ascii="Times New Roman" w:hAnsi="Times New Roman" w:cs="Times New Roman"/>
          <w:b/>
          <w:bCs/>
          <w:sz w:val="24"/>
          <w:szCs w:val="24"/>
          <w:u w:val="single"/>
          <w:lang w:val="ru-RU"/>
        </w:rPr>
      </w:pPr>
      <w:r w:rsidRPr="00C940A4">
        <w:rPr>
          <w:rFonts w:ascii="Times New Roman" w:hAnsi="Times New Roman" w:cs="Times New Roman"/>
          <w:b/>
          <w:bCs/>
          <w:sz w:val="24"/>
          <w:szCs w:val="24"/>
          <w:u w:val="single"/>
          <w:lang w:val="ru-RU"/>
        </w:rPr>
        <w:t>Кконцуобученияв4классеобучающийсянаучится: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проявлятьуважениексемейнымценностямитрадициям,традициямсвоегонародаидругихнародов,государственнымсимволамРоссии;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соблюдатьправиланравственногоповедениявсоциуме;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показыватьнафизическойкартеизученныекрупныегеографическиеобъектыРоссии (горы,равнины,реки, озёра, моря, омывающиетерриториюРоссии);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показывать на исторической карте места изученных исторических событий;находить местоизученныхсобытийна «ленте времени»;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знатьосновныеправаиобязанностигражданинаРоссийскойФедерации;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соотносить изученные исторические события и исторических деятелей веками и периодамиисторииРоссии;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рассказывать о государственных праздниках России, наиболее важных событиях историиРоссии,наиболееизвестныхроссийскихисторическихдеятеляхразныхпериодов,достопримечательностяхстолицы Россиииродного края;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описывать на основе предложенного плана изученные объекты, выделяя их существенныепризнаки,втомчисле государственную символикуРоссииисвоегорегиона;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проводитьпопредложенному(самостоятельносоставленному)плануиливыдвинутомупредположениюнесложныенаблюдения,опытысобъектамиприродысиспользованиемпростейшеголабораторногооборудованияиизмерительныхприборов,следуяправиламбезопасноготруда;</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распознавать изученные объекты и явления живой и неживой природы по их описанию,рисунками фотографиям, различать ихвокружающеммире;</w:t>
      </w:r>
    </w:p>
    <w:p w:rsidR="00672ABE" w:rsidRPr="00C940A4" w:rsidRDefault="00672ABE" w:rsidP="00C940A4">
      <w:pPr>
        <w:pStyle w:val="a7"/>
        <w:ind w:left="0" w:right="0" w:firstLine="567"/>
        <w:rPr>
          <w:rFonts w:ascii="Times New Roman" w:hAnsi="Times New Roman" w:cs="Times New Roman"/>
          <w:sz w:val="24"/>
          <w:szCs w:val="24"/>
          <w:lang w:val="ru-RU"/>
        </w:rPr>
      </w:pPr>
      <w:r w:rsidRPr="00C940A4">
        <w:rPr>
          <w:rFonts w:ascii="Times New Roman" w:hAnsi="Times New Roman" w:cs="Times New Roman"/>
          <w:sz w:val="24"/>
          <w:szCs w:val="24"/>
          <w:lang w:val="ru-RU"/>
        </w:rPr>
        <w:lastRenderedPageBreak/>
        <w:t>группироватьизученныеобъектыживойинеживойприроды,самостоятельновыбираяпризнак длягруппировки;проводитьпростейшиеклассификации;</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сравниватьобъектыживойинеживойприродынаосновеихвнешнихпризнаковиизвестныххарактерныхсвойств;</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использоватьзнанияовзаимосвязяхвприродедляобъясненияпростейшихявленийипроцессов в природе (в том числе смены дня и ночи, смены времен года, сезонных изменений вприродесвоейместности, причины смены природныхзон);</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называтьнаиболеезначимыеприродныеобъектыВсемирногонаследиявРоссииизарубежом(впределахизученного);</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называтьэкологическиепроблемыиопределятьпутиихрешения;</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создаватьпозаданномупланусобственныеразвернутыевысказыванияоприродеиобществе;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использоватьразличныеисточникиинформациидляпоискаиизвлеченияинформации,ответовнавопросы;</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соблюдатьправиланравственногоповедениянаприроде;</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сознаватьвозможныепоследствиявредныхпривычекдляздоровьяижизничеловека;соблюдатьправилабезопасногоповеденияприиспользованииобъектовтранспортной инфраструктурынаселенногопункта,втеатрах,кинотеатрах,торговыхцентрах,паркахизонахотдыха,учрежденияхкультуры (музеях, библиотеках идругих);</w:t>
      </w:r>
    </w:p>
    <w:p w:rsidR="00672ABE" w:rsidRPr="00C940A4" w:rsidRDefault="00C940A4" w:rsidP="00C940A4">
      <w:pPr>
        <w:pStyle w:val="a7"/>
        <w:tabs>
          <w:tab w:val="left" w:pos="5827"/>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соблюдатьправилабезопасногоповеденияприезденавелосипеде,самокатеидругихсредствахиндивидуальной мобильности;</w:t>
      </w:r>
    </w:p>
    <w:p w:rsidR="00672ABE" w:rsidRPr="00C940A4" w:rsidRDefault="00C940A4" w:rsidP="00C940A4">
      <w:pPr>
        <w:pStyle w:val="a7"/>
        <w:tabs>
          <w:tab w:val="left" w:pos="2697"/>
          <w:tab w:val="left" w:pos="4156"/>
          <w:tab w:val="left" w:pos="5011"/>
          <w:tab w:val="left" w:pos="7018"/>
          <w:tab w:val="left" w:pos="8182"/>
          <w:tab w:val="left" w:pos="8564"/>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осуществлятьбезопасныйпоискобразовательныхресурсови</w:t>
      </w:r>
      <w:r w:rsidR="00672ABE" w:rsidRPr="00C940A4">
        <w:rPr>
          <w:rFonts w:ascii="Times New Roman" w:hAnsi="Times New Roman" w:cs="Times New Roman"/>
          <w:sz w:val="24"/>
          <w:szCs w:val="24"/>
          <w:lang w:val="ru-RU"/>
        </w:rPr>
        <w:tab/>
        <w:t>верифицированнойинформации винформационно-телекоммуникационной сети«Интернет»;</w:t>
      </w:r>
    </w:p>
    <w:p w:rsidR="00672ABE" w:rsidRPr="00C940A4" w:rsidRDefault="00C940A4" w:rsidP="00C940A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72ABE" w:rsidRPr="00C940A4">
        <w:rPr>
          <w:rFonts w:ascii="Times New Roman" w:hAnsi="Times New Roman" w:cs="Times New Roman"/>
          <w:sz w:val="24"/>
          <w:szCs w:val="24"/>
          <w:lang w:val="ru-RU"/>
        </w:rPr>
        <w:t>соблюдатьправилабезопасногодляздоровьяиспользованияэлектронныхобразовательныхи информационныхресурсов.</w:t>
      </w:r>
    </w:p>
    <w:p w:rsidR="00672ABE" w:rsidRPr="00672ABE" w:rsidRDefault="00672ABE" w:rsidP="00672ABE">
      <w:pPr>
        <w:pStyle w:val="a7"/>
        <w:spacing w:before="6"/>
        <w:ind w:left="0" w:firstLine="0"/>
        <w:jc w:val="left"/>
        <w:rPr>
          <w:sz w:val="27"/>
          <w:lang w:val="ru-RU"/>
        </w:rPr>
      </w:pPr>
    </w:p>
    <w:p w:rsidR="00DA01B7" w:rsidRPr="00F7612A" w:rsidRDefault="00160E8B" w:rsidP="00160E8B">
      <w:pPr>
        <w:autoSpaceDE w:val="0"/>
        <w:autoSpaceDN w:val="0"/>
        <w:adjustRightInd w:val="0"/>
        <w:spacing w:after="0" w:line="240" w:lineRule="auto"/>
        <w:jc w:val="center"/>
        <w:rPr>
          <w:rFonts w:ascii="Times New Roman" w:eastAsiaTheme="minorHAnsi" w:hAnsi="Times New Roman"/>
          <w:b/>
          <w:bCs/>
          <w:sz w:val="24"/>
          <w:szCs w:val="24"/>
          <w:lang w:eastAsia="en-US"/>
        </w:rPr>
      </w:pPr>
      <w:r w:rsidRPr="00F7612A">
        <w:rPr>
          <w:rFonts w:ascii="Times New Roman" w:eastAsiaTheme="minorHAnsi" w:hAnsi="Times New Roman"/>
          <w:b/>
          <w:bCs/>
          <w:sz w:val="24"/>
          <w:szCs w:val="24"/>
          <w:lang w:eastAsia="en-US"/>
        </w:rPr>
        <w:t>Основы религиозных культур и светской этики</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Федеральная рабочая программа по учебному предмету «Основы религиозных культур исветской этики» (предметная область «Основы религиозных культур и светской этики») (далеесоответственно–программапоОРКСЭ,ОРКСЭ)включаетпояснительнуюзаписку,содержаниеобучения,планируемыерезультатыосвоенияпрограммыпоосновамрелигиозныхкультурисветской этики.</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Пояснительнаязапискаотражаетобщиецелиизадачиизученияучебногопредмета,характеристику психологических предпосылок к его изучению обучающимися, место в структуреучебногоплана,атакжеподходыкотборусодержанияи планируемымрезультатам.</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Содержаниеобученияраскрываетсодержательныелинии,которыепредлагаютсядляобязательногоизученияв4классенауровненачального общегообразования.</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ПланируемыерезультатыосвоенияпрограммыпоОРКСЭвключаютличностные,метапредметныерезультаты,атакжепредметныедостиженияобучающегосязавесьпериодобучениянауровненачального общегообразования.</w:t>
      </w:r>
    </w:p>
    <w:p w:rsidR="00160E8B" w:rsidRDefault="00160E8B" w:rsidP="00160E8B">
      <w:pPr>
        <w:autoSpaceDE w:val="0"/>
        <w:autoSpaceDN w:val="0"/>
        <w:adjustRightInd w:val="0"/>
        <w:spacing w:after="0" w:line="240" w:lineRule="auto"/>
        <w:ind w:firstLine="567"/>
        <w:rPr>
          <w:rFonts w:ascii="Times New Roman" w:eastAsiaTheme="minorHAnsi" w:hAnsi="Times New Roman"/>
          <w:color w:val="000000"/>
          <w:sz w:val="20"/>
          <w:szCs w:val="20"/>
          <w:lang w:eastAsia="en-US"/>
        </w:rPr>
      </w:pPr>
    </w:p>
    <w:p w:rsidR="00160E8B" w:rsidRDefault="00160E8B" w:rsidP="00160E8B">
      <w:pPr>
        <w:autoSpaceDE w:val="0"/>
        <w:autoSpaceDN w:val="0"/>
        <w:adjustRightInd w:val="0"/>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Пояснительная записка</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 xml:space="preserve">Программа по ОРКСЭ на уровне начального общего образования составлена на основетребований к результатам освоения программы начального общего образования ФГОС НОО, атакжеориентировананацелевыеприоритетыдуховно-нравственногоразвития,воспитанияисоциализацииобучающихся, </w:t>
      </w:r>
      <w:r w:rsidRPr="00F7612A">
        <w:rPr>
          <w:rFonts w:ascii="Times New Roman" w:hAnsi="Times New Roman" w:cs="Times New Roman"/>
          <w:sz w:val="24"/>
          <w:szCs w:val="24"/>
          <w:lang w:val="ru-RU"/>
        </w:rPr>
        <w:lastRenderedPageBreak/>
        <w:t>сформулированныевфедеральнойпрограммевоспитания.</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ПрограммапоОРКСЭотражаетвариантконкретизациитребованийФедеральногогосударственногообразовательногостандартаначальногообщегообразованияпоОРКСЭиобеспечиваетсодержательнуюсоставляющуюФГОС НОО. Предметная область ОРКСЭ состоитизучебныхмодулейповыбору:«Основыправославнойкультуры»,«Основыисламскойкультуры»,«Основы буддийской культуры», «Основы иудейской культуры», «Основы религиозных культурнародов России», «Основы светской этики». В соответствии с федеральным законом выбор модуляосуществляетсяпозаявлениюродителей(законныхпредставителей)несовершеннолетнихобучающихся.Выборустановлен вФЗ«ОбобразованиивРоссийскойФедерации»(ч.2ст. 87.).</w:t>
      </w:r>
    </w:p>
    <w:p w:rsid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 xml:space="preserve">ПланируемыерезультатыосвоениякурсаОРКСЭвключаютрезультатыпокаждомуучебному модулю. При конструировании планируемых результатов учитываются цели обучения,требования,которыепредставленывстандарте,испецификасодержаниякаждогоучебногомодуля.Общиерезультатысодержатпереченьличностныхиметапредметныхдостижений,которыеприобретаеткаждыйобучающийся,независимоотизучаемогомодуля.Посколькупредметизучается один год (4 класс), все результаты обучения представляются за этот период. </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b/>
          <w:bCs/>
          <w:sz w:val="24"/>
          <w:szCs w:val="24"/>
          <w:lang w:val="ru-RU"/>
        </w:rPr>
        <w:t>Целью</w:t>
      </w:r>
      <w:r w:rsidRPr="00F7612A">
        <w:rPr>
          <w:rFonts w:ascii="Times New Roman" w:hAnsi="Times New Roman" w:cs="Times New Roman"/>
          <w:sz w:val="24"/>
          <w:szCs w:val="24"/>
          <w:lang w:val="ru-RU"/>
        </w:rPr>
        <w:t>ОРКСЭявляетсяформированиеуобучающегосямотивациикосознанномунравственномуповедению,основанномуназнаниииуважениикультурныхирелигиозныхтрадициймногонациональногонародаРоссии,атакжекдиалогуспредставителямидругихкультуримировоззрений.</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b/>
          <w:bCs/>
          <w:sz w:val="24"/>
          <w:szCs w:val="24"/>
          <w:lang w:val="ru-RU"/>
        </w:rPr>
        <w:t>Основнымизадачами</w:t>
      </w:r>
      <w:r w:rsidRPr="00F7612A">
        <w:rPr>
          <w:rFonts w:ascii="Times New Roman" w:hAnsi="Times New Roman" w:cs="Times New Roman"/>
          <w:sz w:val="24"/>
          <w:szCs w:val="24"/>
          <w:lang w:val="ru-RU"/>
        </w:rPr>
        <w:t>ОРКСЭявляются:</w:t>
      </w:r>
    </w:p>
    <w:p w:rsidR="00F7612A" w:rsidRPr="00F7612A" w:rsidRDefault="00F7612A" w:rsidP="00F7612A">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F7612A">
        <w:rPr>
          <w:rFonts w:ascii="Times New Roman" w:hAnsi="Times New Roman" w:cs="Times New Roman"/>
          <w:spacing w:val="-1"/>
          <w:sz w:val="24"/>
          <w:szCs w:val="24"/>
          <w:lang w:val="ru-RU"/>
        </w:rPr>
        <w:t xml:space="preserve">знакомство обучающихся с основами </w:t>
      </w:r>
      <w:r w:rsidRPr="00F7612A">
        <w:rPr>
          <w:rFonts w:ascii="Times New Roman" w:hAnsi="Times New Roman" w:cs="Times New Roman"/>
          <w:sz w:val="24"/>
          <w:szCs w:val="24"/>
          <w:lang w:val="ru-RU"/>
        </w:rPr>
        <w:t>православной, мусульманской, буддийской, иудейскойкультур,основамимировыхрелигиозныхкультурисветскойэтикиповыборуродителей(законныхпредставителей);</w:t>
      </w:r>
    </w:p>
    <w:p w:rsidR="00F7612A" w:rsidRPr="00F7612A" w:rsidRDefault="00F7612A" w:rsidP="00F7612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7612A">
        <w:rPr>
          <w:rFonts w:ascii="Times New Roman" w:hAnsi="Times New Roman" w:cs="Times New Roman"/>
          <w:sz w:val="24"/>
          <w:szCs w:val="24"/>
          <w:lang w:val="ru-RU"/>
        </w:rPr>
        <w:t>развитие представлений обучающихся о значении нравственных норм и ценностей в жизниличности,семьи, общества;</w:t>
      </w:r>
    </w:p>
    <w:p w:rsidR="00F7612A" w:rsidRPr="00F7612A" w:rsidRDefault="00F7612A" w:rsidP="00F7612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7612A">
        <w:rPr>
          <w:rFonts w:ascii="Times New Roman" w:hAnsi="Times New Roman" w:cs="Times New Roman"/>
          <w:sz w:val="24"/>
          <w:szCs w:val="24"/>
          <w:lang w:val="ru-RU"/>
        </w:rPr>
        <w:t>обобщениезнаний,понятийипредставленийодуховнойкультуреиморали,ранее полученных в начальной школе, формирование ценностно-смысловой сферы личности с учетоммировоззренческих икультурныхособенностей и потребностейсемьи;</w:t>
      </w:r>
    </w:p>
    <w:p w:rsidR="00F7612A" w:rsidRPr="00F7612A" w:rsidRDefault="00F7612A" w:rsidP="00F7612A">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7612A">
        <w:rPr>
          <w:rFonts w:ascii="Times New Roman" w:hAnsi="Times New Roman" w:cs="Times New Roman"/>
          <w:sz w:val="24"/>
          <w:szCs w:val="24"/>
          <w:lang w:val="ru-RU"/>
        </w:rPr>
        <w:t>развитие способностей обучающихся к общению в полиэтничной, разномировоззренческойимногоконфессиональнойсреденаосновевзаимногоуваженияидиалога.Основнойметодологический принцип реализации ОРКСЭ – культурологический подход, способствующийформированию у младших школьников первоначальных представлений о культуре традиционныхрелигийнародовРоссии(православия,ислама,буддизма,иудаизма),российскойсветской(гражданской) этике, основанной на конституционных правах, свободах и обязанностях человека игражданинавРоссийской Федерации.</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Культурологическаянаправленностьпредметаспособствуетразвитиюуобучающихсяпредставлений о нравственных идеалах и ценностях религиозных и светских традиций народовРоссии,формированиюценностногоотношенияксоциальнойреальности,осознаниюролибуддизма, православия, ислама, иудаизма, светской этики в истории и культуре нашей страны.КоммуникативныйподходкпреподаваниюпредметаОРКСЭпредполагаеторганизациюкоммуникативной деятельности обучающихся, требующей от них умения выслушивать позициюпартнераподеятельности,приниматьеё,согласовыватьусилиядлядостиженияпоставленнойцели,</w:t>
      </w:r>
      <w:r w:rsidRPr="00F7612A">
        <w:rPr>
          <w:rFonts w:ascii="Times New Roman" w:hAnsi="Times New Roman" w:cs="Times New Roman"/>
          <w:spacing w:val="-1"/>
          <w:sz w:val="24"/>
          <w:szCs w:val="24"/>
          <w:lang w:val="ru-RU"/>
        </w:rPr>
        <w:t xml:space="preserve">находить адекватные </w:t>
      </w:r>
      <w:r w:rsidRPr="00F7612A">
        <w:rPr>
          <w:rFonts w:ascii="Times New Roman" w:hAnsi="Times New Roman" w:cs="Times New Roman"/>
          <w:sz w:val="24"/>
          <w:szCs w:val="24"/>
          <w:lang w:val="ru-RU"/>
        </w:rPr>
        <w:t>вербальные средства передачи информации и рефлексии. Деятельностныйподход,основывающийсянапринципедиалогичности,осуществляетсявпроцессеактивноговзаимодействия обучающихся, сотрудничества, обмена информацией, обсуждения разных точекзренияит.п.</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 xml:space="preserve">Предпосылкамиусвоениямладшимишкольникамисодержаниякурсаявляютсяпсихологическиеособенностидетей,завершающихобучениевначальнойшколе:интересксоциальной жизни, любознательность, принятие авторитета взрослого. Психологи подчеркиваютестественнуюоткрытостьдетейэтоговозраста,способностьэмоциональнореагироватьнаокружающуюдействительность,острореагироватькакнадоброжелательность,отзывчивость,доброту других людей, так и на проявление несправедливости, нанесение обид и </w:t>
      </w:r>
      <w:r w:rsidRPr="00F7612A">
        <w:rPr>
          <w:rFonts w:ascii="Times New Roman" w:hAnsi="Times New Roman" w:cs="Times New Roman"/>
          <w:sz w:val="24"/>
          <w:szCs w:val="24"/>
          <w:lang w:val="ru-RU"/>
        </w:rPr>
        <w:lastRenderedPageBreak/>
        <w:t>оскорблений. Всёэто становится предпосылкой к пониманию законов существования в социуме и принятию их какруководстваксобственномуповедению.Вместестемвпроцессеобучениянеобходимоучитывать,что младшие школьники с трудом усваивают абстрактные философские сентенции, нравственныепоучения, поэтому особое внимание должно быть уделено эмоциональной стороне восприятияявлений социальной жизни, связанной с проявлением или нарушением нравственных, этическихнорм,обсуждениеконкретныхжизненныхситуаций,дающихобразцынравственноценногоповедения.</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ВрамкахреализацииОРКСЭвчастипреподаванияучебныхмодулейпоосновамрелигиозных культур не предусматривается подготовка обучающихся к участию в богослужениях,обучениерелигиознойпрактикеврелигиознойобщине(ПисьмоМинобрнаукиРоссииот22.08.2012№08-250«О введенииучебногокурсаОРКСЭ»).</w:t>
      </w:r>
    </w:p>
    <w:p w:rsidR="00F7612A" w:rsidRPr="00F7612A" w:rsidRDefault="00F7612A" w:rsidP="00F7612A">
      <w:pPr>
        <w:pStyle w:val="a7"/>
        <w:ind w:left="0" w:right="0" w:firstLine="567"/>
        <w:rPr>
          <w:rFonts w:ascii="Times New Roman" w:hAnsi="Times New Roman" w:cs="Times New Roman"/>
          <w:sz w:val="24"/>
          <w:szCs w:val="24"/>
          <w:lang w:val="ru-RU"/>
        </w:rPr>
      </w:pPr>
      <w:r w:rsidRPr="00F7612A">
        <w:rPr>
          <w:rFonts w:ascii="Times New Roman" w:hAnsi="Times New Roman" w:cs="Times New Roman"/>
          <w:sz w:val="24"/>
          <w:szCs w:val="24"/>
          <w:lang w:val="ru-RU"/>
        </w:rPr>
        <w:t>Тематическоепланированиевключаетназваниераздела(темы)суказаниемколичестваакадемическихчасов,отводимыхнаосвоениекаждойтемыучебногомодуля,характеристикуосновных видов деятельности учащихся, в том числе с учетом рабочей программы воспитания,возможность использования по этой теме электронных (цифровых) образовательных ресурсов,являющихсяучебно-методическимиматериаламивэлектронном(цифровом)видеиреализующимидидактическиевозможностиИКТ,содержаниекоторыхсоответствуетзаконодательствуобобразовании.</w:t>
      </w:r>
    </w:p>
    <w:p w:rsidR="005C5770" w:rsidRPr="00F7612A" w:rsidRDefault="00F7612A" w:rsidP="00F7612A">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F7612A">
        <w:rPr>
          <w:rFonts w:ascii="Times New Roman" w:hAnsi="Times New Roman"/>
          <w:sz w:val="24"/>
          <w:szCs w:val="24"/>
        </w:rPr>
        <w:t>ОРКСЭ изучается в 4 классе, один час в неделю (34 ч).</w:t>
      </w:r>
    </w:p>
    <w:p w:rsidR="00F7612A" w:rsidRDefault="00F7612A" w:rsidP="005C5770">
      <w:pPr>
        <w:autoSpaceDE w:val="0"/>
        <w:autoSpaceDN w:val="0"/>
        <w:adjustRightInd w:val="0"/>
        <w:spacing w:after="0" w:line="240" w:lineRule="auto"/>
        <w:ind w:firstLine="567"/>
        <w:jc w:val="center"/>
        <w:rPr>
          <w:rFonts w:ascii="Times New Roman" w:eastAsiaTheme="minorHAnsi" w:hAnsi="Times New Roman"/>
          <w:b/>
          <w:bCs/>
          <w:color w:val="000000"/>
          <w:sz w:val="24"/>
          <w:szCs w:val="24"/>
          <w:lang w:eastAsia="en-US"/>
        </w:rPr>
      </w:pPr>
    </w:p>
    <w:p w:rsidR="005C5770" w:rsidRDefault="005C5770" w:rsidP="005C5770">
      <w:pPr>
        <w:autoSpaceDE w:val="0"/>
        <w:autoSpaceDN w:val="0"/>
        <w:adjustRightInd w:val="0"/>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предметной области (учебного предмета) «Основы религиозных культур и светской этики»</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b/>
          <w:bCs/>
          <w:sz w:val="24"/>
          <w:szCs w:val="24"/>
          <w:lang w:eastAsia="en-US"/>
        </w:rPr>
        <w:t xml:space="preserve">Модуль «Основы православной культуры»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Любовь и уважение к Отечеству. Патриотизм многонационального и многоконфессионального народа России.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b/>
          <w:bCs/>
          <w:sz w:val="24"/>
          <w:szCs w:val="24"/>
          <w:lang w:eastAsia="en-US"/>
        </w:rPr>
        <w:t xml:space="preserve">Модуль «Основы исламской культуры»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1202EC">
        <w:rPr>
          <w:rFonts w:ascii="Times New Roman" w:eastAsiaTheme="minorHAnsi" w:hAnsi="Times New Roman"/>
          <w:sz w:val="24"/>
          <w:szCs w:val="24"/>
          <w:lang w:eastAsia="en-US"/>
        </w:rPr>
        <w:t>с</w:t>
      </w:r>
      <w:r w:rsidRPr="005C5770">
        <w:rPr>
          <w:rFonts w:ascii="Times New Roman" w:eastAsiaTheme="minorHAnsi" w:hAnsi="Times New Roman"/>
          <w:sz w:val="24"/>
          <w:szCs w:val="24"/>
          <w:lang w:eastAsia="en-US"/>
        </w:rPr>
        <w:t xml:space="preserve">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Любовь и уважение к Отечеству. Патриотизм многонационального и многоконфессионального народа России.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b/>
          <w:bCs/>
          <w:sz w:val="24"/>
          <w:szCs w:val="24"/>
          <w:lang w:eastAsia="en-US"/>
        </w:rPr>
        <w:t xml:space="preserve">Модуль «Основы буддийской культуры» </w:t>
      </w:r>
    </w:p>
    <w:p w:rsidR="005C5770" w:rsidRPr="0044656C" w:rsidRDefault="005C5770" w:rsidP="0044656C">
      <w:pPr>
        <w:pStyle w:val="Default"/>
        <w:ind w:firstLine="567"/>
        <w:jc w:val="both"/>
        <w:rPr>
          <w:color w:val="auto"/>
        </w:rPr>
      </w:pPr>
      <w:r w:rsidRPr="0044656C">
        <w:rPr>
          <w:color w:val="auto"/>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Любовь и уважение к Отечеству. Патриотизм многонационального и многоконфессионального народа России.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b/>
          <w:bCs/>
          <w:sz w:val="24"/>
          <w:szCs w:val="24"/>
          <w:lang w:eastAsia="en-US"/>
        </w:rPr>
        <w:lastRenderedPageBreak/>
        <w:t xml:space="preserve">Модуль «Основы иудейской культуры»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Любовь и уважение к Отечеству. Патриотизм многонационального и многоконфессионального народа России.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b/>
          <w:bCs/>
          <w:sz w:val="24"/>
          <w:szCs w:val="24"/>
          <w:lang w:eastAsia="en-US"/>
        </w:rPr>
        <w:t xml:space="preserve">Модуль «Основы религиозных культур народов России»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sz w:val="24"/>
          <w:szCs w:val="24"/>
          <w:lang w:eastAsia="en-US"/>
        </w:rPr>
        <w:t xml:space="preserve">Любовь и уважение к Отечеству. Патриотизм многонационального и многоконфессионального народа России. </w:t>
      </w:r>
    </w:p>
    <w:p w:rsidR="005C5770" w:rsidRPr="005C5770"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C5770">
        <w:rPr>
          <w:rFonts w:ascii="Times New Roman" w:eastAsiaTheme="minorHAnsi" w:hAnsi="Times New Roman"/>
          <w:b/>
          <w:bCs/>
          <w:sz w:val="24"/>
          <w:szCs w:val="24"/>
          <w:lang w:eastAsia="en-US"/>
        </w:rPr>
        <w:t xml:space="preserve">Модуль «Основы светской этики» </w:t>
      </w:r>
    </w:p>
    <w:p w:rsidR="005C5770" w:rsidRPr="0044656C" w:rsidRDefault="005C5770" w:rsidP="0044656C">
      <w:pPr>
        <w:pStyle w:val="Default"/>
        <w:ind w:firstLine="567"/>
        <w:jc w:val="both"/>
        <w:rPr>
          <w:color w:val="auto"/>
        </w:rPr>
      </w:pPr>
      <w:r w:rsidRPr="0044656C">
        <w:rPr>
          <w:color w:val="auto"/>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001202EC" w:rsidRPr="0044656C">
        <w:rPr>
          <w:color w:val="auto"/>
        </w:rPr>
        <w:t>Конституция</w:t>
      </w:r>
      <w:r w:rsidRPr="0044656C">
        <w:rPr>
          <w:color w:val="auto"/>
        </w:rP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5C5770" w:rsidRPr="0044656C"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44656C">
        <w:rPr>
          <w:rFonts w:ascii="Times New Roman" w:eastAsiaTheme="minorHAnsi" w:hAnsi="Times New Roman"/>
          <w:sz w:val="24"/>
          <w:szCs w:val="24"/>
          <w:lang w:eastAsia="en-US"/>
        </w:rPr>
        <w:t>Любовь и уважение к Отечеству. Патриотизм многонационального и многоконфессионального народа России.</w:t>
      </w:r>
    </w:p>
    <w:p w:rsidR="005C5770" w:rsidRPr="0044656C" w:rsidRDefault="005C5770" w:rsidP="0044656C">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F7612A" w:rsidRPr="00F7612A" w:rsidRDefault="00F7612A" w:rsidP="00F7612A">
      <w:pPr>
        <w:pStyle w:val="a7"/>
        <w:ind w:left="0" w:right="0" w:firstLine="0"/>
        <w:jc w:val="center"/>
        <w:rPr>
          <w:rFonts w:ascii="Times New Roman" w:hAnsi="Times New Roman" w:cs="Times New Roman"/>
          <w:b/>
          <w:bCs/>
          <w:sz w:val="24"/>
          <w:szCs w:val="24"/>
          <w:lang w:val="ru-RU"/>
        </w:rPr>
      </w:pPr>
      <w:r w:rsidRPr="00F7612A">
        <w:rPr>
          <w:rFonts w:ascii="Times New Roman" w:hAnsi="Times New Roman" w:cs="Times New Roman"/>
          <w:b/>
          <w:bCs/>
          <w:sz w:val="24"/>
          <w:szCs w:val="24"/>
          <w:lang w:val="ru-RU"/>
        </w:rPr>
        <w:t>Планируемые результаты освоения программы по ОРКСЭ на уровне начального общегообразования.</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ЛичностныерезультатыосвоенияпрограммыпоОРКСЭнауровненачальногообщегообразования достигаются в единстве учебной и воспитательной деятельности в соответствии страдиционнымироссийскимисоциокультурнымиидуховно-нравственнымиценностями,принятымивобществе правиламиинормами поведенияиспособствуютпроцессамсамопознания,самовоспитанияисаморазвития,формированиявнутреннейпозицииличности.</w:t>
      </w:r>
    </w:p>
    <w:p w:rsidR="00F7612A" w:rsidRPr="00304424" w:rsidRDefault="00F7612A" w:rsidP="00304424">
      <w:pPr>
        <w:pStyle w:val="a7"/>
        <w:spacing w:line="242" w:lineRule="auto"/>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 xml:space="preserve">В результате изучения ОРКСЭ на уровне начального общего образования у обучающегосябудут сформированы следующие </w:t>
      </w:r>
      <w:r w:rsidRPr="00304424">
        <w:rPr>
          <w:rFonts w:ascii="Times New Roman" w:hAnsi="Times New Roman" w:cs="Times New Roman"/>
          <w:b/>
          <w:bCs/>
          <w:sz w:val="24"/>
          <w:szCs w:val="24"/>
          <w:lang w:val="ru-RU"/>
        </w:rPr>
        <w:t>личностныерезультаты</w:t>
      </w:r>
      <w:r w:rsidRPr="00304424">
        <w:rPr>
          <w:rFonts w:ascii="Times New Roman" w:hAnsi="Times New Roman" w:cs="Times New Roman"/>
          <w:sz w:val="24"/>
          <w:szCs w:val="24"/>
          <w:lang w:val="ru-RU"/>
        </w:rPr>
        <w:t>:</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понимать основы российской гражданской идентичности, испытывать чувство гордости засвоюРодину;</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F7612A" w:rsidRPr="00304424">
        <w:rPr>
          <w:rFonts w:ascii="Times New Roman" w:hAnsi="Times New Roman" w:cs="Times New Roman"/>
          <w:spacing w:val="-1"/>
          <w:sz w:val="24"/>
          <w:szCs w:val="24"/>
          <w:lang w:val="ru-RU"/>
        </w:rPr>
        <w:t>формировать</w:t>
      </w:r>
      <w:r w:rsidR="00F7612A" w:rsidRPr="00304424">
        <w:rPr>
          <w:rFonts w:ascii="Times New Roman" w:hAnsi="Times New Roman" w:cs="Times New Roman"/>
          <w:sz w:val="24"/>
          <w:szCs w:val="24"/>
          <w:lang w:val="ru-RU"/>
        </w:rPr>
        <w:t>национальнуюигражданскуюсамоидентичность,осознаватьсвоюэтническуюинациональную принадлежность;</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F7612A" w:rsidRPr="00304424">
        <w:rPr>
          <w:rFonts w:ascii="Times New Roman" w:hAnsi="Times New Roman" w:cs="Times New Roman"/>
          <w:spacing w:val="-1"/>
          <w:sz w:val="24"/>
          <w:szCs w:val="24"/>
          <w:lang w:val="ru-RU"/>
        </w:rPr>
        <w:t>пониматьзначениегуманистических</w:t>
      </w:r>
      <w:r w:rsidR="00F7612A" w:rsidRPr="00304424">
        <w:rPr>
          <w:rFonts w:ascii="Times New Roman" w:hAnsi="Times New Roman" w:cs="Times New Roman"/>
          <w:sz w:val="24"/>
          <w:szCs w:val="24"/>
          <w:lang w:val="ru-RU"/>
        </w:rPr>
        <w:t>идемократическихценностныхориентаций,осознаватьценность человеческой жизни;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понимать значение нравственных норм и ценностей как условия жизни личности, семьи,общества;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F7612A" w:rsidRPr="00304424">
        <w:rPr>
          <w:rFonts w:ascii="Times New Roman" w:hAnsi="Times New Roman" w:cs="Times New Roman"/>
          <w:sz w:val="24"/>
          <w:szCs w:val="24"/>
          <w:lang w:val="ru-RU"/>
        </w:rPr>
        <w:t>осознавать право гражданина Российской Федерации исповедовать любую традиционнуюрелигиюилинеисповедоватьникакой религии;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строить свое общение, совместную деятельность на основе правил коммуникации: умениядоговариваться,мирноразрешатьконфликты,уважатьдругоемнение,независимоотпринадлежности собеседниковк религиииликатеизму;</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соотноситьсвоипоступкиснравственнымиценностями,принятымивроссийскомобществе,проявлять уважение к духовным традициям народов России, терпимость к представителям разноговероисповедания;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строить свое поведение с учетом нравственных норм и правил, проявлять в повседневнойжизнидоброту,справедливость,доброжелательностьвобщении,желаниепринеобходимостиприйтинапомощь;</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ониматьнеобходимостьобогащатьсвоизнанияодуховно-нравственнойкультуре,стремитьсяанализироватьсвоеповедение,избегатьнегативныхпоступковидействий,оскорбляющих другихлюдей;</w:t>
      </w:r>
    </w:p>
    <w:p w:rsidR="00F7612A" w:rsidRPr="00304424" w:rsidRDefault="00304424" w:rsidP="00304424">
      <w:pPr>
        <w:pStyle w:val="a7"/>
        <w:spacing w:line="274" w:lineRule="exact"/>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пониматьнеобходимостьбережногоотношениякматериальнымидуховнымценностям.</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В результате изучения ОРКСЭ на уровне начального общего образования у обучающегосябудутсформированыпознавательныеуниверсальныеучебныедействия,коммуникативныеуниверсальныеучебные действия, регулятивныеуниверсальныеучебные действия, совместнаядеятельность.</w:t>
      </w:r>
    </w:p>
    <w:p w:rsidR="00F7612A" w:rsidRPr="00304424" w:rsidRDefault="00F7612A" w:rsidP="00304424">
      <w:pPr>
        <w:pStyle w:val="a7"/>
        <w:ind w:left="0" w:right="0" w:firstLine="567"/>
        <w:rPr>
          <w:rFonts w:ascii="Times New Roman" w:hAnsi="Times New Roman" w:cs="Times New Roman"/>
          <w:b/>
          <w:bCs/>
          <w:sz w:val="24"/>
          <w:szCs w:val="24"/>
          <w:lang w:val="ru-RU"/>
        </w:rPr>
      </w:pPr>
      <w:r w:rsidRPr="00304424">
        <w:rPr>
          <w:rFonts w:ascii="Times New Roman" w:hAnsi="Times New Roman" w:cs="Times New Roman"/>
          <w:b/>
          <w:bCs/>
          <w:sz w:val="24"/>
          <w:szCs w:val="24"/>
          <w:lang w:val="ru-RU"/>
        </w:rPr>
        <w:t>Метапредметныерезультаты: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овладевать способностью понимания и сохранения целей и задач учебной деятельности,поискаоптимальныхсредств ихдостижения;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формироватьуменияпланировать,контролироватьиоцениватьучебныедействиявсоответствии с поставленной задачей и условиями её реализации, определять и находить наиболееэффективные способы достижения результата, вносить соответствующие коррективы в процесс ихреализациинаосновеоценкииучетахарактераошибок,пониматьпричиныуспеха/неуспехаучебной деятельности;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совершенствовать умения в различных видах речевой деятельности и коммуникативныхситуациях,адекватноеиспользованиеречевыхсредствисредствинформационно-коммуникационныхтехнологийдлярешенияразличныхкоммуникативныхипознавательныхзадач;</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совершенствоватьумениявобластиработысинформацией,осуществленияинформационногопоиска для выполнения учебныхзаданий;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овладевать навыками смыслового чтения текстов различных стилей и жанров, осознанногопостроенияречевых высказыванийвсоответствиисзадачамикоммуникации;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овладеватьлогическимидействиямианализа,синтеза,сравнения,обобщения,классификации,установленияаналогийипричинно-следственныхсвязей,построениярассуждений,отнесения к известнымпонятиям;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формироватьготовностьслушатьсобеседникаивестидиалог,признаватьвозможностьсуществованияразличныхточекзренияиправокаждогоиметьсвоюсобственную,уменийизлагатьсвоемнениеиаргументироватьсвоюточкузрения иоценкусобытий;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совершенствовать организационные умения в области коллективной деятельности, уменияопределятьобщуюцельипутиеёдостижения,уменийдоговариватьсяораспределенииролейвсовместнойдеятельности,адекватнооцениватьсобственноеповедениеиповедениеокружающих.</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 xml:space="preserve">У обучающегося будут сформированы следующие </w:t>
      </w:r>
      <w:r w:rsidRPr="00304424">
        <w:rPr>
          <w:rFonts w:ascii="Times New Roman" w:hAnsi="Times New Roman" w:cs="Times New Roman"/>
          <w:b/>
          <w:bCs/>
          <w:sz w:val="24"/>
          <w:szCs w:val="24"/>
          <w:lang w:val="ru-RU"/>
        </w:rPr>
        <w:t>базовые логические и исследовательскиедействия</w:t>
      </w:r>
      <w:r w:rsidRPr="00304424">
        <w:rPr>
          <w:rFonts w:ascii="Times New Roman" w:hAnsi="Times New Roman" w:cs="Times New Roman"/>
          <w:sz w:val="24"/>
          <w:szCs w:val="24"/>
          <w:lang w:val="ru-RU"/>
        </w:rPr>
        <w:t>какчастьпознавательныхуниверсальныхучебныхдействий: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F7612A" w:rsidRPr="00304424">
        <w:rPr>
          <w:rFonts w:ascii="Times New Roman" w:hAnsi="Times New Roman" w:cs="Times New Roman"/>
          <w:sz w:val="24"/>
          <w:szCs w:val="24"/>
          <w:lang w:val="ru-RU"/>
        </w:rPr>
        <w:t>ориентироватьсявпонятиях,отражающихнравственныеценностиобщества–мораль,этика,этикет, справедливость, гуманизм, благотворительность, а также используемых в разных религиях(впределахизученного);</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использовать разные методы получения знаний о традиционных религиях и светской этике(наблюдение,чтение, сравнение, вычисление);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применятьлогическиедействияиоперациидлярешенияучебныхзадач:сравнивать,анализировать,обобщать,делать выводынаосновеизучаемого фактическогоматериала;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признавать возможность существования разных точек зрения, обосновывать свои суждения,приводитьубедительныедоказательства;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выполнятьсовместныепроектныезаданиясопоройнапредложенныеобразцы.</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Уобучающегосябудутсформированыследующие</w:t>
      </w:r>
      <w:r w:rsidRPr="00304424">
        <w:rPr>
          <w:rFonts w:ascii="Times New Roman" w:hAnsi="Times New Roman" w:cs="Times New Roman"/>
          <w:b/>
          <w:bCs/>
          <w:sz w:val="24"/>
          <w:szCs w:val="24"/>
          <w:lang w:val="ru-RU"/>
        </w:rPr>
        <w:t>уменияработатьсинформацией</w:t>
      </w:r>
      <w:r w:rsidRPr="00304424">
        <w:rPr>
          <w:rFonts w:ascii="Times New Roman" w:hAnsi="Times New Roman" w:cs="Times New Roman"/>
          <w:sz w:val="24"/>
          <w:szCs w:val="24"/>
          <w:lang w:val="ru-RU"/>
        </w:rPr>
        <w:t>какчастьпознавательныхуниверсальныхучебныхдействий: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воспроизводитьпрослушанную(прочитанную)информацию,подчеркиватьеёпринадлежность к определеннойрелигиии/илик гражданскойэтике;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использовать разные средства для получения информации в соответствии с поставленнойучебной задачей (текстовую, графическую, видео);</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находитьдополнительнуюинформациюкосновномуучебномуматериалувразныхинформационныхисточниках, втомчислевИнтернете(вусловияхконтролируемоговхода);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анализировать, сравнивать информацию, представленную в разных источниках, с помощьюучителя,оцениватьеёобъективность иправильность.</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Уобучающегосябудутсформированыследующие</w:t>
      </w:r>
      <w:r w:rsidRPr="00304424">
        <w:rPr>
          <w:rFonts w:ascii="Times New Roman" w:hAnsi="Times New Roman" w:cs="Times New Roman"/>
          <w:b/>
          <w:bCs/>
          <w:sz w:val="24"/>
          <w:szCs w:val="24"/>
          <w:lang w:val="ru-RU"/>
        </w:rPr>
        <w:t>уменияобщения</w:t>
      </w:r>
      <w:r w:rsidRPr="00304424">
        <w:rPr>
          <w:rFonts w:ascii="Times New Roman" w:hAnsi="Times New Roman" w:cs="Times New Roman"/>
          <w:sz w:val="24"/>
          <w:szCs w:val="24"/>
          <w:lang w:val="ru-RU"/>
        </w:rPr>
        <w:t>какчастькоммуникативныхуниверсальныхучебных действий: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F7612A" w:rsidRPr="00304424">
        <w:rPr>
          <w:rFonts w:ascii="Times New Roman" w:hAnsi="Times New Roman" w:cs="Times New Roman"/>
          <w:spacing w:val="-1"/>
          <w:sz w:val="24"/>
          <w:szCs w:val="24"/>
          <w:lang w:val="ru-RU"/>
        </w:rPr>
        <w:t>использовать</w:t>
      </w:r>
      <w:r w:rsidR="00F7612A" w:rsidRPr="00304424">
        <w:rPr>
          <w:rFonts w:ascii="Times New Roman" w:hAnsi="Times New Roman" w:cs="Times New Roman"/>
          <w:sz w:val="24"/>
          <w:szCs w:val="24"/>
          <w:lang w:val="ru-RU"/>
        </w:rPr>
        <w:t>смысловоечтениедлявыделенияглавноймыслирелигиозныхпритч,сказаний,произведений фольклора и художественной литературы, анализаи оценки жизненных ситуаций,раскрывающихпроблемы нравственности,этики,речевогоэтикета;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блюдатьправилаведениядиалогаидискуссии,корректнозадаватьвопросыивысказыватьсвоемнение,проявлятьуважительноеотношениексобеседникусучетомособенностейучастниковобщения;</w:t>
      </w:r>
    </w:p>
    <w:p w:rsidR="00F7612A" w:rsidRPr="00304424" w:rsidRDefault="00304424" w:rsidP="00304424">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здаватьнебольшиетексты-описания,тексты-рассуждениядлявоссоздания,анализаиоценкинравственно-этическихидей,представленныхврелигиозныхученияхисветской этике.</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 xml:space="preserve">У обучающегося будут сформированы следующие </w:t>
      </w:r>
      <w:r w:rsidRPr="00304424">
        <w:rPr>
          <w:rFonts w:ascii="Times New Roman" w:hAnsi="Times New Roman" w:cs="Times New Roman"/>
          <w:b/>
          <w:bCs/>
          <w:sz w:val="24"/>
          <w:szCs w:val="24"/>
          <w:lang w:val="ru-RU"/>
        </w:rPr>
        <w:t>умения самоорганизации и самоконтроля</w:t>
      </w:r>
      <w:r w:rsidRPr="00304424">
        <w:rPr>
          <w:rFonts w:ascii="Times New Roman" w:hAnsi="Times New Roman" w:cs="Times New Roman"/>
          <w:sz w:val="24"/>
          <w:szCs w:val="24"/>
          <w:lang w:val="ru-RU"/>
        </w:rPr>
        <w:t>как частьрегулятивныхуниверсальныхучебныхдействий: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проявлять самостоятельность, инициативность, организованность в осуществлении учебнойдеятельности и в конкретных жизненных ситуациях, контролировать состояние своего здоровья иэмоционального благополучия, предвидеть опасные для здоровья и жизни ситуации и способы ихпредупреждения;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проявлятьготовностьизменятьсебя,оцениватьсвоипоступки,ориентируясьнанравственные правила и нормы современного российского общества, проявлять способность ксознательномусамоограничению вповедении;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анализироватьситуации, отражающие примеры положительного и негативногоотношенияк окружающемумиру(природе, людям, предметамтрудовой деятельности);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свое отношение к анализируемым событиям, поступкам, действиям: одобрятьнравственные нормы поведения, осуждать проявление несправедливости, жадности, нечестности,зла;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F7612A" w:rsidRPr="00304424">
        <w:rPr>
          <w:rFonts w:ascii="Times New Roman" w:hAnsi="Times New Roman" w:cs="Times New Roman"/>
          <w:spacing w:val="-1"/>
          <w:sz w:val="24"/>
          <w:szCs w:val="24"/>
          <w:lang w:val="ru-RU"/>
        </w:rPr>
        <w:lastRenderedPageBreak/>
        <w:t>проявлятьвысокийуровеньпознавательной</w:t>
      </w:r>
      <w:r w:rsidR="00F7612A" w:rsidRPr="00304424">
        <w:rPr>
          <w:rFonts w:ascii="Times New Roman" w:hAnsi="Times New Roman" w:cs="Times New Roman"/>
          <w:sz w:val="24"/>
          <w:szCs w:val="24"/>
          <w:lang w:val="ru-RU"/>
        </w:rPr>
        <w:t>мотивации,интерескпредмету,желаниебольшеузнатьо других религияхиправилах светскойэтикииэтикета.</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Уобучающегосябудутсформированыследующие</w:t>
      </w:r>
      <w:r w:rsidRPr="00304424">
        <w:rPr>
          <w:rFonts w:ascii="Times New Roman" w:hAnsi="Times New Roman" w:cs="Times New Roman"/>
          <w:b/>
          <w:bCs/>
          <w:sz w:val="24"/>
          <w:szCs w:val="24"/>
          <w:lang w:val="ru-RU"/>
        </w:rPr>
        <w:t>умениясовместнойдеятельности</w:t>
      </w:r>
      <w:r w:rsidRPr="00304424">
        <w:rPr>
          <w:rFonts w:ascii="Times New Roman" w:hAnsi="Times New Roman" w:cs="Times New Roman"/>
          <w:sz w:val="24"/>
          <w:szCs w:val="24"/>
          <w:lang w:val="ru-RU"/>
        </w:rPr>
        <w:t>:</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выбирать партнера не только по личным симпатиям, но и по деловым качествам, корректновысказывать свои пожелания к работе, спокойно принимать замечания к своей работе, объективноихоценивать;</w:t>
      </w:r>
    </w:p>
    <w:p w:rsidR="00304424"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владетьумениямисовместнойдеятельности:подчиняться,договариваться,руководить,терпеливои спокойно разрешатьвозникающиеконфликты;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готовитьиндивидуально,впарах,вгруппахсообщенияпоизученномуидополнительномуматериалусиллюстративнымматериаломи видеопрезентацией.</w:t>
      </w:r>
    </w:p>
    <w:p w:rsidR="00F7612A" w:rsidRPr="00304424" w:rsidRDefault="00F7612A" w:rsidP="00304424">
      <w:pPr>
        <w:pStyle w:val="a7"/>
        <w:ind w:left="0" w:right="0" w:firstLine="567"/>
        <w:rPr>
          <w:rFonts w:ascii="Times New Roman" w:hAnsi="Times New Roman" w:cs="Times New Roman"/>
          <w:b/>
          <w:bCs/>
          <w:sz w:val="24"/>
          <w:szCs w:val="24"/>
          <w:lang w:val="ru-RU"/>
        </w:rPr>
      </w:pPr>
      <w:r w:rsidRPr="00304424">
        <w:rPr>
          <w:rFonts w:ascii="Times New Roman" w:hAnsi="Times New Roman" w:cs="Times New Roman"/>
          <w:b/>
          <w:bCs/>
          <w:sz w:val="24"/>
          <w:szCs w:val="24"/>
          <w:lang w:val="ru-RU"/>
        </w:rPr>
        <w:t>Кконцуобученияв4классеобучающийсяполучитследующиепредметныерезультатыпоотдельнымтемампрограммы по ОРКСЭ:</w:t>
      </w:r>
    </w:p>
    <w:p w:rsidR="00F7612A" w:rsidRPr="00304424" w:rsidRDefault="00F7612A" w:rsidP="00304424">
      <w:pPr>
        <w:pStyle w:val="a7"/>
        <w:ind w:left="0" w:right="0" w:firstLine="567"/>
        <w:rPr>
          <w:rFonts w:ascii="Times New Roman" w:hAnsi="Times New Roman" w:cs="Times New Roman"/>
          <w:b/>
          <w:bCs/>
          <w:sz w:val="24"/>
          <w:szCs w:val="24"/>
          <w:u w:val="single"/>
          <w:lang w:val="ru-RU"/>
        </w:rPr>
      </w:pPr>
      <w:r w:rsidRPr="00304424">
        <w:rPr>
          <w:rFonts w:ascii="Times New Roman" w:hAnsi="Times New Roman" w:cs="Times New Roman"/>
          <w:b/>
          <w:bCs/>
          <w:sz w:val="24"/>
          <w:szCs w:val="24"/>
          <w:u w:val="single"/>
          <w:lang w:val="ru-RU"/>
        </w:rPr>
        <w:t>Модуль«Основыправославнойкультуры».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 людях, окружающейдействительности;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значимости нравственного совершенствования и роливэтомличныхусилийчеловека,приводитьпримеры;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 источникаи основыдуховногоразвития,нравственногосовершенствования;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рассказыватьонравственныхзаповедях,нормаххристианскойморали,ихзначенииввыстраивании отношенийв семье,междулюдьми,вобщениии деятельности;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основноесодержаниенравственныхкатегорийвправославнойкультуре,традиции(любовь,вера,милосердие,прощение,покаяние,сострадание,ответственность,послушание, грех как нарушение заповедей, борьба с грехом, спасение), основное содержание исоотношениеветхозаветныхДесятизаповедейиЕвангельскихзаповедейБлаженств,христианскогонравственногоидеала,объяснять«золотоеправилонравственности»вправославнойхристианскойтрадиц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 опыт осмысления и нравственной оценки поступков, поведения (своих идругихлюдей) спозиций православнойэтики;</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раскрыватьсвоимисловамипервоначальныепредставленияомировоззрении(картинемира)в православии, вероучении о Боге-Троице, Творении, человеке, Богочеловеке Иисусе ХристекакСпасителе,Церкви;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СвященномПисанииЦеркви–Библии(ВетхийЗавет,НовыйЗавет,Евангелияиевангелисты),апостолах,святыхижитияхсвятых,священнослужителях,богослужениях, молитвах, Таинствах (общее число Таинств, смысл Таинств Крещения, Причастия,Венчания,Исповеди),монашествеимонастырях вправославнойтрадиции;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назначении и устройстве православного храма (собственно храм, притвор,алтарь,иконы,иконостас),нормахповедениявхраме,общениясмирянамиисвященнослужителями;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православных праздниках (не менее трех, включая Воскресение Христово иРождествоХристово),православных постах,назначении поста;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 основное содержание норм отношений в православной семье, обязанностей иответственности членов семьи, отношении детей к отцу, матери, братьям и сестрам, старшим повозрасту, предкам, православныхсемейных ценностей;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 xml:space="preserve">распознавать христианскую символику, объяснять своими словами её смысл </w:t>
      </w:r>
      <w:r w:rsidR="00F7612A" w:rsidRPr="00304424">
        <w:rPr>
          <w:rFonts w:ascii="Times New Roman" w:hAnsi="Times New Roman" w:cs="Times New Roman"/>
          <w:sz w:val="24"/>
          <w:szCs w:val="24"/>
          <w:lang w:val="ru-RU"/>
        </w:rPr>
        <w:lastRenderedPageBreak/>
        <w:t>(православныйкрест)и значение вправославнойкультуре;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рассказыватьохудожественнойкультуревправославнойтрадиции,обиконописи,выделятьиобъяснятьособенностиикон всравнении с картинами;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излагатьосновныеисторическиесведенияовозникновенииправославнойрелигиознойтрадиции в России (Крещение Руси), своими словами объяснять роль православия в становлениикультурынародов России,российскойкультурыигосударственности;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первоначальныйопытпоисковой,проектнойдеятельностипоизучениюправославногоисторического и культурного наследия в своей местности, регионе (храмы, монастыри, святыни,памятныеи святыеместа),оформлению и представлениюеёрезультатов;</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приводить примеры нравственных поступков, совершаемых с опорой на этические нормырелигиознойкультурыи внутреннююустановкуличности,поступатьсогласносвоей совести;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свободымировоззренческоговыбора,отношениячеловека,людейвобществекрелигии,свободывероисповедания,пониманиероссийского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кОтечеству,нашейобщейРодине–России,приводитьпримерысотрудничествапоследователейтрадиционныхрелиг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зыватьтрадиционныерелигиивРоссии(неменеетрех,кромеизучаемой),народыРоссии,длякоторыхтрадиционнымирелигиямиисторическиявляютсяправославие,ислам,буддизм,иудаиз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человеческого достоинства, ценности человеческойжизни вправославной духовно-нравственнойкультуре, традиции.</w:t>
      </w:r>
    </w:p>
    <w:p w:rsidR="00F7612A" w:rsidRPr="00304424" w:rsidRDefault="00F7612A" w:rsidP="00304424">
      <w:pPr>
        <w:pStyle w:val="a7"/>
        <w:ind w:left="0" w:right="0" w:firstLine="567"/>
        <w:rPr>
          <w:rFonts w:ascii="Times New Roman" w:hAnsi="Times New Roman" w:cs="Times New Roman"/>
          <w:b/>
          <w:bCs/>
          <w:sz w:val="24"/>
          <w:szCs w:val="24"/>
          <w:u w:val="single"/>
          <w:lang w:val="ru-RU"/>
        </w:rPr>
      </w:pPr>
      <w:r w:rsidRPr="00304424">
        <w:rPr>
          <w:rFonts w:ascii="Times New Roman" w:hAnsi="Times New Roman" w:cs="Times New Roman"/>
          <w:b/>
          <w:bCs/>
          <w:sz w:val="24"/>
          <w:szCs w:val="24"/>
          <w:u w:val="single"/>
          <w:lang w:val="ru-RU"/>
        </w:rPr>
        <w:t>Модуль«Основыисламскойкультуры».</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Предметные результаты освоения образовательной программы модуля «Основы исламскойкультуры»должны отражатьсформированностьумений: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 людях, окружающейдействительности;</w:t>
      </w:r>
    </w:p>
    <w:p w:rsidR="00F7612A" w:rsidRPr="00304424" w:rsidRDefault="00304424" w:rsidP="00304424">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значимости нравственного совершенствования и роливэтомличныхусилийчеловека,приводитьпримеры;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 источникаиосновыдуховногоразвития,нравственногосовершенствования;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рассказыватьонравственныхзаповедях,нормахисламскойрелигиознойморали,ихзначенииввыстраиванииотношенийвсемье,междулюдьми,вобщенииидеятельности;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 основное содержание нравственных категорий в исламской культуре, традиции(вера,искренность,милосердие,ответственность,справедливость,честность,великодушие,скромность,верность, терпение,выдержка,достойноеповедение, стремлениек знаниям);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 опыт осмысления и нравственной оценки поступков, поведения (своих идругихлюдей) спозиций исламской этики;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раскрыватьсвоимисловамипервоначальныепредставленияомировоззрении(картинемира)висламской культуре, единобожии, вереиеёосновах;</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Священном Коране и сунне – примерах из жизни пророка Мухаммада, оправедныхпредках,оритуальнойпрактикевисламе (намаз,хадж,пост, закят, дуа,зикр);</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 xml:space="preserve">рассказывать о назначении и устройстве мечети (минбар, михраб), нормах поведения </w:t>
      </w:r>
      <w:r w:rsidR="00F7612A" w:rsidRPr="00304424">
        <w:rPr>
          <w:rFonts w:ascii="Times New Roman" w:hAnsi="Times New Roman" w:cs="Times New Roman"/>
          <w:sz w:val="24"/>
          <w:szCs w:val="24"/>
          <w:lang w:val="ru-RU"/>
        </w:rPr>
        <w:lastRenderedPageBreak/>
        <w:t>вмечети,общения сверующими ислужителямиислама;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рассказыватьопраздникахвисламе(Ураза-байрам,Курбан-байрам,Маулид);</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раскрыватьосновноесодержаниенормотношенийвисламскойсемье,обязанностейиответственности членов семьи, норм отношений детей к отцу, матери, братьям и сѐстрам, старшим</w:t>
      </w:r>
      <w:r w:rsidR="00F7612A" w:rsidRPr="00304424">
        <w:rPr>
          <w:rFonts w:ascii="Times New Roman" w:hAnsi="Times New Roman" w:cs="Times New Roman"/>
          <w:spacing w:val="-1"/>
          <w:sz w:val="24"/>
          <w:szCs w:val="24"/>
          <w:lang w:val="ru-RU"/>
        </w:rPr>
        <w:t>повозрасту,</w:t>
      </w:r>
      <w:r w:rsidR="00F7612A" w:rsidRPr="00304424">
        <w:rPr>
          <w:rFonts w:ascii="Times New Roman" w:hAnsi="Times New Roman" w:cs="Times New Roman"/>
          <w:sz w:val="24"/>
          <w:szCs w:val="24"/>
          <w:lang w:val="ru-RU"/>
        </w:rPr>
        <w:t>предкам,нормотношенийсдальнимиродственниками,соседями,исламскихсемейныхценностей;</w:t>
      </w:r>
    </w:p>
    <w:p w:rsidR="00F7612A" w:rsidRPr="00304424" w:rsidRDefault="00304424" w:rsidP="00304424">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F7612A" w:rsidRPr="00304424">
        <w:rPr>
          <w:rFonts w:ascii="Times New Roman" w:hAnsi="Times New Roman" w:cs="Times New Roman"/>
          <w:spacing w:val="-1"/>
          <w:sz w:val="24"/>
          <w:szCs w:val="24"/>
          <w:lang w:val="ru-RU"/>
        </w:rPr>
        <w:t>распознавать</w:t>
      </w:r>
      <w:r w:rsidR="00F7612A" w:rsidRPr="00304424">
        <w:rPr>
          <w:rFonts w:ascii="Times New Roman" w:hAnsi="Times New Roman" w:cs="Times New Roman"/>
          <w:sz w:val="24"/>
          <w:szCs w:val="24"/>
          <w:lang w:val="ru-RU"/>
        </w:rPr>
        <w:t>исламскуюсимволику,объяснятьсвоимисловамиеёсмыслиохарактеризоватьназначениеисламского орнамента;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рассказыватьохудожественнойкультуревисламскойтрадиции,религиозныхнапевах,каллиграфии,архитектуре,книжнойминиатюре,религиознойатрибутике, одежде;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злагатьосновныеисторическиесведенияовозникновенииисламскойрелигиознойтрадициивРоссии,своимисловамиобъяснятьрольисламавстановлениикультурынародовРоссии,российскойкультуры игосударственности;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первоначальныйопытпоисковой,проектнойдеятельностипоизучениюисламскогоисторического и культурного наследия в своей местности, регионе (мечети, медресе, памятные исвятыеместа), оформлениюи представлениюеёрезультатов;</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приводить примеры нравственных поступков, совершаемых с опорой на этические нормырелигиознойкультурыивнутреннююустановкуличностипоступатьсогласносвоейсовести;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свободымировоззренческоговыбора,отношениячеловека,людейвобществекрелигии,свободывероисповедания,пониманиероссийского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кОтечеству,нашейобщейРодине–России,приводитьпримерысотрудничествапоследователейтрадиционныхрелиг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зыватьтрадиционныерелигиивРоссии(неменеетрех,кромеизучаемой),народыРоссии,длякоторыхтрадиционнымирелигиямиисторическиявляютсяправославие,ислам,буддизм,иудаизм;</w:t>
      </w:r>
    </w:p>
    <w:p w:rsidR="00F7612A" w:rsidRPr="00304424" w:rsidRDefault="00304424" w:rsidP="00304424">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человеческого достоинства, ценности человеческойжизни висламской духовно-нравственнойкультуре, традиции.</w:t>
      </w:r>
    </w:p>
    <w:p w:rsidR="00F7612A" w:rsidRPr="00304424" w:rsidRDefault="00F7612A" w:rsidP="00304424">
      <w:pPr>
        <w:pStyle w:val="a7"/>
        <w:spacing w:line="273" w:lineRule="exact"/>
        <w:ind w:left="0" w:right="0" w:firstLine="567"/>
        <w:rPr>
          <w:rFonts w:ascii="Times New Roman" w:hAnsi="Times New Roman" w:cs="Times New Roman"/>
          <w:b/>
          <w:bCs/>
          <w:sz w:val="24"/>
          <w:szCs w:val="24"/>
          <w:u w:val="single"/>
          <w:lang w:val="ru-RU"/>
        </w:rPr>
      </w:pPr>
      <w:r w:rsidRPr="00304424">
        <w:rPr>
          <w:rFonts w:ascii="Times New Roman" w:hAnsi="Times New Roman" w:cs="Times New Roman"/>
          <w:b/>
          <w:bCs/>
          <w:sz w:val="24"/>
          <w:szCs w:val="24"/>
          <w:u w:val="single"/>
          <w:lang w:val="ru-RU"/>
        </w:rPr>
        <w:t>Модуль«Основыбуддийскойкультуры».</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pacing w:val="-1"/>
          <w:sz w:val="24"/>
          <w:szCs w:val="24"/>
          <w:lang w:val="ru-RU"/>
        </w:rPr>
        <w:t>Предметныерезультаты</w:t>
      </w:r>
      <w:r w:rsidRPr="00304424">
        <w:rPr>
          <w:rFonts w:ascii="Times New Roman" w:hAnsi="Times New Roman" w:cs="Times New Roman"/>
          <w:sz w:val="24"/>
          <w:szCs w:val="24"/>
          <w:lang w:val="ru-RU"/>
        </w:rPr>
        <w:t>освоенияобразовательнойпрограммымодуля«Основыбуддийскойкультуры»должныотражатьсформированностьумений: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 людях, окружающейдействительности;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значимости нравственного самосовершенствования ироли вэтомличныхусилий человека, приводитьпримеры;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 источникаи основыдуховногоразвития,нравственногосовершенствования;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рассказыватьонравственныхзаповедях,нормахбуддийскойрелигиознойморали,ихзначенииввыстраиванииотношенийвсемье,междулюдьми,вобщенииидеятельности;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 xml:space="preserve">раскрыватьосновноесодержаниенравственныхкатегорийвбуддийскойкультуре,традиции(сострадание,милосердие,любовь,ответственность,благиеинеблагиедеяния,освобождение,борьба с </w:t>
      </w:r>
      <w:r w:rsidR="00F7612A" w:rsidRPr="00304424">
        <w:rPr>
          <w:rFonts w:ascii="Times New Roman" w:hAnsi="Times New Roman" w:cs="Times New Roman"/>
          <w:sz w:val="24"/>
          <w:szCs w:val="24"/>
          <w:lang w:val="ru-RU"/>
        </w:rPr>
        <w:lastRenderedPageBreak/>
        <w:t>неведением, уверенность в себе, постоянство перемен, внимательность), основных идей</w:t>
      </w:r>
      <w:r w:rsidR="00F7612A" w:rsidRPr="00304424">
        <w:rPr>
          <w:rFonts w:ascii="Times New Roman" w:hAnsi="Times New Roman" w:cs="Times New Roman"/>
          <w:spacing w:val="-1"/>
          <w:sz w:val="24"/>
          <w:szCs w:val="24"/>
          <w:lang w:val="ru-RU"/>
        </w:rPr>
        <w:t>(учения)Буддыосущностичеловеческой</w:t>
      </w:r>
      <w:r w:rsidR="00F7612A" w:rsidRPr="00304424">
        <w:rPr>
          <w:rFonts w:ascii="Times New Roman" w:hAnsi="Times New Roman" w:cs="Times New Roman"/>
          <w:sz w:val="24"/>
          <w:szCs w:val="24"/>
          <w:lang w:val="ru-RU"/>
        </w:rPr>
        <w:t xml:space="preserve"> жизни, цикличности и значения сансары, пониманиеличностикаксовокупностивсехпоступков,значениепонятий«правильноевоззрение»и«правильноедействие»;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 опыт осмысления и нравственной оценки поступков, поведения (своих идругихлюдей) спозиций буддийской этики;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раскрыватьсвоимисловамипервоначальныепредставленияомировоззрении(картинемира)в буддийской культуре, учении о Будде (буддах), бодхисатвах, Вселенной, человеке, обществе,сангхе, сансаре и нирване, понимание ценности любой формы жизни как связанной с ценностьючеловеческойжизниибытия;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рассказыватьобуддийскихписаниях,ламах,службах,смыслепринятия,восьмеричномпутиикарме;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назначении и устройстве буддийского храма, нормах поведения в храме,общениясмирскимипоследователями и ламами;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рассказыватьопраздникахвбуддизме,аскезе;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 основное содержание норм отношений в буддийской семье,обязанностей иответственности членов семьи, отношении детей к отцу, матери, братьям и сестрам, старшим повозрасту, предкам, буддийскихсемейных ценностей;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распознавать буддийскую символику, объяснять своими словами её смысл и значение вбуддийскойкультуре;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рассказыватьохудожественнойкультуревбуддийскойтрадиции;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излагатьосновныеисторическиесведенияовозникновениибуддийскойрелигиознойтрадиции в истории и в России, своими словами объяснять роль буддизма в становлении культурынародовРоссии, российской культуры и государственности;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первоначальныйопытпоисковой,проектнойдеятельностипоизучениюбуддийскогоисторического и культурного наследия в своей местности, регионе (храмы, монастыри, святыни,памятныеисвятыеместа),оформлениюипредставлениюеёрезультатов;</w:t>
      </w:r>
    </w:p>
    <w:p w:rsidR="00F7612A" w:rsidRPr="00304424" w:rsidRDefault="00304424" w:rsidP="00304424">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приводить примеры нравственных поступков, совершаемых с опорой на этические нормырелигиознойкультуры и внутреннюю установку личности,поступать согласносвоейсовести;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свободымировоззренческоговыбора,отношениячеловека,людейвобществекрелигии,свободывероисповедания,пониманиероссийского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кОтечеству,нашейобщейРодине–России,приводитьпримерысотрудничествапоследователейтрадиционныхрелиг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называтьтрадиционныерелигиивРоссии(неменеетрех,кромеизучаемой),народыРоссии, длякоторыхтрадиционнымирелигиямиисторическиявляютсяправославие,ислам,буддизм,иудаизм;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человеческого достоинства, ценности человеческойжизни вбуддийскойдуховно-нравственной культуре,традиции.</w:t>
      </w:r>
    </w:p>
    <w:p w:rsidR="00F7612A" w:rsidRPr="00304424" w:rsidRDefault="00F7612A" w:rsidP="00304424">
      <w:pPr>
        <w:pStyle w:val="a7"/>
        <w:ind w:left="0" w:right="0" w:firstLine="567"/>
        <w:rPr>
          <w:rFonts w:ascii="Times New Roman" w:hAnsi="Times New Roman" w:cs="Times New Roman"/>
          <w:b/>
          <w:bCs/>
          <w:sz w:val="24"/>
          <w:szCs w:val="24"/>
          <w:u w:val="single"/>
          <w:lang w:val="ru-RU"/>
        </w:rPr>
      </w:pPr>
      <w:r w:rsidRPr="00304424">
        <w:rPr>
          <w:rFonts w:ascii="Times New Roman" w:hAnsi="Times New Roman" w:cs="Times New Roman"/>
          <w:b/>
          <w:bCs/>
          <w:sz w:val="24"/>
          <w:szCs w:val="24"/>
          <w:u w:val="single"/>
          <w:lang w:val="ru-RU"/>
        </w:rPr>
        <w:t>Модуль«Основыиудейскойкультуры».</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Предметные результаты освоения образовательной программы модуля «Основы иудейскойкультуры»должны отражатьсформированностьумений: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 людях, окружающейдействительности;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 xml:space="preserve">выражать своими словами понимание значимости нравственного совершенствования и </w:t>
      </w:r>
      <w:r w:rsidR="00F7612A" w:rsidRPr="00304424">
        <w:rPr>
          <w:rFonts w:ascii="Times New Roman" w:hAnsi="Times New Roman" w:cs="Times New Roman"/>
          <w:sz w:val="24"/>
          <w:szCs w:val="24"/>
          <w:lang w:val="ru-RU"/>
        </w:rPr>
        <w:lastRenderedPageBreak/>
        <w:t>роливэтомличныхусилийчеловека, приводить 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 источникаи основыдуховногоразвития,нравственного совершенствования;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рассказыватьонравственныхзаповедях,нормахиудейскойморали,ихзначенииввыстраивании отношенийв семье,междулюдьми,вобщениии деятельности;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 основное содержание нравственных категорий в иудейской культуре, традиции(любовь,вера,милосердие,прощение,покаяние,сострадание,ответственность,послушание,исполнение заповедей, борьбас грехомиспасение),основное содержание иместозаповедей(преждевсего,Десятизаповедей)вжизничеловека,объяснять«золотоеправилонравственности»виудейской религиозной традиции;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 опыт осмысления и нравственной оценки поступков, поведения (своих идругихлюдей) спозиций иудейской этики;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раскрыватьсвоимисловамипервоначальныепредставленияомировоззрении(картинемира)виудаизме,учениео единобожии,обосновныхпринципахиудаизма;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священных текстах иудаизма – Торе и Танахе, о Талмуде, произведенияхвыдающихсядеятелейиудаизма, богослужениях, молитвах;</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рассказыватьоназначениииустройствесинагоги,ораввинах,нормахповедениявсинагоге,общениясмирянамиираввинами;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рассказыватьобиудейскихпраздниках(неменеечетырех,включаяРош-а-Шана,Йом-Киппур,Суккот, Песах), постах, назначениипоста;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раскрыватьосновноесодержаниенормотношенийвеврейскойсемье,обязанностейиответственности членов семьи, отношений детей к отцу, матери, братьям и сестрам, старшим повозрасту, предкам, иудейскихтрадиционныхсемейныхценностей;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распознавать иудейскую символику, объяснять своими словами её смысл (магендовид) изначениевеврейской культуре;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художественной культуре в иудейской традиции, каллиграфии, религиозныхнапевах,архитектуре, книжной миниатюре,религиознойатрибутике, одежде;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излагать основные исторические сведения о появлении иудаизма на территории России,своими словами объяснять роль иудаизма в становлении культуры народов России, российскойкультурыи государственности;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первоначальныйопытпоисковой,проектнойдеятельностипоизучениюиудейскогоисторического и культурного наследия в своей местности, регионе (синагоги, кладбища, памятныеи святыеместа), оформлению ипредставлению еёрезультатов;</w:t>
      </w:r>
    </w:p>
    <w:p w:rsidR="00F7612A" w:rsidRPr="00304424" w:rsidRDefault="00304424" w:rsidP="00304424">
      <w:pPr>
        <w:pStyle w:val="a7"/>
        <w:spacing w:line="242"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приводить примеры нравственных поступков, совершаемых с опорой на этические нормырелигиознойкультурыи внутреннююустановкуличности,поступатьсогласносвоей совести;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свободымировоззренческоговыбора,отношениячеловека,людейвобществекрелигии,свободывероисповедания,пониманиероссийского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кОтечеству,нашейобщейРодине–России,приводитьпримерысотрудничествапоследователейтрадиционныхрелиг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зыватьтрадиционныерелигиивРоссии(неменеетрех,кромеизучаемой),народыРоссии,длякоторыхтрадиционнымирелигиямиисторическиявляютсяправославие,ислам,буддизм, иудаизм;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F7612A" w:rsidRPr="00304424">
        <w:rPr>
          <w:rFonts w:ascii="Times New Roman" w:hAnsi="Times New Roman" w:cs="Times New Roman"/>
          <w:sz w:val="24"/>
          <w:szCs w:val="24"/>
          <w:lang w:val="ru-RU"/>
        </w:rPr>
        <w:t>выражать своими словами понимание человеческого достоинства, ценности человеческойжизни виудейскойдуховно-нравственнойкультуре, традиции.</w:t>
      </w:r>
    </w:p>
    <w:p w:rsidR="00F7612A" w:rsidRPr="00304424" w:rsidRDefault="00F7612A" w:rsidP="00304424">
      <w:pPr>
        <w:pStyle w:val="a7"/>
        <w:ind w:left="0" w:right="0" w:firstLine="567"/>
        <w:rPr>
          <w:rFonts w:ascii="Times New Roman" w:hAnsi="Times New Roman" w:cs="Times New Roman"/>
          <w:b/>
          <w:bCs/>
          <w:sz w:val="24"/>
          <w:szCs w:val="24"/>
          <w:u w:val="single"/>
          <w:lang w:val="ru-RU"/>
        </w:rPr>
      </w:pPr>
      <w:r w:rsidRPr="00304424">
        <w:rPr>
          <w:rFonts w:ascii="Times New Roman" w:hAnsi="Times New Roman" w:cs="Times New Roman"/>
          <w:b/>
          <w:bCs/>
          <w:sz w:val="24"/>
          <w:szCs w:val="24"/>
          <w:u w:val="single"/>
          <w:lang w:val="ru-RU"/>
        </w:rPr>
        <w:t>Модуль«ОсновырелигиозныхкультурнародовРоссии».</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Предметныерезультатыосвоенияобразовательнойпрограммымодуля«Основырелигиозныхкультурнародов России»должны отражать сформированностьумений: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 людях, окружающейдействительности;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значимости нравственного самосовершенствования ироли вэтомличныхусилий человека, приводитьпримеры;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 источникаи основыдуховногоразвития,нравственногосовершенствования;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нравственных заповедях, нормах морали в традиционных религиях России(православие, ислам, буддизм, иудаизм), их значении в выстраивании отношений в семье, междулюдьми;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 основное содержание нравственных категорий (долг, свобода, ответственность,милосердие,заботаослабых,взаимопомощь)врелигиознойкультуренародовРоссии(православии,исламе,буддизме,иудаизме),объяснять«золотоеправилонравственности»врелигиозныхтрадициях;</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соотноситьнравственныеформыповеденияснравственныминормами,заповедямивтрадиционныхрелигияхнародов России;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раскрыватьсвоимисловамипервоначальныепредставленияомировоззрении(картинемира)ввероучении православия,ислама,буддизма,иудаизма, обоснователяхрелигий;</w:t>
      </w:r>
    </w:p>
    <w:p w:rsidR="00F7612A" w:rsidRPr="00304424" w:rsidRDefault="00F7612A" w:rsidP="00304424">
      <w:pPr>
        <w:pStyle w:val="a7"/>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рассказыватьосвященныхписанияхтрадиционныхрелигийнародовРоссии(Библия,Коран,Трипитака(Ганджур),Танах),хранителяхпреданияислужителяхрелигиозногокульта(священники,муллы,ламы,раввины),религиозныхобрядах,ритуалах,обычаях (1–2примера);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назначении и устройстве священных сооружений (храмов) традиционныхрелигийнародовРоссии, основныхнормахповедениявхрамах, общения сверующими;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религиозныхкалендаряхипраздникахтрадиционныхрелигийнародовРоссии(православия,ислама,буддизма,иудаизма,неменееодногорелигиозногопраздникакаждойтрадиц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раскрыватьосновноесодержаниенормотношенийврелигиознойсемье(православие,ислам,буддизм, иудаизм), общее представление о семейных ценностях в традиционных религиях народовРоссии,пониманиеотношенияк труду,учениювтрадиционныхрелигиях народовРоссии;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распознавать религиозную символику традиционных религий народов России (православия,ислама,буддизма,иудаизмаминимальнопоодномусимволу),объяснятьсвоимисловамиеёзначениеврелигиознойкультуре;</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художественнойкультуретрадиционныхрелигийнародовРоссии(православныеиконы,исламскаякаллиграфия,буддийскаятанкопись),главныхособенностяхрелигиозного искусства православия, ислама, буддизма, иудаизма (архитектура, изобразительноеискусство,языки поэтикарелигиозныхтекстов, музыкиилизвуковойсреды);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излагать основные исторические сведения о роли традиционных религий в становлениикультурынародов России,российскогообщества,российской государственности;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 xml:space="preserve">первоначальный опыт поисковой, проектной деятельности по изучению исторического икультурного наследия традиционных религий народов России в своей местности, регионе (храмы,монастыри,святыни,памятныеисвятыеместа),оформлениюипредставлению </w:t>
      </w:r>
      <w:r w:rsidR="00F7612A" w:rsidRPr="00304424">
        <w:rPr>
          <w:rFonts w:ascii="Times New Roman" w:hAnsi="Times New Roman" w:cs="Times New Roman"/>
          <w:sz w:val="24"/>
          <w:szCs w:val="24"/>
          <w:lang w:val="ru-RU"/>
        </w:rPr>
        <w:lastRenderedPageBreak/>
        <w:t>еёрезультатов;</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приводить примеры нравственных поступков, совершаемых с опорой на этические нормырелигиознойкультурыи внутреннююустановкуличностипоступатьсогласносвоейсовести;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свободымировоззренческоговыбора,отношениячеловека,людейвобществекрелигии,свободывероисповедания,пониманиероссийского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кОтечеству,нашейобщейРодине–России,приводитьпримерысотрудничествапоследователейтрадиционных религий;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называтьтрадиционныерелигиивРоссии,народыРоссии,длякоторыхтрадиционнымирелигиямиисторическиявляютсяправославие,ислам,буддизм,иудаизм;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выражатьсвоимисловамипониманиечеловеческогодостоинства,ценностичеловеческойжизни втрадиционныхрелигияхнародов России.</w:t>
      </w:r>
    </w:p>
    <w:p w:rsidR="00F7612A" w:rsidRPr="00304424" w:rsidRDefault="00F7612A" w:rsidP="00304424">
      <w:pPr>
        <w:pStyle w:val="a7"/>
        <w:ind w:left="0" w:right="0" w:firstLine="567"/>
        <w:rPr>
          <w:rFonts w:ascii="Times New Roman" w:hAnsi="Times New Roman" w:cs="Times New Roman"/>
          <w:b/>
          <w:bCs/>
          <w:sz w:val="24"/>
          <w:szCs w:val="24"/>
          <w:u w:val="single"/>
          <w:lang w:val="ru-RU"/>
        </w:rPr>
      </w:pPr>
      <w:r w:rsidRPr="00304424">
        <w:rPr>
          <w:rFonts w:ascii="Times New Roman" w:hAnsi="Times New Roman" w:cs="Times New Roman"/>
          <w:b/>
          <w:bCs/>
          <w:sz w:val="24"/>
          <w:szCs w:val="24"/>
          <w:u w:val="single"/>
          <w:lang w:val="ru-RU"/>
        </w:rPr>
        <w:t>Модуль«Основысветскойэтики».</w:t>
      </w:r>
    </w:p>
    <w:p w:rsidR="00F7612A" w:rsidRPr="00304424" w:rsidRDefault="00F7612A" w:rsidP="00304424">
      <w:pPr>
        <w:pStyle w:val="a7"/>
        <w:spacing w:line="242" w:lineRule="auto"/>
        <w:ind w:left="0" w:right="0" w:firstLine="567"/>
        <w:rPr>
          <w:rFonts w:ascii="Times New Roman" w:hAnsi="Times New Roman" w:cs="Times New Roman"/>
          <w:sz w:val="24"/>
          <w:szCs w:val="24"/>
          <w:lang w:val="ru-RU"/>
        </w:rPr>
      </w:pPr>
      <w:r w:rsidRPr="00304424">
        <w:rPr>
          <w:rFonts w:ascii="Times New Roman" w:hAnsi="Times New Roman" w:cs="Times New Roman"/>
          <w:sz w:val="24"/>
          <w:szCs w:val="24"/>
          <w:lang w:val="ru-RU"/>
        </w:rPr>
        <w:t>Предметные результаты освоения образовательной программы модуля «Основы светскойэтики»должны отражатьсформированностьумений: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 людях, окружающейдействительности;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значимости нравственного самосовершенствования ироли вэтомличныхусилий человека, приводитьпримеры;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 источникаи основыдуховногоразвития,нравственногосовершенствования;</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 о российской светской (гражданской) этике как общепринятых в российскомобщественормахморали,отношенийиповедениялюдей,основанныхнароссийскихтрадиционныхдуховныхценностях,конституционныхправах,свободахиобязанностяхчеловекаи гражданинавРоссии;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основноесодержаниенравственныхкатегорийроссийскойсветскойэтики(справедливость,совесть,ответственность,сострадание,ценностьидостоинствочеловеческойжизни,взаимоуважение,веравдобро,человеколюбие,милосердие,добродетели,патриотизм,труд)вотношенияхмеждулюдьмивроссийскомобществе,объяснять«золотоеправилонрав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высказывать суждения оценочного характера о значении нравственности в жизни человека,семьи, народа, общества и государства, умение различать нравственные нормы и нормы этикета,приводить примеры;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 опыт осмысления и нравственной оценки поступков, поведения (своих идругихлюдей) спозицийроссийскойсветской(гражданской) этики;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раскрыватьсвоимисловамипервоначальныепредставленияобосновныхнормахроссийскойсветской (гражданской) этики: любовь к Родине, российский патриотизм и гражданственность,защитаОтечества,уважениепамятипредков,историческогоикультурногонаследияиособенностейнародовРоссии,российскогообщества,уважениечести,достоинства, доброгоименилюбогочеловека,любовь к природе, заботаоживотных,охранаокружающейсреды;</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 xml:space="preserve">рассказыватьопраздникахкакоднойизформисторическойпамятинарода,общества,российскихпраздниках(государственные,народные,религиозные,семейныепраздники),российских государственных праздниках, их историии традициях (не менее трех), религиозныхпраздниках </w:t>
      </w:r>
      <w:r w:rsidR="00F7612A" w:rsidRPr="00304424">
        <w:rPr>
          <w:rFonts w:ascii="Times New Roman" w:hAnsi="Times New Roman" w:cs="Times New Roman"/>
          <w:sz w:val="24"/>
          <w:szCs w:val="24"/>
          <w:lang w:val="ru-RU"/>
        </w:rPr>
        <w:lastRenderedPageBreak/>
        <w:t>(не менее двух разных традиционных религий народов России), праздниках в своемрегионе(неменееодного), о роли семейных праздников вжизни человека, семьи;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основноесодержаниепониманиясемьи,отношенийвсемьенаосновероссийскихтрадиционныхдуховныхценностей(семья–союзмужчиныиженщинынаосновевзаимнойлюбвидлясовместнойжизни,рожденияивоспитаниядетей,любовьизаботародителейодетях,любовьизаботадетейонуждающихсявпомощиродителях,уважение старшихпо возрасту,предков),российскихтрадиционных семейных ценностей;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распознаватьроссийскуюгосударственнуюсимволику,символикусвоегорегиона,объяснять её значение, выражать уважение российской государственности, законов в российскомобществе,законныхинтересов и прав людей,сограждан;</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сказыватьотрудовойморали,нравственныхтрадицияхтрудовойдеятельности,предпринимательствавРоссии,выражатьнравственнуюориентациюнатрудолюбие,честныйтруд,уважениек труду, трудящимся, результатамтруда;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F7612A" w:rsidRPr="00304424">
        <w:rPr>
          <w:rFonts w:ascii="Times New Roman" w:hAnsi="Times New Roman" w:cs="Times New Roman"/>
          <w:spacing w:val="-1"/>
          <w:sz w:val="24"/>
          <w:szCs w:val="24"/>
          <w:lang w:val="ru-RU"/>
        </w:rPr>
        <w:t>рассказыватьороссийских</w:t>
      </w:r>
      <w:r w:rsidR="00F7612A" w:rsidRPr="00304424">
        <w:rPr>
          <w:rFonts w:ascii="Times New Roman" w:hAnsi="Times New Roman" w:cs="Times New Roman"/>
          <w:sz w:val="24"/>
          <w:szCs w:val="24"/>
          <w:lang w:val="ru-RU"/>
        </w:rPr>
        <w:t>культурныхиприродныхпамятниках,окультурныхиприродныхдостопримечательностяхсвоего региона;</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раскрывать основное содержание российской светской (гражданской) этики на примерахобразцовнравственности, российскойгражданственности ипатриотизмавистории России;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объяснять своими словами роль светской (гражданской) этики в становлении российскойгосударственности;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первоначальный опыт поисковой, проектной деятельности по изучению исторического икультурногонаследиянародовРоссии,российскогообществавсвоейместности,регионе,оформлениюипредставлениюеёрезультатов;</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приводить примеры нравственных поступков, совершаемых с опорой на этические нормыроссийской светской (гражданской) этики и внутреннюю установку личности поступать согласносвоей совести;</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своимисловамипониманиесвободымировоззренческоговыбора,отношениячеловека,людейвобществекрелигии,свободывероисповедания,пониманиероссийскогообщества как многоэтничного и многорелигиозного (приводить примеры), понимание российскогообщенародного(общенационального,гражданского)патриотизма,любвикОтечеству,нашейобщейРодине–России,приводитьпримерысотрудничествапоследователейтрадиционныхрелигий;</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называть традиционные религии в России, народы России, для которых традиционнымирелигиямиисторическиявляютсяправославие,ислам,буддизм,иудаизм;</w:t>
      </w:r>
    </w:p>
    <w:p w:rsidR="00F7612A" w:rsidRPr="00304424" w:rsidRDefault="00304424" w:rsidP="00304424">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7612A" w:rsidRPr="00304424">
        <w:rPr>
          <w:rFonts w:ascii="Times New Roman" w:hAnsi="Times New Roman" w:cs="Times New Roman"/>
          <w:sz w:val="24"/>
          <w:szCs w:val="24"/>
          <w:lang w:val="ru-RU"/>
        </w:rPr>
        <w:t>выражать своими словами понимание человеческого достоинства, ценности человеческойжизни вроссийской светской(гражданской)этике.</w:t>
      </w:r>
    </w:p>
    <w:p w:rsidR="00047D98" w:rsidRDefault="00047D98" w:rsidP="00047D98">
      <w:pPr>
        <w:autoSpaceDE w:val="0"/>
        <w:autoSpaceDN w:val="0"/>
        <w:adjustRightInd w:val="0"/>
        <w:spacing w:after="0" w:line="240" w:lineRule="auto"/>
        <w:ind w:firstLine="567"/>
        <w:rPr>
          <w:rFonts w:ascii="Times New Roman" w:eastAsiaTheme="minorHAnsi" w:hAnsi="Times New Roman"/>
          <w:color w:val="000000"/>
          <w:sz w:val="20"/>
          <w:szCs w:val="20"/>
          <w:lang w:eastAsia="en-US"/>
        </w:rPr>
      </w:pPr>
    </w:p>
    <w:p w:rsidR="00047D98" w:rsidRPr="00DB59F7" w:rsidRDefault="00047D98" w:rsidP="00047D98">
      <w:pPr>
        <w:autoSpaceDE w:val="0"/>
        <w:autoSpaceDN w:val="0"/>
        <w:adjustRightInd w:val="0"/>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Изобразительное искусство</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Федеральнаярабочаяпрограммапоучебномупредмету«Изобразительноеискусство»(предметнаяобласть«Искусство»)(далеесоответственно–программапоизобразительномуискусству,искусство)включаетпояснительнуюзаписку,содержаниеобучения,планируемыерезультатыосвоения программыпо изобразительномуискусству.</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Пояснительнаязапискаотражаетобщиецелиизадачиизученияучебногопредмета,характеристику психологических предпосылок к его изучению обучающимися, место в структуреучебногоплана, атакже подходык отборусодержания ипланируемымрезультатам.</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Содержаниеобученияраскрываетсодержательныелинии,которыепредлагаютсядляобязательногоизучениявкаждомклассенауровненачального общегообразования.</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 xml:space="preserve">Планируемые результаты освоения программы по изобразительному искусству </w:t>
      </w:r>
      <w:r w:rsidRPr="000B4343">
        <w:rPr>
          <w:rFonts w:ascii="Times New Roman" w:hAnsi="Times New Roman" w:cs="Times New Roman"/>
          <w:sz w:val="24"/>
          <w:szCs w:val="24"/>
          <w:lang w:val="ru-RU"/>
        </w:rPr>
        <w:lastRenderedPageBreak/>
        <w:t>включаютличностные, метапредметные результаты за весь период обучения на уровне начального общегообразования,атакже предметныедостижения обучающегося закаждыйгодобучения.</w:t>
      </w:r>
    </w:p>
    <w:p w:rsidR="002A7BC0" w:rsidRDefault="002A7BC0" w:rsidP="002A7BC0">
      <w:pPr>
        <w:tabs>
          <w:tab w:val="left" w:pos="709"/>
        </w:tabs>
        <w:spacing w:after="0" w:line="240" w:lineRule="auto"/>
        <w:ind w:firstLine="567"/>
        <w:rPr>
          <w:rFonts w:ascii="Times New Roman" w:eastAsiaTheme="minorHAnsi" w:hAnsi="Times New Roman"/>
          <w:color w:val="000000"/>
          <w:sz w:val="20"/>
          <w:szCs w:val="20"/>
          <w:lang w:eastAsia="en-US"/>
        </w:rPr>
      </w:pPr>
    </w:p>
    <w:p w:rsidR="002A7BC0" w:rsidRDefault="002A7BC0" w:rsidP="002A7BC0">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Пояснительная записка</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Программапоизобразительномуискусствунауровненачальногообщегообразованиясоставленанаосноветребованийкрезультатамосвоенияпрограммыначальногообщегообразования ФГОС НОО, а также ориентирована на целевые приоритеты духовно-нравственногоразвития, воспитания и социализации обучающихся, сформулированные в федеральной программевоспитания.</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Федеральнаярабочаяпрограммапоизобразительномуискусствунауровненачальногообщегообразованиясоставленанаоснове«Требованийкрезультатамосвоенияосновнойобразовательной программы», представленных в Федеральном государственном образовательномстандартеначального общегообразования.</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b/>
          <w:bCs/>
          <w:sz w:val="24"/>
          <w:szCs w:val="24"/>
          <w:lang w:val="ru-RU"/>
        </w:rPr>
        <w:t>Цель</w:t>
      </w:r>
      <w:r w:rsidRPr="000B4343">
        <w:rPr>
          <w:rFonts w:ascii="Times New Roman" w:hAnsi="Times New Roman" w:cs="Times New Roman"/>
          <w:sz w:val="24"/>
          <w:szCs w:val="24"/>
          <w:lang w:val="ru-RU"/>
        </w:rPr>
        <w:t>преподаванияпредмета«Изобразительноеискусство»состоитвформированиихудожественнойкультурыобучающихся,развитиихудожественно-образногомышленияиэстетическогоотношениякявлениямдействительностипутемосвоенияначальныхосновхудожественныхзнаний,умений,навыковиразвитиятворческогопотенциалаобучающихся.</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Преподаваниепредметанаправленонаразвитиедуховнойкультурыобучающихся,формированиеактивнойэстетическойпозициипоотношениюкдействительностиипроизведениямискусства,пониманиеролии значения художественнойдеятельностивжизни людей.</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pacing w:val="-1"/>
          <w:sz w:val="24"/>
          <w:szCs w:val="24"/>
          <w:lang w:val="ru-RU"/>
        </w:rPr>
        <w:t>Содержаниепредмета</w:t>
      </w:r>
      <w:r w:rsidRPr="000B4343">
        <w:rPr>
          <w:rFonts w:ascii="Times New Roman" w:hAnsi="Times New Roman" w:cs="Times New Roman"/>
          <w:sz w:val="24"/>
          <w:szCs w:val="24"/>
          <w:lang w:val="ru-RU"/>
        </w:rPr>
        <w:t>охватываетвсеосновныевидывизуально-пространственныхискусств(собственно изобразительных): начальные основы графики, живописи и скульптуры, декоративно-прикладныеинародныевидыискусства,архитектуруидизайн.Особоевниманиеуделеноразвитиюэстетическоговосприятияприроды,восприятиюпроизведенийискусстваи</w:t>
      </w:r>
      <w:r w:rsidRPr="000B4343">
        <w:rPr>
          <w:rFonts w:ascii="Times New Roman" w:hAnsi="Times New Roman" w:cs="Times New Roman"/>
          <w:spacing w:val="-1"/>
          <w:sz w:val="24"/>
          <w:szCs w:val="24"/>
          <w:lang w:val="ru-RU"/>
        </w:rPr>
        <w:t xml:space="preserve">формированию зрительских навыков, </w:t>
      </w:r>
      <w:r w:rsidRPr="000B4343">
        <w:rPr>
          <w:rFonts w:ascii="Times New Roman" w:hAnsi="Times New Roman" w:cs="Times New Roman"/>
          <w:sz w:val="24"/>
          <w:szCs w:val="24"/>
          <w:lang w:val="ru-RU"/>
        </w:rPr>
        <w:t>художественному восприятию предметно-бытовой культуры.Дляобучающихсянауровненачальногообщегообразованиябольшоезначениетакжеимеет восприятие произведений детского творчества, умение обсуждатьи анализировать детские рисункиспозицийвыраженноговнихсодержания,художественныхсредстввыразительности,соответствияучебной задачи, поставленной учителем. Такая рефлексия детского творчества имеет позитивныйобучающийхарактер.</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b/>
          <w:bCs/>
          <w:sz w:val="24"/>
          <w:szCs w:val="24"/>
          <w:lang w:val="ru-RU"/>
        </w:rPr>
        <w:t>Важнейшей задачей</w:t>
      </w:r>
      <w:r w:rsidRPr="000B4343">
        <w:rPr>
          <w:rFonts w:ascii="Times New Roman" w:hAnsi="Times New Roman" w:cs="Times New Roman"/>
          <w:sz w:val="24"/>
          <w:szCs w:val="24"/>
          <w:lang w:val="ru-RU"/>
        </w:rPr>
        <w:t xml:space="preserve"> является формирование активного, ценностного отношения к историиотечественнойкультуры,выраженнойвеёархитектуре,изобразительномискусстве,внациональных образах предметно-материальной и пространственной среды, в понимании красотычеловека.</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Учебные темы, связанные с восприятием, могут быть реализованы как отдельные уроки, ночащевсегоследуетобъединятьзадачивосприятиясзадачамипрактическойтворческойработы(присохранении учебного времени на восприятие произведений искусства и эстетического наблюденияокружающейдействительности).</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Назанятияхобучающиесязнакомятсясмногообразиемвидовхудожественнойдеятельностиитехническидоступнымразнообразиемхудожественныхматериалов.Практическаяхудожественно-творческая деятельность занимает приоритетное пространство учебного времени.При опоре на восприятие произведений искусства художественно-эстетическое отношение к мируформируется прежде всего в собственной художественной деятельности, в процессе практическогорешенияхудожественно-творческихзадач.</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Программа по изобразительному искусству учитывает психолого-возрастные особенностиразвитиядетей7–10лет,приэтомсодержаниезанятийможетбытьадаптированосучетоминдивидуальныхкачествобучающихся,какдляобучающихся,проявляющихвыдающиесяспособности,такидлядетей-инвалидовиобучающихсясограниченнымивозможностямиздоровья.</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 xml:space="preserve">В урочное время деятельность обучающихся организуется как в индивидуальном, так и </w:t>
      </w:r>
      <w:r w:rsidRPr="000B4343">
        <w:rPr>
          <w:rFonts w:ascii="Times New Roman" w:hAnsi="Times New Roman" w:cs="Times New Roman"/>
          <w:sz w:val="24"/>
          <w:szCs w:val="24"/>
          <w:lang w:val="ru-RU"/>
        </w:rPr>
        <w:lastRenderedPageBreak/>
        <w:t>вгрупповомформатесзадачейформированиянавыковсотрудничествавхудожественнойдеятельности.</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В соответствии с Федеральным государственным образовательным стандартом начальногообщегообразованияучебныйпредмет«Изобразительноеискусство»входитвпредметнуюобласть«Искусство»иявляетсяобязательнымдляизучения.Содержаниепредмета«Изобразительноеискусство» структурировано как система тематических модулей ивходит в учебный план 1–4классов программы начального общего образования в объеме одного учебного часа в неделю.Изучениесодержания всехмодулей в1–4классахобязательно.</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При этом предусматривается возможность реализации этого курса при выделении на егоизучение двух учебных часов в неделю за счет вариативной части учебного плана, определяемойучастниками образовательного процесса. При этом предполагается не увеличение количества темдляизучения,аувеличениевременинапрактическуюхудожественнуюдеятельность.Этоспособствует качеству обучения и достижению более высокого уровня как предметных, так иличностныхи метапредметных результатов обучения.</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Общеечислочасов,рекомендованныхдляизученияизобразительногоискусства–135часов:в 1 классе – 33 часа (1 час в неделю), во 2 классе – 34 часа (1 час в неделю), в 3 классе – 34 часа (1часвнеделю), в4 классе – 34 часа(1 часвнеделю).</w:t>
      </w:r>
    </w:p>
    <w:p w:rsidR="000B4343" w:rsidRPr="000B4343" w:rsidRDefault="000B4343" w:rsidP="000B4343">
      <w:pPr>
        <w:pStyle w:val="a7"/>
        <w:ind w:left="0" w:right="0" w:firstLine="567"/>
        <w:rPr>
          <w:rFonts w:ascii="Times New Roman" w:hAnsi="Times New Roman" w:cs="Times New Roman"/>
          <w:sz w:val="24"/>
          <w:szCs w:val="24"/>
          <w:lang w:val="ru-RU"/>
        </w:rPr>
      </w:pPr>
      <w:r w:rsidRPr="000B4343">
        <w:rPr>
          <w:rFonts w:ascii="Times New Roman" w:hAnsi="Times New Roman" w:cs="Times New Roman"/>
          <w:sz w:val="24"/>
          <w:szCs w:val="24"/>
          <w:lang w:val="ru-RU"/>
        </w:rPr>
        <w:t>Содержание программы по изобразительному искусству распределено по модулям с учетомпроверяемыхтребованийкрезультатамосвоенияучебногопредмета,выносимымнапромежуточную аттестацию.</w:t>
      </w:r>
    </w:p>
    <w:p w:rsidR="002A7BC0" w:rsidRDefault="002A7BC0" w:rsidP="002A7BC0">
      <w:pPr>
        <w:tabs>
          <w:tab w:val="left" w:pos="709"/>
        </w:tabs>
        <w:spacing w:after="0" w:line="240" w:lineRule="auto"/>
        <w:ind w:firstLine="567"/>
        <w:jc w:val="both"/>
        <w:rPr>
          <w:rFonts w:ascii="Times New Roman" w:eastAsiaTheme="minorHAnsi" w:hAnsi="Times New Roman"/>
          <w:color w:val="000000"/>
          <w:sz w:val="20"/>
          <w:szCs w:val="20"/>
          <w:lang w:eastAsia="en-US"/>
        </w:rPr>
      </w:pPr>
    </w:p>
    <w:p w:rsidR="002A7BC0" w:rsidRDefault="002A7BC0" w:rsidP="002A7BC0">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«Изобразительное искусство»</w:t>
      </w:r>
    </w:p>
    <w:p w:rsidR="000B4343" w:rsidRPr="000B4343" w:rsidRDefault="000B4343" w:rsidP="000B4343">
      <w:pPr>
        <w:autoSpaceDE w:val="0"/>
        <w:autoSpaceDN w:val="0"/>
        <w:adjustRightInd w:val="0"/>
        <w:spacing w:after="0" w:line="240" w:lineRule="auto"/>
        <w:ind w:firstLine="567"/>
        <w:jc w:val="both"/>
        <w:rPr>
          <w:rFonts w:ascii="Times New Roman" w:hAnsi="Times New Roman"/>
          <w:b/>
          <w:bCs/>
          <w:sz w:val="24"/>
          <w:szCs w:val="24"/>
          <w:u w:val="single"/>
        </w:rPr>
      </w:pPr>
      <w:r w:rsidRPr="000B4343">
        <w:rPr>
          <w:rFonts w:ascii="Times New Roman" w:hAnsi="Times New Roman"/>
          <w:b/>
          <w:bCs/>
          <w:sz w:val="24"/>
          <w:szCs w:val="24"/>
          <w:u w:val="single"/>
        </w:rPr>
        <w:t xml:space="preserve">Содержание обучения в 1 классе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«Графика»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Разные виды линий. Линейный рисунок. Графические материалы для линейного рисунка и их особенности. Приёмы рисования линией.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Рисование с натуры: разные листья и их форма.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Представление о пропорциях: короткое — длинное. Развитие навыка видения соотношения частей целого (на основе рисунков животных).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Графическое пятно (ахроматическое) и представление о силуэте. Формирование навыка видения целостности. Цельная форма и её части.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«Живопись»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Три основных цвета. Ассоциативные представления, связанные с каждым цветом. Навыки смешения красок и получение нового цвета.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Эмоциональная выразительность цвета, способы выражение настроения в изображаемом сюжете.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Тематическая композиция «Времена года». Контрастные цветовые состояния времён года. Живопись (гуашь), аппликация или смешанная техника. </w:t>
      </w:r>
    </w:p>
    <w:p w:rsidR="002A7BC0" w:rsidRPr="006A22FA" w:rsidRDefault="002A7BC0" w:rsidP="006A22FA">
      <w:pPr>
        <w:tabs>
          <w:tab w:val="left" w:pos="709"/>
        </w:tabs>
        <w:spacing w:after="0" w:line="240" w:lineRule="auto"/>
        <w:ind w:firstLine="567"/>
        <w:jc w:val="both"/>
        <w:rPr>
          <w:rFonts w:ascii="Times New Roman" w:eastAsiaTheme="minorHAnsi" w:hAnsi="Times New Roman"/>
          <w:color w:val="000000"/>
          <w:sz w:val="24"/>
          <w:szCs w:val="24"/>
          <w:lang w:eastAsia="en-US"/>
        </w:rPr>
      </w:pPr>
      <w:r w:rsidRPr="006A22FA">
        <w:rPr>
          <w:rFonts w:ascii="Times New Roman" w:eastAsiaTheme="minorHAnsi" w:hAnsi="Times New Roman"/>
          <w:color w:val="000000"/>
          <w:sz w:val="24"/>
          <w:szCs w:val="24"/>
          <w:lang w:eastAsia="en-US"/>
        </w:rPr>
        <w:t>Техника монотипии. Представления о симметрии. Развитие воображения.</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«Скульптура»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Изображение в объёме. Приёмы работы с пластилином; дощечка, стек, тряпочка.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Лепка зверушек из цельной формы (черепашки, ёжика, зайчика, птички и др.). Приёмы вытягивания, вдавливания, сгибания, скручивания.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lastRenderedPageBreak/>
        <w:t xml:space="preserve">Бумажная пластика. Овладение первичными приёмами надрезания, закручивания, складывания.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Объёмная аппликация из бумаги и картона.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«Декоративно-прикладное искусство»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Дизайн предмета: изготовление нарядной упаковки путём складывания бумаги и аппликации.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Оригами— создание игрушки для новогодней ёлки. Приёмы складывания бумаги.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«Архитектура» </w:t>
      </w:r>
    </w:p>
    <w:p w:rsidR="002A7BC0" w:rsidRPr="006A22FA" w:rsidRDefault="002A7BC0" w:rsidP="006A22FA">
      <w:pPr>
        <w:tabs>
          <w:tab w:val="left" w:pos="709"/>
        </w:tabs>
        <w:spacing w:after="0" w:line="240" w:lineRule="auto"/>
        <w:ind w:firstLine="567"/>
        <w:jc w:val="both"/>
        <w:rPr>
          <w:rFonts w:ascii="Times New Roman" w:eastAsiaTheme="minorHAnsi" w:hAnsi="Times New Roman"/>
          <w:color w:val="000000"/>
          <w:sz w:val="24"/>
          <w:szCs w:val="24"/>
          <w:lang w:eastAsia="en-US"/>
        </w:rPr>
      </w:pPr>
      <w:r w:rsidRPr="006A22FA">
        <w:rPr>
          <w:rFonts w:ascii="Times New Roman" w:eastAsiaTheme="minorHAnsi" w:hAnsi="Times New Roman"/>
          <w:color w:val="000000"/>
          <w:sz w:val="24"/>
          <w:szCs w:val="24"/>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Макетирование (или аппликация) пространственной среды сказочного города из бумаги, картона или пластилина.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«Восприятие произведений искусства»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Восприятие произведений детского творчества. Обсуждение сюжетного и эмоционального содержания детских работ.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Рассматривание иллюстраций детской книги на основе содержательных установок учителя в соответствии с изучаемой темой.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b/>
          <w:bCs/>
          <w:color w:val="000000"/>
          <w:sz w:val="24"/>
          <w:szCs w:val="24"/>
          <w:lang w:eastAsia="en-US"/>
        </w:rPr>
        <w:t xml:space="preserve">Модуль «Азбука цифровой графики»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Фотографирование мелких деталей природы, выражение ярких зрительных впечатлений. </w:t>
      </w:r>
    </w:p>
    <w:p w:rsidR="002A7BC0" w:rsidRPr="006A22FA" w:rsidRDefault="002A7BC0" w:rsidP="006A22FA">
      <w:pPr>
        <w:tabs>
          <w:tab w:val="left" w:pos="709"/>
        </w:tabs>
        <w:spacing w:after="0" w:line="240" w:lineRule="auto"/>
        <w:ind w:firstLine="567"/>
        <w:jc w:val="both"/>
        <w:rPr>
          <w:rFonts w:ascii="Times New Roman" w:eastAsiaTheme="minorHAnsi" w:hAnsi="Times New Roman"/>
          <w:color w:val="000000"/>
          <w:sz w:val="24"/>
          <w:szCs w:val="24"/>
          <w:lang w:eastAsia="en-US"/>
        </w:rPr>
      </w:pPr>
      <w:r w:rsidRPr="006A22FA">
        <w:rPr>
          <w:rFonts w:ascii="Times New Roman" w:eastAsiaTheme="minorHAnsi" w:hAnsi="Times New Roman"/>
          <w:color w:val="000000"/>
          <w:sz w:val="24"/>
          <w:szCs w:val="24"/>
          <w:lang w:eastAsia="en-US"/>
        </w:rPr>
        <w:t>Обсуждение в условиях урока ученических фотографий, соответствующих изучаемой теме.</w:t>
      </w:r>
    </w:p>
    <w:p w:rsidR="002A7BC0" w:rsidRDefault="002A7BC0" w:rsidP="002A7BC0">
      <w:pPr>
        <w:tabs>
          <w:tab w:val="left" w:pos="709"/>
        </w:tabs>
        <w:spacing w:after="0" w:line="240" w:lineRule="auto"/>
        <w:ind w:firstLine="567"/>
        <w:rPr>
          <w:rFonts w:ascii="Times New Roman" w:eastAsiaTheme="minorHAnsi" w:hAnsi="Times New Roman"/>
          <w:color w:val="000000"/>
          <w:sz w:val="20"/>
          <w:szCs w:val="20"/>
          <w:lang w:eastAsia="en-US"/>
        </w:rPr>
      </w:pPr>
    </w:p>
    <w:p w:rsidR="000B4343" w:rsidRPr="000B4343" w:rsidRDefault="000B4343" w:rsidP="000B4343">
      <w:pPr>
        <w:autoSpaceDE w:val="0"/>
        <w:autoSpaceDN w:val="0"/>
        <w:adjustRightInd w:val="0"/>
        <w:spacing w:after="0" w:line="240" w:lineRule="auto"/>
        <w:ind w:firstLine="567"/>
        <w:jc w:val="both"/>
        <w:rPr>
          <w:rFonts w:ascii="Times New Roman" w:hAnsi="Times New Roman"/>
          <w:b/>
          <w:bCs/>
          <w:sz w:val="24"/>
          <w:szCs w:val="24"/>
          <w:u w:val="single"/>
        </w:rPr>
      </w:pPr>
      <w:r w:rsidRPr="000B4343">
        <w:rPr>
          <w:rFonts w:ascii="Times New Roman" w:hAnsi="Times New Roman"/>
          <w:b/>
          <w:bCs/>
          <w:sz w:val="24"/>
          <w:szCs w:val="24"/>
          <w:u w:val="single"/>
        </w:rPr>
        <w:t xml:space="preserve">Содержаниеобучения во2 классе </w:t>
      </w:r>
    </w:p>
    <w:p w:rsidR="002A7BC0" w:rsidRPr="002A7BC0" w:rsidRDefault="002A7BC0"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A7BC0">
        <w:rPr>
          <w:rFonts w:ascii="Times New Roman" w:eastAsiaTheme="minorHAnsi" w:hAnsi="Times New Roman"/>
          <w:color w:val="000000"/>
          <w:sz w:val="24"/>
          <w:szCs w:val="24"/>
          <w:lang w:eastAsia="en-US"/>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2A7BC0" w:rsidRPr="006A22FA" w:rsidRDefault="002A7BC0" w:rsidP="006A22FA">
      <w:pPr>
        <w:tabs>
          <w:tab w:val="left" w:pos="709"/>
        </w:tabs>
        <w:spacing w:after="0" w:line="240" w:lineRule="auto"/>
        <w:ind w:firstLine="567"/>
        <w:jc w:val="both"/>
        <w:rPr>
          <w:rFonts w:ascii="Times New Roman" w:eastAsiaTheme="minorHAnsi" w:hAnsi="Times New Roman"/>
          <w:color w:val="000000"/>
          <w:sz w:val="24"/>
          <w:szCs w:val="24"/>
          <w:lang w:eastAsia="en-US"/>
        </w:rPr>
      </w:pPr>
      <w:r w:rsidRPr="006A22FA">
        <w:rPr>
          <w:rFonts w:ascii="Times New Roman" w:eastAsiaTheme="minorHAnsi" w:hAnsi="Times New Roman"/>
          <w:color w:val="000000"/>
          <w:sz w:val="24"/>
          <w:szCs w:val="24"/>
          <w:lang w:eastAsia="en-US"/>
        </w:rPr>
        <w:t>Пастель и мелки— особенности и выразительные свойства графических материалов, приёмы работы.</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lastRenderedPageBreak/>
        <w:t xml:space="preserve">Пропорции— соотношение частей и целого. Развитие аналитических навыков видения пропорций. Выразительные свойства пропорций (на основе рисунков птиц).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b/>
          <w:bCs/>
          <w:color w:val="000000"/>
          <w:sz w:val="24"/>
          <w:szCs w:val="24"/>
          <w:lang w:eastAsia="en-US"/>
        </w:rPr>
        <w:t xml:space="preserve">Модуль «Живопись»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Акварель и её свойства. Акварельные кисти. Приёмы работы акварелью.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Цвет тёплый и холодный — цветовой контраст.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Цвет открытый— звонкий и приглушённый, тихий. Эмоциональная выразительность цвета.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Изображение сказочного персонажа с ярко выраженным характером (образ мужской или женский).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b/>
          <w:bCs/>
          <w:color w:val="000000"/>
          <w:sz w:val="24"/>
          <w:szCs w:val="24"/>
          <w:lang w:eastAsia="en-US"/>
        </w:rPr>
        <w:t xml:space="preserve">Модуль «Скульптура» </w:t>
      </w:r>
    </w:p>
    <w:p w:rsidR="002F3C49" w:rsidRPr="006A22FA" w:rsidRDefault="002F3C49" w:rsidP="006A22FA">
      <w:pPr>
        <w:pStyle w:val="Default"/>
        <w:ind w:firstLine="567"/>
        <w:jc w:val="both"/>
      </w:pPr>
      <w:r w:rsidRPr="006A22FA">
        <w:t xml:space="preserve">Лепка из пластилинов или глины игрушки—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Изображение движения и статики в скульптуре: лепка из пластилина тяжёлой, неповоротливой и лёгкой, стремительной формы.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b/>
          <w:bCs/>
          <w:color w:val="000000"/>
          <w:sz w:val="24"/>
          <w:szCs w:val="24"/>
          <w:lang w:eastAsia="en-US"/>
        </w:rPr>
        <w:t xml:space="preserve">Модуль «Декоративно-прикладное искусство»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Рисунок геометрического орнамента кружева или вышивки.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Декоративная композиция. Ритм пятен в декоративной аппликации.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Поделки из подручных нехудожественных материалов.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b/>
          <w:bCs/>
          <w:color w:val="000000"/>
          <w:sz w:val="24"/>
          <w:szCs w:val="24"/>
          <w:lang w:eastAsia="en-US"/>
        </w:rPr>
        <w:t xml:space="preserve">Модуль «Архитектура»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Построение игрового сказочного города из бумаги (на основе сворачивания геометрических тел—параллелепипедов разной высоты, цилиндров с прорезями и наклейками); завивание, скручивание и складывание полоски бумаги (например, гармошкой). </w:t>
      </w:r>
    </w:p>
    <w:p w:rsidR="006A22FA" w:rsidRDefault="002F3C49" w:rsidP="006A22FA">
      <w:pPr>
        <w:pStyle w:val="Default"/>
        <w:ind w:firstLine="567"/>
        <w:jc w:val="both"/>
      </w:pPr>
      <w:r w:rsidRPr="006A22FA">
        <w:lastRenderedPageBreak/>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2F3C49" w:rsidRPr="006A22FA" w:rsidRDefault="002F3C49" w:rsidP="006A22FA">
      <w:pPr>
        <w:pStyle w:val="Default"/>
        <w:ind w:firstLine="567"/>
        <w:jc w:val="both"/>
      </w:pPr>
      <w:r w:rsidRPr="006A22FA">
        <w:rPr>
          <w:b/>
          <w:bCs/>
        </w:rPr>
        <w:t xml:space="preserve">Модуль «Восприятие произведений искусства»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Восприятие произведений детского творчества. Обсуждение сюжетного и эмоционального содержания детских работ.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Восприятие орнаментальных произведений прикладного искусства (кружево, шитьё, резьба и роспись и др.).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Восприятие произведений анималистического жанра в гра</w:t>
      </w:r>
      <w:r w:rsidR="004E3BE7">
        <w:rPr>
          <w:rFonts w:ascii="Times New Roman" w:eastAsiaTheme="minorHAnsi" w:hAnsi="Times New Roman"/>
          <w:color w:val="000000"/>
          <w:sz w:val="24"/>
          <w:szCs w:val="24"/>
          <w:lang w:eastAsia="en-US"/>
        </w:rPr>
        <w:t>фике (про</w:t>
      </w:r>
      <w:r w:rsidRPr="002F3C49">
        <w:rPr>
          <w:rFonts w:ascii="Times New Roman" w:eastAsiaTheme="minorHAnsi" w:hAnsi="Times New Roman"/>
          <w:color w:val="000000"/>
          <w:sz w:val="24"/>
          <w:szCs w:val="24"/>
          <w:lang w:eastAsia="en-US"/>
        </w:rPr>
        <w:t xml:space="preserve">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b/>
          <w:bCs/>
          <w:color w:val="000000"/>
          <w:sz w:val="24"/>
          <w:szCs w:val="24"/>
          <w:lang w:eastAsia="en-US"/>
        </w:rPr>
        <w:t xml:space="preserve">Модуль «Азбука цифровой графики»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Компьютерные средства изображения. Виды линий (в программе Paint или другом графическом редакторе).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2F3C49">
        <w:rPr>
          <w:rFonts w:ascii="Times New Roman" w:eastAsiaTheme="minorHAnsi" w:hAnsi="Times New Roman"/>
          <w:color w:val="000000"/>
          <w:sz w:val="24"/>
          <w:szCs w:val="24"/>
          <w:lang w:eastAsia="en-US"/>
        </w:rP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w:t>
      </w:r>
    </w:p>
    <w:p w:rsidR="002F3C49" w:rsidRPr="006A22FA" w:rsidRDefault="002F3C49" w:rsidP="006A22FA">
      <w:pPr>
        <w:tabs>
          <w:tab w:val="left" w:pos="709"/>
        </w:tabs>
        <w:spacing w:after="0" w:line="240" w:lineRule="auto"/>
        <w:ind w:firstLine="567"/>
        <w:jc w:val="both"/>
        <w:rPr>
          <w:rFonts w:ascii="Times New Roman" w:eastAsiaTheme="minorHAnsi" w:hAnsi="Times New Roman"/>
          <w:color w:val="000000"/>
          <w:sz w:val="24"/>
          <w:szCs w:val="24"/>
          <w:lang w:eastAsia="en-US"/>
        </w:rPr>
      </w:pPr>
      <w:r w:rsidRPr="006A22FA">
        <w:rPr>
          <w:rFonts w:ascii="Times New Roman" w:eastAsiaTheme="minorHAnsi" w:hAnsi="Times New Roman"/>
          <w:color w:val="000000"/>
          <w:sz w:val="24"/>
          <w:szCs w:val="24"/>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F3C49" w:rsidRDefault="002F3C49" w:rsidP="002F3C49">
      <w:pPr>
        <w:tabs>
          <w:tab w:val="left" w:pos="709"/>
        </w:tabs>
        <w:spacing w:after="0" w:line="240" w:lineRule="auto"/>
        <w:ind w:firstLine="567"/>
        <w:rPr>
          <w:rFonts w:ascii="Times New Roman" w:eastAsiaTheme="minorHAnsi" w:hAnsi="Times New Roman"/>
          <w:color w:val="000000"/>
          <w:sz w:val="20"/>
          <w:szCs w:val="20"/>
          <w:lang w:eastAsia="en-US"/>
        </w:rPr>
      </w:pPr>
    </w:p>
    <w:p w:rsidR="000B4343" w:rsidRPr="000B4343" w:rsidRDefault="000B4343" w:rsidP="000B4343">
      <w:pPr>
        <w:autoSpaceDE w:val="0"/>
        <w:autoSpaceDN w:val="0"/>
        <w:adjustRightInd w:val="0"/>
        <w:spacing w:after="0" w:line="240" w:lineRule="auto"/>
        <w:ind w:firstLine="567"/>
        <w:jc w:val="both"/>
        <w:rPr>
          <w:rFonts w:ascii="Times New Roman" w:hAnsi="Times New Roman"/>
          <w:b/>
          <w:bCs/>
          <w:sz w:val="24"/>
          <w:szCs w:val="24"/>
          <w:u w:val="single"/>
        </w:rPr>
      </w:pPr>
      <w:r w:rsidRPr="000B4343">
        <w:rPr>
          <w:rFonts w:ascii="Times New Roman" w:hAnsi="Times New Roman"/>
          <w:b/>
          <w:bCs/>
          <w:sz w:val="24"/>
          <w:szCs w:val="24"/>
          <w:u w:val="single"/>
        </w:rPr>
        <w:t>Содержаниеобучения в</w:t>
      </w:r>
      <w:r>
        <w:rPr>
          <w:rFonts w:ascii="Times New Roman" w:hAnsi="Times New Roman"/>
          <w:b/>
          <w:bCs/>
          <w:spacing w:val="-1"/>
          <w:sz w:val="24"/>
          <w:szCs w:val="24"/>
          <w:u w:val="single"/>
        </w:rPr>
        <w:t>3</w:t>
      </w:r>
      <w:r w:rsidRPr="000B4343">
        <w:rPr>
          <w:rFonts w:ascii="Times New Roman" w:hAnsi="Times New Roman"/>
          <w:b/>
          <w:bCs/>
          <w:sz w:val="24"/>
          <w:szCs w:val="24"/>
          <w:u w:val="single"/>
        </w:rPr>
        <w:t xml:space="preserve"> классе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«Графика» </w:t>
      </w:r>
    </w:p>
    <w:p w:rsidR="002F3C49" w:rsidRPr="006A22FA" w:rsidRDefault="002F3C49" w:rsidP="006A22FA">
      <w:pPr>
        <w:pStyle w:val="Default"/>
        <w:ind w:firstLine="567"/>
        <w:jc w:val="both"/>
        <w:rPr>
          <w:color w:val="auto"/>
        </w:rPr>
      </w:pPr>
      <w:r w:rsidRPr="006A22FA">
        <w:rPr>
          <w:color w:val="auto"/>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Эскиз плаката или афиши. Совмещение шрифта и изображения. Особенности композиции плаката.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Транспорт в городе. Рисунки реальных или фантастических машин.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Изображение лица человека. Строение, пропорции, взаиморасположение частей лица.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Эскиз маски для маскарада: изображение лица — маски персонажа с ярко выраженным характером. Аппликация из цветной бумаги.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«Живопись»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Создание сюжетной композиции «В цирке», использование гуаши или карандаша и акварели (по памяти и представлению).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Художник в театре: эскиз занавеса (или декораций сцены) для спектакля со сказочным сюжетом (сказка по выбору).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lastRenderedPageBreak/>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2F3C49" w:rsidRPr="006A22FA" w:rsidRDefault="002F3C49" w:rsidP="006A22FA">
      <w:pPr>
        <w:tabs>
          <w:tab w:val="left" w:pos="709"/>
        </w:tabs>
        <w:spacing w:after="0" w:line="240" w:lineRule="auto"/>
        <w:ind w:firstLine="567"/>
        <w:jc w:val="both"/>
        <w:rPr>
          <w:rFonts w:ascii="Times New Roman" w:eastAsiaTheme="minorHAnsi" w:hAnsi="Times New Roman"/>
          <w:sz w:val="24"/>
          <w:szCs w:val="24"/>
          <w:lang w:eastAsia="en-US"/>
        </w:rPr>
      </w:pPr>
      <w:r w:rsidRPr="006A22FA">
        <w:rPr>
          <w:rFonts w:ascii="Times New Roman" w:eastAsiaTheme="minorHAnsi" w:hAnsi="Times New Roman"/>
          <w:sz w:val="24"/>
          <w:szCs w:val="24"/>
          <w:lang w:eastAsia="en-US"/>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«Скульптура»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Лепка сказочного персонажа на основе сюжета известной сказки или создание этого персонажа путём бумагопластики.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Освоение знаний о видах скульптуры (по назначению) и жанрах скульптуры (по сюжету изображения).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Лепка эскиза парковой скульптуры. Выражение пластики движения в скульптуре. Работа с пластилином или глиной.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«Декоративно-прикладное искусство»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Эскизы орнаментов для росписи тканей. Раппорт. Трафарет и создание орнамента при помощи печаток или штампов.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«Архитектура»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2F3C49" w:rsidRPr="006A22FA" w:rsidRDefault="002F3C49" w:rsidP="006A22FA">
      <w:pPr>
        <w:tabs>
          <w:tab w:val="left" w:pos="709"/>
        </w:tabs>
        <w:spacing w:after="0" w:line="240" w:lineRule="auto"/>
        <w:ind w:firstLine="567"/>
        <w:jc w:val="both"/>
        <w:rPr>
          <w:rFonts w:ascii="Times New Roman" w:eastAsiaTheme="minorHAnsi" w:hAnsi="Times New Roman"/>
          <w:sz w:val="24"/>
          <w:szCs w:val="24"/>
          <w:lang w:eastAsia="en-US"/>
        </w:rPr>
      </w:pPr>
      <w:r w:rsidRPr="006A22FA">
        <w:rPr>
          <w:rFonts w:ascii="Times New Roman" w:eastAsiaTheme="minorHAnsi" w:hAnsi="Times New Roman"/>
          <w:sz w:val="24"/>
          <w:szCs w:val="24"/>
          <w:lang w:eastAsia="en-US"/>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«Восприятие произведений искусства»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Виртуальное путешествие: памятники архитектуры в Москве и Санкт-Петербурге (обзор памятников по выбору учителя).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lastRenderedPageBreak/>
        <w:t xml:space="preserve">Знания о видах пространственных искусств: виды определяются по назначению произведений в жизни людей.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Представления о произведениях крупнейших отечественных портретистов: В. И. Сурикова, И. Е. Репина, В. А. Серова и др.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«Азбука цифровой графики»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2F3C49" w:rsidRPr="006A22FA" w:rsidRDefault="002F3C49" w:rsidP="006A22FA">
      <w:pPr>
        <w:pStyle w:val="Default"/>
        <w:ind w:firstLine="567"/>
        <w:jc w:val="both"/>
        <w:rPr>
          <w:color w:val="auto"/>
        </w:rPr>
      </w:pPr>
      <w:r w:rsidRPr="006A22FA">
        <w:rPr>
          <w:color w:val="auto"/>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Изображение и изучение мимики лица в программе Paint (или другом графическом редакторе).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2F3C49" w:rsidRPr="002F3C49" w:rsidRDefault="002F3C49" w:rsidP="006A22FA">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Редактирование фотографий в программе Picture Manager: изменение яркости, контраста, насыщенности цвета; обрезка, поворот, отражение. </w:t>
      </w:r>
    </w:p>
    <w:p w:rsidR="002F3C49" w:rsidRPr="006A22FA" w:rsidRDefault="002F3C49" w:rsidP="006A22FA">
      <w:pPr>
        <w:tabs>
          <w:tab w:val="left" w:pos="709"/>
        </w:tabs>
        <w:spacing w:after="0" w:line="240" w:lineRule="auto"/>
        <w:ind w:firstLine="567"/>
        <w:jc w:val="both"/>
        <w:rPr>
          <w:rFonts w:ascii="Times New Roman" w:eastAsiaTheme="minorHAnsi" w:hAnsi="Times New Roman"/>
          <w:sz w:val="24"/>
          <w:szCs w:val="24"/>
          <w:lang w:eastAsia="en-US"/>
        </w:rPr>
      </w:pPr>
      <w:r w:rsidRPr="006A22FA">
        <w:rPr>
          <w:rFonts w:ascii="Times New Roman" w:eastAsiaTheme="minorHAnsi" w:hAnsi="Times New Roman"/>
          <w:sz w:val="24"/>
          <w:szCs w:val="24"/>
          <w:lang w:eastAsia="en-US"/>
        </w:rPr>
        <w:t>Виртуальные путешествия в главные художественные музеи и музеи местные (по выбору учителя).</w:t>
      </w:r>
    </w:p>
    <w:p w:rsidR="002F3C49" w:rsidRDefault="002F3C49" w:rsidP="002F3C49">
      <w:pPr>
        <w:tabs>
          <w:tab w:val="left" w:pos="709"/>
        </w:tabs>
        <w:spacing w:after="0" w:line="240" w:lineRule="auto"/>
        <w:ind w:firstLine="567"/>
        <w:rPr>
          <w:rFonts w:ascii="Times New Roman" w:eastAsiaTheme="minorHAnsi" w:hAnsi="Times New Roman"/>
          <w:color w:val="000000"/>
          <w:sz w:val="20"/>
          <w:szCs w:val="20"/>
          <w:lang w:eastAsia="en-US"/>
        </w:rPr>
      </w:pPr>
    </w:p>
    <w:p w:rsidR="00AD7C3E" w:rsidRPr="000B4343" w:rsidRDefault="00AD7C3E" w:rsidP="00AD7C3E">
      <w:pPr>
        <w:autoSpaceDE w:val="0"/>
        <w:autoSpaceDN w:val="0"/>
        <w:adjustRightInd w:val="0"/>
        <w:spacing w:after="0" w:line="240" w:lineRule="auto"/>
        <w:ind w:firstLine="567"/>
        <w:jc w:val="both"/>
        <w:rPr>
          <w:rFonts w:ascii="Times New Roman" w:hAnsi="Times New Roman"/>
          <w:b/>
          <w:bCs/>
          <w:sz w:val="24"/>
          <w:szCs w:val="24"/>
          <w:u w:val="single"/>
        </w:rPr>
      </w:pPr>
      <w:r w:rsidRPr="000B4343">
        <w:rPr>
          <w:rFonts w:ascii="Times New Roman" w:hAnsi="Times New Roman"/>
          <w:b/>
          <w:bCs/>
          <w:sz w:val="24"/>
          <w:szCs w:val="24"/>
          <w:u w:val="single"/>
        </w:rPr>
        <w:t>Содержаниеобучения в</w:t>
      </w:r>
      <w:r>
        <w:rPr>
          <w:rFonts w:ascii="Times New Roman" w:hAnsi="Times New Roman"/>
          <w:b/>
          <w:bCs/>
          <w:spacing w:val="-1"/>
          <w:sz w:val="24"/>
          <w:szCs w:val="24"/>
          <w:u w:val="single"/>
        </w:rPr>
        <w:t>4</w:t>
      </w:r>
      <w:r w:rsidRPr="000B4343">
        <w:rPr>
          <w:rFonts w:ascii="Times New Roman" w:hAnsi="Times New Roman"/>
          <w:b/>
          <w:bCs/>
          <w:sz w:val="24"/>
          <w:szCs w:val="24"/>
          <w:u w:val="single"/>
        </w:rPr>
        <w:t xml:space="preserve"> классе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«Графика»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Графическое изображение героев былин, древних легенд, сказок и сказаний разных народов.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Изображение города — тематическая графическая композиция; использование карандаша, мелков, фломастеров (смешанная техника).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«Живопись»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Красота природы разных климатических зон, создание пейзажных композиций (горный, степной, среднерусский ландшафт).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2F3C49" w:rsidRPr="007E1E80" w:rsidRDefault="002F3C49" w:rsidP="007E1E80">
      <w:pPr>
        <w:tabs>
          <w:tab w:val="left" w:pos="709"/>
        </w:tabs>
        <w:spacing w:after="0" w:line="240" w:lineRule="auto"/>
        <w:ind w:firstLine="567"/>
        <w:jc w:val="both"/>
        <w:rPr>
          <w:rFonts w:ascii="Times New Roman" w:eastAsiaTheme="minorHAnsi" w:hAnsi="Times New Roman"/>
          <w:sz w:val="24"/>
          <w:szCs w:val="24"/>
          <w:lang w:eastAsia="en-US"/>
        </w:rPr>
      </w:pPr>
      <w:r w:rsidRPr="007E1E80">
        <w:rPr>
          <w:rFonts w:ascii="Times New Roman" w:eastAsiaTheme="minorHAnsi" w:hAnsi="Times New Roman"/>
          <w:sz w:val="24"/>
          <w:szCs w:val="24"/>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«Скульптура»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Знакомство со скульптурными памятниками героям и мемориальными комплексами.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«Декоративно-прикладное искусство»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lastRenderedPageBreak/>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Орнаментальное украшение каменной архитектуры в памятниках русской культуры, каменная резьба, росписи стен, изразцы.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Женский и мужской костюмы в традициях разных народов. Своеобразие одежды разных эпох и культур.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«Архитектура»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2F3C49" w:rsidRPr="007E1E80" w:rsidRDefault="002F3C49" w:rsidP="007E1E80">
      <w:pPr>
        <w:tabs>
          <w:tab w:val="left" w:pos="709"/>
        </w:tabs>
        <w:spacing w:after="0" w:line="240" w:lineRule="auto"/>
        <w:ind w:firstLine="567"/>
        <w:jc w:val="both"/>
        <w:rPr>
          <w:rFonts w:ascii="Times New Roman" w:eastAsiaTheme="minorHAnsi" w:hAnsi="Times New Roman"/>
          <w:sz w:val="24"/>
          <w:szCs w:val="24"/>
          <w:lang w:eastAsia="en-US"/>
        </w:rPr>
      </w:pPr>
      <w:r w:rsidRPr="007E1E80">
        <w:rPr>
          <w:rFonts w:ascii="Times New Roman" w:eastAsiaTheme="minorHAnsi" w:hAnsi="Times New Roman"/>
          <w:sz w:val="24"/>
          <w:szCs w:val="24"/>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Понимание значения для современных людей сохранения культурного наследия.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«Восприятие произведений искусства»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Примеры произведений великих европейских художников: Леонардо да Винчи, Рафаэля, Рембрандта, Пикассо (и других по выбору учителя).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b/>
          <w:bCs/>
          <w:sz w:val="24"/>
          <w:szCs w:val="24"/>
          <w:lang w:eastAsia="en-US"/>
        </w:rPr>
        <w:t xml:space="preserve">Модуль «Азбука цифровой графики»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lastRenderedPageBreak/>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rsidR="002F3C49" w:rsidRPr="007E1E80" w:rsidRDefault="002F3C49" w:rsidP="007E1E80">
      <w:pPr>
        <w:pStyle w:val="Default"/>
        <w:ind w:firstLine="567"/>
        <w:jc w:val="both"/>
        <w:rPr>
          <w:color w:val="auto"/>
        </w:rPr>
      </w:pPr>
      <w:r w:rsidRPr="007E1E80">
        <w:rPr>
          <w:color w:val="auto"/>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2F3C49" w:rsidRPr="002F3C49" w:rsidRDefault="002F3C49" w:rsidP="007E1E80">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2F3C49">
        <w:rPr>
          <w:rFonts w:ascii="Times New Roman" w:eastAsiaTheme="minorHAnsi" w:hAnsi="Times New Roman"/>
          <w:sz w:val="24"/>
          <w:szCs w:val="24"/>
          <w:lang w:eastAsia="en-US"/>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2F3C49" w:rsidRPr="007E1E80" w:rsidRDefault="002F3C49" w:rsidP="007E1E80">
      <w:pPr>
        <w:tabs>
          <w:tab w:val="left" w:pos="709"/>
        </w:tabs>
        <w:spacing w:after="0" w:line="240" w:lineRule="auto"/>
        <w:ind w:firstLine="567"/>
        <w:jc w:val="both"/>
        <w:rPr>
          <w:rFonts w:ascii="Times New Roman" w:eastAsiaTheme="minorHAnsi" w:hAnsi="Times New Roman"/>
          <w:sz w:val="24"/>
          <w:szCs w:val="24"/>
          <w:lang w:eastAsia="en-US"/>
        </w:rPr>
      </w:pPr>
      <w:r w:rsidRPr="007E1E80">
        <w:rPr>
          <w:rFonts w:ascii="Times New Roman" w:eastAsiaTheme="minorHAnsi" w:hAnsi="Times New Roman"/>
          <w:sz w:val="24"/>
          <w:szCs w:val="24"/>
          <w:lang w:eastAsia="en-US"/>
        </w:rPr>
        <w:t>Виртуальные тематические путешествия по художественным музеям мира.</w:t>
      </w:r>
    </w:p>
    <w:p w:rsidR="002F3C49" w:rsidRDefault="002F3C49" w:rsidP="002F3C49">
      <w:pPr>
        <w:tabs>
          <w:tab w:val="left" w:pos="709"/>
        </w:tabs>
        <w:spacing w:after="0" w:line="240" w:lineRule="auto"/>
        <w:ind w:firstLine="567"/>
        <w:rPr>
          <w:rFonts w:ascii="Times New Roman" w:eastAsiaTheme="minorHAnsi" w:hAnsi="Times New Roman"/>
          <w:color w:val="000000"/>
          <w:sz w:val="20"/>
          <w:szCs w:val="20"/>
          <w:lang w:eastAsia="en-US"/>
        </w:rPr>
      </w:pPr>
    </w:p>
    <w:p w:rsidR="00AD7C3E" w:rsidRPr="00AD7C3E" w:rsidRDefault="00AD7C3E" w:rsidP="00AD7C3E">
      <w:pPr>
        <w:pStyle w:val="a7"/>
        <w:ind w:left="0" w:right="0" w:firstLine="227"/>
        <w:jc w:val="center"/>
        <w:rPr>
          <w:rFonts w:ascii="Times New Roman" w:hAnsi="Times New Roman" w:cs="Times New Roman"/>
          <w:b/>
          <w:bCs/>
          <w:sz w:val="24"/>
          <w:szCs w:val="24"/>
          <w:lang w:val="ru-RU"/>
        </w:rPr>
      </w:pPr>
      <w:r w:rsidRPr="00AD7C3E">
        <w:rPr>
          <w:rFonts w:ascii="Times New Roman" w:hAnsi="Times New Roman" w:cs="Times New Roman"/>
          <w:b/>
          <w:bCs/>
          <w:sz w:val="24"/>
          <w:szCs w:val="24"/>
          <w:lang w:val="ru-RU"/>
        </w:rPr>
        <w:t>Планируемые результаты освоения программы по изобразительному искусству на уровненачальногообщего образования.</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sz w:val="24"/>
          <w:szCs w:val="24"/>
          <w:lang w:val="ru-RU"/>
        </w:rPr>
        <w:t>Личностные результаты освоения программы по изобразительному искусству на уровненачального общего образования достигаются в единстве учебной и воспитательной деятельности всоответствиистрадиционнымироссийскимисоциокультурнымиидуховно-нравственнымиценностями, принятыми в обществе правилами и нормами поведения и способствуют процессамсамопознания,</w:t>
      </w:r>
      <w:r w:rsidRPr="00D40070">
        <w:rPr>
          <w:rFonts w:ascii="Times New Roman" w:hAnsi="Times New Roman" w:cs="Times New Roman"/>
          <w:sz w:val="24"/>
          <w:szCs w:val="24"/>
          <w:lang w:val="ru-RU"/>
        </w:rPr>
        <w:t>самовоспитанияисаморазвития,формированиявнутреннейпозицииличности.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Врезультатеизученияизобразительногоискусстванауровненачальногообщегообразованияуобучающегосябудутсформированы следующие</w:t>
      </w:r>
      <w:r w:rsidRPr="003A67CB">
        <w:rPr>
          <w:rFonts w:ascii="Times New Roman" w:hAnsi="Times New Roman" w:cs="Times New Roman"/>
          <w:b/>
          <w:bCs/>
          <w:sz w:val="24"/>
          <w:szCs w:val="24"/>
          <w:lang w:val="ru-RU"/>
        </w:rPr>
        <w:t>личностныерезультаты</w:t>
      </w:r>
      <w:r w:rsidRPr="00D40070">
        <w:rPr>
          <w:rFonts w:ascii="Times New Roman" w:hAnsi="Times New Roman" w:cs="Times New Roman"/>
          <w:sz w:val="24"/>
          <w:szCs w:val="24"/>
          <w:lang w:val="ru-RU"/>
        </w:rPr>
        <w:t>:</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уваженияиценностногоотношенияксвоейРодине –России;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ценностно-смысловые ориентации и установки, отражающие индивидуально-личностныепозициии социально значимыеличностныекачества;</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духовно-нравственноеразвитиеобучающихся;</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мотиваци</w:t>
      </w:r>
      <w:r>
        <w:rPr>
          <w:rFonts w:ascii="Times New Roman" w:hAnsi="Times New Roman" w:cs="Times New Roman"/>
          <w:sz w:val="24"/>
          <w:szCs w:val="24"/>
          <w:lang w:val="ru-RU"/>
        </w:rPr>
        <w:t>я</w:t>
      </w:r>
      <w:r w:rsidR="00AD7C3E" w:rsidRPr="00D40070">
        <w:rPr>
          <w:rFonts w:ascii="Times New Roman" w:hAnsi="Times New Roman" w:cs="Times New Roman"/>
          <w:sz w:val="24"/>
          <w:szCs w:val="24"/>
          <w:lang w:val="ru-RU"/>
        </w:rPr>
        <w:t xml:space="preserve"> к познанию и обучению, готовность к саморазвитию и активному участию всоциально-значимойдеятельности;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позитивный опыт участия в творческой деятельности; интереск произведениям искусства илитературы, построенным на принципах нравственности игуманизма, уважительного отношения иинтересак культурнымтрадициямитворчеству своегоидругихнародов.</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b/>
          <w:bCs/>
          <w:sz w:val="24"/>
          <w:szCs w:val="24"/>
          <w:lang w:val="ru-RU"/>
        </w:rPr>
        <w:t>Патриотическоевоспитание</w:t>
      </w:r>
      <w:r w:rsidRPr="00D40070">
        <w:rPr>
          <w:rFonts w:ascii="Times New Roman" w:hAnsi="Times New Roman" w:cs="Times New Roman"/>
          <w:sz w:val="24"/>
          <w:szCs w:val="24"/>
          <w:lang w:val="ru-RU"/>
        </w:rPr>
        <w:t>осуществляетсячерезосвоениеобучающимисясодержаниятрадицийотечественнойкультуры,выраженнойвеёархитектуре,народном,декоративно-прикладномиизобразительномискусстве.Урокискусствавоспитываетпатриотизмневдекларативной форме, а в процессе восприятияи освоения в личной художественной деятельностиконкретныхзнанийокрасоте и мудрости, заложенныхвкультурных традициях.</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b/>
          <w:bCs/>
          <w:sz w:val="24"/>
          <w:szCs w:val="24"/>
          <w:lang w:val="ru-RU"/>
        </w:rPr>
        <w:t>Гражданскоевоспитание</w:t>
      </w:r>
      <w:r w:rsidRPr="00D40070">
        <w:rPr>
          <w:rFonts w:ascii="Times New Roman" w:hAnsi="Times New Roman" w:cs="Times New Roman"/>
          <w:sz w:val="24"/>
          <w:szCs w:val="24"/>
          <w:lang w:val="ru-RU"/>
        </w:rPr>
        <w:t>формируетсячерезразвитиечувстваличнойпричастностикжизниобществаисозидающихкачествличности,приобщениеобучающихсякценностямотечественной и мировой культуры. Учебный предмет способствует пониманию особенностейжизни разных народов и красоты национальных эстетических идеалов. Коллективные творческиеработы создают условия для разных форм художественно-творческой деятельности, способствуютпониманиюдругогочеловека,становлениючувстваличной ответственности.</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b/>
          <w:bCs/>
          <w:sz w:val="24"/>
          <w:szCs w:val="24"/>
          <w:lang w:val="ru-RU"/>
        </w:rPr>
        <w:lastRenderedPageBreak/>
        <w:t>Духовно-нравственноевоспитание</w:t>
      </w:r>
      <w:r w:rsidRPr="00D40070">
        <w:rPr>
          <w:rFonts w:ascii="Times New Roman" w:hAnsi="Times New Roman" w:cs="Times New Roman"/>
          <w:sz w:val="24"/>
          <w:szCs w:val="24"/>
          <w:lang w:val="ru-RU"/>
        </w:rPr>
        <w:t>являетсястержнемхудожественногоразвитияобучающегося,приобщенияегокискусствукаксфере,концентрирующейвсебедуховно-нравственного поиск человечества. Учебные задания направлены на развитие внутреннего мираобучающегося и воспитание его эмоционально-образной, чувственной сферы. Занятия искусствомпомогают обучающемуся обрести социально значимые знания. Развитие творческих способностейспособствует ростусамосознания,осознаниясебякакличностиичленаобщества.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b/>
          <w:bCs/>
          <w:sz w:val="24"/>
          <w:szCs w:val="24"/>
          <w:lang w:val="ru-RU"/>
        </w:rPr>
        <w:t>Эстетическое воспитание</w:t>
      </w:r>
      <w:r w:rsidRPr="00D40070">
        <w:rPr>
          <w:rFonts w:ascii="Times New Roman" w:hAnsi="Times New Roman" w:cs="Times New Roman"/>
          <w:sz w:val="24"/>
          <w:szCs w:val="24"/>
          <w:lang w:val="ru-RU"/>
        </w:rPr>
        <w:t xml:space="preserve"> – важнейший компонент и условие развития социально значимыхотношений обучающихся, формирования представлений о прекрасном и безобразном, о высоком инизком.Эстетическоевоспитаниеспособствуетформированиюценностныхориентацийобучающихся в отношении кокружающим людям, в стремлении ких пониманию, а также вотношениик семье, природе,труду, искусству, культурномунаследию.</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Ценности</w:t>
      </w:r>
      <w:r w:rsidRPr="003A67CB">
        <w:rPr>
          <w:rFonts w:ascii="Times New Roman" w:hAnsi="Times New Roman" w:cs="Times New Roman"/>
          <w:b/>
          <w:bCs/>
          <w:sz w:val="24"/>
          <w:szCs w:val="24"/>
          <w:lang w:val="ru-RU"/>
        </w:rPr>
        <w:t>познавательнойдеятельности</w:t>
      </w:r>
      <w:r w:rsidRPr="00D40070">
        <w:rPr>
          <w:rFonts w:ascii="Times New Roman" w:hAnsi="Times New Roman" w:cs="Times New Roman"/>
          <w:sz w:val="24"/>
          <w:szCs w:val="24"/>
          <w:lang w:val="ru-RU"/>
        </w:rPr>
        <w:t>воспитываютсякакэмоциональноокрашенныйинтерес к жизни людей и природы. Происходит это в процессе развития навыков восприятия ихудожественной рефлексии своих наблюдений в художественно-творческой деятельности. Навыкиисследовательской деятельности развиваются при выполнении заданий культурно-историческойнаправленности.</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b/>
          <w:bCs/>
          <w:sz w:val="24"/>
          <w:szCs w:val="24"/>
          <w:lang w:val="ru-RU"/>
        </w:rPr>
        <w:t>Экологическоевоспитание</w:t>
      </w:r>
      <w:r w:rsidRPr="00D40070">
        <w:rPr>
          <w:rFonts w:ascii="Times New Roman" w:hAnsi="Times New Roman" w:cs="Times New Roman"/>
          <w:sz w:val="24"/>
          <w:szCs w:val="24"/>
          <w:lang w:val="ru-RU"/>
        </w:rPr>
        <w:t>происходитвпроцессехудожественно-эстетическогонаблюдения природы и её образа в произведениях искусства. Формирование эстетических чувствспособствует активномунеприятиюдействий,приносящихвредокружающейсреде.</w:t>
      </w:r>
    </w:p>
    <w:p w:rsidR="00AD7C3E" w:rsidRPr="00D40070" w:rsidRDefault="00AD7C3E" w:rsidP="00D40070">
      <w:pPr>
        <w:pStyle w:val="a7"/>
        <w:ind w:left="0" w:right="0" w:firstLine="567"/>
        <w:rPr>
          <w:rFonts w:ascii="Times New Roman" w:hAnsi="Times New Roman" w:cs="Times New Roman"/>
          <w:sz w:val="24"/>
          <w:szCs w:val="24"/>
          <w:lang w:val="ru-RU"/>
        </w:rPr>
      </w:pPr>
      <w:r w:rsidRPr="003A67CB">
        <w:rPr>
          <w:rFonts w:ascii="Times New Roman" w:hAnsi="Times New Roman" w:cs="Times New Roman"/>
          <w:b/>
          <w:bCs/>
          <w:spacing w:val="-1"/>
          <w:sz w:val="24"/>
          <w:szCs w:val="24"/>
          <w:lang w:val="ru-RU"/>
        </w:rPr>
        <w:t>Трудовое воспитание</w:t>
      </w:r>
      <w:r w:rsidRPr="00D40070">
        <w:rPr>
          <w:rFonts w:ascii="Times New Roman" w:hAnsi="Times New Roman" w:cs="Times New Roman"/>
          <w:sz w:val="24"/>
          <w:szCs w:val="24"/>
          <w:lang w:val="ru-RU"/>
        </w:rPr>
        <w:t>осуществляется в процессе личной художественно-творческой работыпо освоению художественных материалов и удовлетворения от создания реального, практическогопродукта.Воспитываютсястремлениедостичьрезультат,упорство,творческаяинициатива,пониманиеэстетикитрудовойдеятельности.Важнытакжеумениясотрудничатьсодноклассниками,работатьвкоманде,выполнятьколлективнуюработу–обязательныетребованиякопределеннымзаданиямпопрограмм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результатеизученияизобразительногоискусстванауровненачаль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 совместная деятельность.</w:t>
      </w:r>
    </w:p>
    <w:p w:rsidR="003A67CB" w:rsidRPr="003A67CB" w:rsidRDefault="00AD7C3E" w:rsidP="00D40070">
      <w:pPr>
        <w:pStyle w:val="a7"/>
        <w:ind w:left="0" w:right="0" w:firstLine="567"/>
        <w:rPr>
          <w:rFonts w:ascii="Times New Roman" w:hAnsi="Times New Roman" w:cs="Times New Roman"/>
          <w:b/>
          <w:bCs/>
          <w:spacing w:val="1"/>
          <w:sz w:val="24"/>
          <w:szCs w:val="24"/>
          <w:lang w:val="ru-RU"/>
        </w:rPr>
      </w:pPr>
      <w:r w:rsidRPr="003A67CB">
        <w:rPr>
          <w:rFonts w:ascii="Times New Roman" w:hAnsi="Times New Roman" w:cs="Times New Roman"/>
          <w:b/>
          <w:bCs/>
          <w:sz w:val="24"/>
          <w:szCs w:val="24"/>
          <w:lang w:val="ru-RU"/>
        </w:rPr>
        <w:t>Пространственные представления и сенсорные способности: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характеризовать формупредмета, конструкции;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выявлятьдоминантныечерты(характерныеособенности)ввизуальномобразе; сравниватьплоскостные и пространственные объекты по заданным основаниям; находить ассоциативные</w:t>
      </w:r>
      <w:r w:rsidR="00AD7C3E" w:rsidRPr="00D40070">
        <w:rPr>
          <w:rFonts w:ascii="Times New Roman" w:hAnsi="Times New Roman" w:cs="Times New Roman"/>
          <w:spacing w:val="-1"/>
          <w:sz w:val="24"/>
          <w:szCs w:val="24"/>
          <w:lang w:val="ru-RU"/>
        </w:rPr>
        <w:t xml:space="preserve">связи между визуальными образами разных </w:t>
      </w:r>
      <w:r w:rsidR="00AD7C3E" w:rsidRPr="00D40070">
        <w:rPr>
          <w:rFonts w:ascii="Times New Roman" w:hAnsi="Times New Roman" w:cs="Times New Roman"/>
          <w:sz w:val="24"/>
          <w:szCs w:val="24"/>
          <w:lang w:val="ru-RU"/>
        </w:rPr>
        <w:t>форм и предметов; сопоставлять части и целое ввидимомобразе,предмете, конструкции;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анализироватьпропорциональныеотношениячастейвнутрицелогоипредметовмежду собой;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обобщатьформусоставнойконструкциивыявлятьианализироватьритмическиеотношениявпространствеивизображении(визуальномобразе)наустановленныхоснованиях;</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абстрагироватьобразреальностиприпостроенииплоскойкомпозиции;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соотноситьтональныеотношения(темное–светлое)впространственныхиплоскостныхобъектах;</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выявлятьианализироватьэмоциональноевоздействиецветовыхотношенийвпространственнойсредеи плоскостномизображении.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 xml:space="preserve">У обучающегося будут сформированы следующие </w:t>
      </w:r>
      <w:r w:rsidRPr="003A67CB">
        <w:rPr>
          <w:rFonts w:ascii="Times New Roman" w:hAnsi="Times New Roman" w:cs="Times New Roman"/>
          <w:b/>
          <w:bCs/>
          <w:sz w:val="24"/>
          <w:szCs w:val="24"/>
          <w:lang w:val="ru-RU"/>
        </w:rPr>
        <w:t>базовые логические и исследовательскиедействия</w:t>
      </w:r>
      <w:r w:rsidRPr="00D40070">
        <w:rPr>
          <w:rFonts w:ascii="Times New Roman" w:hAnsi="Times New Roman" w:cs="Times New Roman"/>
          <w:sz w:val="24"/>
          <w:szCs w:val="24"/>
          <w:lang w:val="ru-RU"/>
        </w:rPr>
        <w:t>какчасть познавательныхуниверсальныхучебныхдействий: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проявлятьисследовательские,экспериментальныедействиявпроцессеосвоениявыразительныхсв</w:t>
      </w:r>
      <w:r w:rsidR="00AD7C3E" w:rsidRPr="00D40070">
        <w:rPr>
          <w:rFonts w:ascii="Times New Roman" w:hAnsi="Times New Roman" w:cs="Times New Roman"/>
          <w:sz w:val="24"/>
          <w:szCs w:val="24"/>
          <w:lang w:val="ru-RU"/>
        </w:rPr>
        <w:lastRenderedPageBreak/>
        <w:t>ойств различныххудожественныхматериалов;</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проявлятьтворческиеэкспериментальныедействиявпроцессесамостоятельноговыполнения художественных заданий; проявлять исследовательские и аналитические действия наоснове определенных учебных установок в процессе восприятия произведений изобразительногоискусства,архитектуры ипродуктовдетского художественного творчества;</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использоватьнаблюдениядляполученияинформацииобособенностяхобъектовисостоянияприроды,предметногомирачеловека, городской среды;</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анализироватьиоцениватьспозицийэстетическихкатегорийявленияприродыипредметно-пространственную средужизни человека;</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формулировать выводы, соответствующие эстетическим, аналитическим и другим учебнымустановкампо результатам проведенного наблюдения;</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использовать знаково-символические средства для составления орнаментов и декоративныхкомпозиций;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классифицировать произведения искусства по видам и, соответственно, по назначению вжизни людей;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классифицироватьпроизведенияизобразительногоискусствапожанрамвкачествеинструментаанализа содержания произведений;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ставитьииспользоватьвопросыкакисследовательскийинструментпознания.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Уобучающегосябудутсформированыследующие</w:t>
      </w:r>
      <w:r w:rsidRPr="003A67CB">
        <w:rPr>
          <w:rFonts w:ascii="Times New Roman" w:hAnsi="Times New Roman" w:cs="Times New Roman"/>
          <w:b/>
          <w:bCs/>
          <w:sz w:val="24"/>
          <w:szCs w:val="24"/>
          <w:lang w:val="ru-RU"/>
        </w:rPr>
        <w:t>уменияработатьсинформацией</w:t>
      </w:r>
      <w:r w:rsidRPr="00D40070">
        <w:rPr>
          <w:rFonts w:ascii="Times New Roman" w:hAnsi="Times New Roman" w:cs="Times New Roman"/>
          <w:sz w:val="24"/>
          <w:szCs w:val="24"/>
          <w:lang w:val="ru-RU"/>
        </w:rPr>
        <w:t>какчастьпознавательныхуниверсальныхучебныхдействий: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использоватьэлектронныеобразовательныересурсы;</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уметьработатьсэлектроннымиучебникамииучебнымипособиями;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выбирать источник для получения информации: поисковые системы Интернета, цифровыеэлектронныесредства,справочники,художественныеальбомыи детскиекниги;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анализировать,интерпретировать,обобщатьисистематизироватьинформацию,представленную впроизведениях искусства, текстах,таблицахисхемах;</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самостоятельно готовить информацию на заданную или выбранную тему и представлять еёвразличных видах:рисункахи эскизах,электронных презентациях;</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осуществлять виртуальные путешествия по архитектурным памятникам, в отечественныехудожественные музеиизарубежные художественные музеи(галереи) на основеустановокиквестов,предложенных учителем;</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соблюдатьправилаинформационнойбезопасностиприработевсетиИнтернет.</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Уобучающегосябудутсформированыследующие</w:t>
      </w:r>
      <w:r w:rsidRPr="003A67CB">
        <w:rPr>
          <w:rFonts w:ascii="Times New Roman" w:hAnsi="Times New Roman" w:cs="Times New Roman"/>
          <w:b/>
          <w:bCs/>
          <w:sz w:val="24"/>
          <w:szCs w:val="24"/>
          <w:lang w:val="ru-RU"/>
        </w:rPr>
        <w:t>уменияобщения</w:t>
      </w:r>
      <w:r w:rsidRPr="00D40070">
        <w:rPr>
          <w:rFonts w:ascii="Times New Roman" w:hAnsi="Times New Roman" w:cs="Times New Roman"/>
          <w:sz w:val="24"/>
          <w:szCs w:val="24"/>
          <w:lang w:val="ru-RU"/>
        </w:rPr>
        <w:t>какчастькоммуникативныхуниверсальныхучебных действий: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понимать искусство в качестве особого языка общения – межличностного (автор – зритель),междупоколениями, международами;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вести диалог и участвовать в дискуссии, проявляя уважительное отношение к оппонентам,сопоставлять свои суждения с суждениями участников общения, выявляя и корректно отстаиваясвоипозиции в оценкеи понимании обсуждаемого явления;</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находить общеерешениеиразрешатьконфликтынаосновеобщихпозицийиучетаинтересоввпроцессесовместнойхудожественнойдеятельности;</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демонстрироватьи объяснять результаты своеготворческого, художественного или исследовательскогоопыта;</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AD7C3E" w:rsidRPr="00D40070">
        <w:rPr>
          <w:rFonts w:ascii="Times New Roman" w:hAnsi="Times New Roman" w:cs="Times New Roman"/>
          <w:spacing w:val="-1"/>
          <w:sz w:val="24"/>
          <w:szCs w:val="24"/>
          <w:lang w:val="ru-RU"/>
        </w:rPr>
        <w:t>анализировать</w:t>
      </w:r>
      <w:r w:rsidR="00AD7C3E" w:rsidRPr="00D40070">
        <w:rPr>
          <w:rFonts w:ascii="Times New Roman" w:hAnsi="Times New Roman" w:cs="Times New Roman"/>
          <w:sz w:val="24"/>
          <w:szCs w:val="24"/>
          <w:lang w:val="ru-RU"/>
        </w:rPr>
        <w:t>произведениядетскогохудожественноготворчестваспозицийихсодержанияи всоответствиисучебнойзадачей, поставленнойучителем;</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признаватьсвоеичужоеправонаошибку,развиватьсвоиспособностисопереживать,пониматьнаме</w:t>
      </w:r>
      <w:r w:rsidR="00AD7C3E" w:rsidRPr="00D40070">
        <w:rPr>
          <w:rFonts w:ascii="Times New Roman" w:hAnsi="Times New Roman" w:cs="Times New Roman"/>
          <w:sz w:val="24"/>
          <w:szCs w:val="24"/>
          <w:lang w:val="ru-RU"/>
        </w:rPr>
        <w:lastRenderedPageBreak/>
        <w:t>рения ипереживаниясвоии другихлюдей;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взаимодействовать,сотрудничатьвпроцессеколлективнойработы,приниматьцельсовместнойдеятельностиистроитьдействияпоеёдостижению,договариваться,выполнятьпоручения,подчиняться,ответственноотноситьсяксвоейзадачеподостижениюобщегорезульта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Уобучающегосябудутсформированыследующие</w:t>
      </w:r>
      <w:r w:rsidRPr="003A67CB">
        <w:rPr>
          <w:rFonts w:ascii="Times New Roman" w:hAnsi="Times New Roman" w:cs="Times New Roman"/>
          <w:b/>
          <w:bCs/>
          <w:sz w:val="24"/>
          <w:szCs w:val="24"/>
          <w:lang w:val="ru-RU"/>
        </w:rPr>
        <w:t>умениясамоорганизацииисамоконтроля</w:t>
      </w:r>
      <w:r w:rsidRPr="00D40070">
        <w:rPr>
          <w:rFonts w:ascii="Times New Roman" w:hAnsi="Times New Roman" w:cs="Times New Roman"/>
          <w:sz w:val="24"/>
          <w:szCs w:val="24"/>
          <w:lang w:val="ru-RU"/>
        </w:rPr>
        <w:t>как частьрегулятивныхуниверсальныхучебныхдействий:</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внимательно относиться и выполнять учебные задачи, поставленные учителем;соблюдатьпоследовательность учебныхдействийпривыполнениизадания;</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уметьорганизовыватьсвое рабочееместодля практическойработы, сохраняяпорядоквокружающемпространстве и бережно относясь киспользуемымматериалам;</w:t>
      </w:r>
    </w:p>
    <w:p w:rsidR="00AD7C3E" w:rsidRPr="00D40070" w:rsidRDefault="003A67CB" w:rsidP="00D40070">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D7C3E" w:rsidRPr="00D40070">
        <w:rPr>
          <w:rFonts w:ascii="Times New Roman" w:hAnsi="Times New Roman" w:cs="Times New Roman"/>
          <w:sz w:val="24"/>
          <w:szCs w:val="24"/>
          <w:lang w:val="ru-RU"/>
        </w:rPr>
        <w:t>соотноситьсвоидействияспланируемымирезультатами,осуществлятьконтрольсвоейдеятельности впроцессе достижения результата.</w:t>
      </w:r>
    </w:p>
    <w:p w:rsidR="00AD7C3E" w:rsidRPr="003A67CB" w:rsidRDefault="00AD7C3E" w:rsidP="00D40070">
      <w:pPr>
        <w:pStyle w:val="a7"/>
        <w:ind w:left="0" w:right="0" w:firstLine="567"/>
        <w:rPr>
          <w:rFonts w:ascii="Times New Roman" w:hAnsi="Times New Roman" w:cs="Times New Roman"/>
          <w:b/>
          <w:bCs/>
          <w:sz w:val="24"/>
          <w:szCs w:val="24"/>
          <w:u w:val="single"/>
          <w:lang w:val="ru-RU"/>
        </w:rPr>
      </w:pPr>
      <w:r w:rsidRPr="003A67CB">
        <w:rPr>
          <w:rFonts w:ascii="Times New Roman" w:hAnsi="Times New Roman" w:cs="Times New Roman"/>
          <w:b/>
          <w:bCs/>
          <w:sz w:val="24"/>
          <w:szCs w:val="24"/>
          <w:u w:val="single"/>
          <w:lang w:val="ru-RU"/>
        </w:rPr>
        <w:t>Кконцуобученияв1классеобучающийсяполучитследующиепредметныерезультатыпоотдельнымтемампрограммы поизобразительномуискусству:</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Модуль«Графика».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навыкиприменения свойствпростыхграфическихматериаловвсамостоятельнойтворческойработевусловияхурока.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Приобретатьпервичныйопытвсозданииграфическогорисунканаосновезнакомствасосредствами изобразительного языка.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Приобретатьопытаналитическогонаблюденияформыпредмета,опытобобщенияигеометризациинаблюдаемой формы какосновыобучения рисунку.</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Приобретатьопытсозданиярисункапростого(плоского)предметаснатуры.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Учитьсяанализироватьсоотношенияпропорций,визуальносравниватьпространственныевеличины.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Приобретатьпервичныезнанияинавыкикомпозиционногорасположенияизображенияналисте.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Уметьвыбиратьвертикальныйилигоризонтальный форматлистадлявыполнениясоответствующихзадачрисунка.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Воспринимать учебную задачу, поставленную учителем, и решать её в своей практическойхудожественной деятельности.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Уметь обсуждать результаты своей практической работы и работы товарищей с позицийсоответствия их поставленной учебной задаче, с позиций выраженного в рисунке содержания играфическихсредствеговыражения (врамкахпрограммного материала).</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Модуль«Живопись».</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Осваиватьнавыкиработыкрасками«гуашь»вусловияхурока.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 три основных цвета; обсуждать и называть ассоциативные представления, которыерождаеткаждый цвет.</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Осознавать эмоциональное звучание цвета и уметь формулировать свое мнение с опорой наопытжизненных ассоциаций.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опытэкспериментирования, исследованиярезультатовсмешениякрасокиполученияновогоцвета.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Веститворческуюработуназаданнуютемусопоройназрительныевпечатления,организованныепедагогом.</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Модуль«Скульптура».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Приобретатьопытаналитическогонаблюдения,поискавыразительныхобразныхобъемныхформвприроде(например, облака, камни, коряги,формы плодов).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Осваиватьпервичныеприемылепкиизпластилина, приобретатьпредставленияоцелостнойформевобъемномизображении.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Овладевать первичными навыками бумагопластики – создания объемных форм из бумагипутемеёскладывания, надрезания, закручивания.</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Модуль«Декоративно-прикладноеискусство».</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lastRenderedPageBreak/>
        <w:t>Уметь рассматривать и эстетически характеризовать различные примеры узоров в природе(вусловияхуроканаосновефотографий);приводитьпримеры,сопоставлятьиискатьассоциациисорнаментами впроизведенияхдекоративно-прикладногоискусства.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Различать виды орнаментов по изобразительным мотивам: растительные, геометрические,анималистические.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читьсяиспользоватьправиласимметриивсвоейхудожественнойдеятельности.Приобретатьопытсозданияорнаментальнойдекоративнойкомпозиции(стилизованной:декоративныйцветокилиптиц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Приобретатьзнанияозначениииназначенииукрашенийвжизнилюдей.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представленияоглиняныхигрушкахотечественныхнародныххудожественныхпромыслов(дымковская,каргопольскаяигрушкиилиповыборуучителясучетомместных промыслов) и опыт практической художественной деятельности по мотивам игрушкивыбранногопромысла.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Иметьопытисоответствующиевозрастунавыкиподготовкииоформленияобщегопраздника.</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Модуль«Архитектура».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 различные произведения архитектуры в окружающем мире(по фотографиямвусловияхурока);анализироватьихарактеризоватьособенностиисоставныечастирассматриваемыхзданий.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Осваиватьприемыконструированияизбумаги,складыванияобъемныхпростыхгеометрическихтел.</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Приобретатьопытпространственногомакетирования(сказочныйгород)вформеколлективнойигровойдеятельности.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представления о конструктивной основе любого предметаи первичные навыкианализаегостроения.</w:t>
      </w:r>
    </w:p>
    <w:p w:rsidR="00AD7C3E" w:rsidRPr="003A67CB" w:rsidRDefault="00AD7C3E" w:rsidP="00D40070">
      <w:pPr>
        <w:pStyle w:val="a7"/>
        <w:ind w:left="0" w:right="0" w:firstLine="567"/>
        <w:rPr>
          <w:rFonts w:ascii="Times New Roman" w:hAnsi="Times New Roman" w:cs="Times New Roman"/>
          <w:b/>
          <w:bCs/>
          <w:sz w:val="24"/>
          <w:szCs w:val="24"/>
          <w:u w:val="single"/>
          <w:lang w:val="ru-RU"/>
        </w:rPr>
      </w:pPr>
      <w:r w:rsidRPr="003A67CB">
        <w:rPr>
          <w:rFonts w:ascii="Times New Roman" w:hAnsi="Times New Roman" w:cs="Times New Roman"/>
          <w:b/>
          <w:bCs/>
          <w:sz w:val="24"/>
          <w:szCs w:val="24"/>
          <w:u w:val="single"/>
          <w:lang w:val="ru-RU"/>
        </w:rPr>
        <w:t>Модуль«Восприятиепроизведенийискусства».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умениярассматривать,анализироватьдетскиерисункиспозицийихсодержанияисюжета,настроения,композиции(расположенияналисте),цвета,атакжесоответствияучебной задаче, поставленнойучителем.</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Приобретатьопытэстетическогонаблюденияприродынаосновеэмоциональныхвпечатленийсучетомучебныхзадачивизуальнойустановкиучителя.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Приобретатьопытхудожественногонаблюденияпредметнойсредыжизничеловекавзависимости отпоставленной аналитической иэстетическойзадачи(установки).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опыт эстетического восприятия и аналитического наблюдения архитектурныхпостроек.</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Осваиватьопытэстетического,эмоциональногообщениясостанковойкартиной,понимать</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значение зрительских умений и специальных знаний; приобретать опыт восприятия картин сосказочным сюжетом (В.М. Васнецова, М.А. Врубеля и других художников по выбору учителя), атакжепроизведенийсярковыраженнымэмоциональнымнастроением(например,натюрмортыВ.Ван ГогаилиА.Матисса).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Осваиватьновыйопытвосприятияхудожественныхиллюстрацийвдетскихкнигахиотношениякним всоответствии с учебнойустановкой.</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Модуль«Азбукацифровойграфики».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Приобретатьопытсозданияфотографийсцельюэстетическогоицеленаправленногонаблюденияприроды.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Приобретатьопытобсужденияфотографий сточки зрениятого, скакой цельюсделанснимок,насколькозначимоего содержаниеи каковакомпозиция вкадре.</w:t>
      </w:r>
    </w:p>
    <w:p w:rsidR="00AD7C3E" w:rsidRPr="003A67CB" w:rsidRDefault="00AD7C3E" w:rsidP="00D40070">
      <w:pPr>
        <w:pStyle w:val="a7"/>
        <w:ind w:left="0" w:right="0" w:firstLine="567"/>
        <w:rPr>
          <w:rFonts w:ascii="Times New Roman" w:hAnsi="Times New Roman" w:cs="Times New Roman"/>
          <w:b/>
          <w:bCs/>
          <w:sz w:val="24"/>
          <w:szCs w:val="24"/>
          <w:u w:val="single"/>
          <w:lang w:val="ru-RU"/>
        </w:rPr>
      </w:pPr>
      <w:r w:rsidRPr="003A67CB">
        <w:rPr>
          <w:rFonts w:ascii="Times New Roman" w:hAnsi="Times New Roman" w:cs="Times New Roman"/>
          <w:b/>
          <w:bCs/>
          <w:sz w:val="24"/>
          <w:szCs w:val="24"/>
          <w:u w:val="single"/>
          <w:lang w:val="ru-RU"/>
        </w:rPr>
        <w:t>К концу обучения во 2 классе обучающийся получит следующие предметные результаты поотдельнымтемампрограммы поизобразительномуискусству:</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Модуль«Графика».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Осваиватьособенности и приемы работыновыми графическими художественными материалами;осваиватьвыразительныесвойстватвердых,сухих,мягкихижидкихграфическихматериалов.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lastRenderedPageBreak/>
        <w:t>Приобретатьнавыкиизображениянаосноверазнойпохарактеруиспособуналожениялинии.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Овладеватьпонятием«ритм»инавыкамиритмическойорганизацииизображениякакнеобходимойкомпозиционнойосновывыражениясодержания.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навык визуального сравнения пространственных величин, приобретать умениясоотносить пропорции в рисункахптиц иживотных (с опоройна зрительские впечатления ианализ).</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умение вести рисунок с натуры, видеть пропорции объекта, расположение егов пространстве; располагать изображение на листе, соблюдая этапы ведения рисунка, осваиваянавык штриховки.</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Модуль«Живопись».</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навыкиработыцветом,навыкисмешениякрасок,пастозноеплотноеипрозрачноенанесениекраски;осваиватьразныйхарактермазковидвиженийкистью,навыкисозданиявыразительнойфактуры икроющиекачествагуаши.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Приобретатьопытработыакварельнойкраскойипониматьособенностиработыпрозрачнойкраской.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Знатьназванияосновныхисоставныхцветовиспособыполученияразныхоттенковсоставногоцвета.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Различать и сравнивать темные и светлые оттенки цвета;осваивать смешение цветныхкрасок сбелойи черной (для измененияих тона).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 о делении цветов на теплые и холодные; уметь различать и сравнивать теплые ихолодныеоттенки цвета.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эмоциональную выразительность цвета: цвет звонкий и яркий, радостный; цветмягкий,«глухой»и мрачный и др.</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опыт создания пейзажей, передающих разные состояния погоды (например,туман, грозу) на основе изменения тонального звучания цвета, приобретать опыт передачи разногоцветовогосостояния моря.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Уметь в изображении сказочных персонажей выразить их характер (герои сказок добрые излые, нежные и грозные); обсуждать, объяснять, какими художественными средствами удалосьпоказатьхарактер сказочныхперсонажей.</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Модуль«Скульптура».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знакомитьсястрадиционнымиигрушкамиодногоизнародныххудожественныхпромыслов;освоитьприемыипоследовательностьлепкиигрушкивтрадицияхвыбранногопромысла;выполнитьвтехникелепкифигуркусказочногозверяпомотивамтрадицийвыбранногопромысла (по выбору: филимоновская, абашевская, каргопольская, дымковская игрушки или сучетомместныхпромыслов).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Знатьобизмененияхскульптурногообразаприосмотрепроизведениясразныхсторон.</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в процессе лепки из пластилина опыт передачи движенияцельной лепнойформыиразногохарактерадвижения этойформы (изображениязверушки).</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Модуль«Декоративно-прикладноеискусство».</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Рассматривать,анализироватьиэстетическиоцениватьразнообразиеформвприроде,воспринимаемыхкакузоры.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равнивать,сопоставлятьприродныеявления–узоры(например,капли,снежинки,паутинки,росаналистьях,сережкивовремяцветениядеревьев)–срукотворнымипроизведениямидекоративногоискусства(кружево,шитье, ювелирныеизделияидр.).</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опыт выполнения эскиза геометрического орнамента кружева или вышивки наосновеприродныхмотивов.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приемы орнаментального оформления сказочных глиняных зверушек, созданныхпомотивамнародногохудожественногопромысла(повыбору:филимоновская,абашевская,каргопольская,дымковская игрушкиилисучетомместныхпромыслов).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опыт преобразования бытовых подручных нехудожественных материалов вхудожественныеизображения и поделки.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 xml:space="preserve">Рассматривать, анализировать, сравнивать украшения человека на примерах </w:t>
      </w:r>
      <w:r w:rsidRPr="00D40070">
        <w:rPr>
          <w:rFonts w:ascii="Times New Roman" w:hAnsi="Times New Roman" w:cs="Times New Roman"/>
          <w:sz w:val="24"/>
          <w:szCs w:val="24"/>
          <w:lang w:val="ru-RU"/>
        </w:rPr>
        <w:lastRenderedPageBreak/>
        <w:t>иллюстраций кнароднымсказкамлучшиххудожников-иллюстраторов(например,И.Я.Билибина),когдаукрашения не только соответствуют народным традициям, но и выражают характер персонажа;учитьсяпонимать,чтоукрашениячеловекарассказываютонем,выявляютособенностиегохарактера,его представления о красоте.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Приобретатьопытвыполнениякраскамирисунковукрашенийнародныхбылинныхперсонажей.</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Модуль«Архитектура».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приемы создания объемных предметов из бумаги и объемного декорированияпредметовиз бумаги.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Участвовать в коллективной работе по построению из бумаги пространственного макетасказочногогородаилидетскойплощадки.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 характеризовать конструкцию архитектурных строений (по фотографиям вусловияхурока),указывая составныечасти иихпропорциональныесоотношения.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Осваиватьпониманиеобразаздания,тоестьегоэмоциональноговоздействия.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 приводить примеры и обсуждать вид разных жилищ, домиков сказочныхгероев в иллюстрациях известных художников детской книги, развивая фантазию и внимание кархитектурнымпостройкам.</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опыт сочинения и изображения жилья для разных по своему характеру героевлитературныхинародных сказок.</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Модуль«Восприятиепроизведенийискусства».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Обсуждать примеры детского художественного творчества с точки зрения выражения в нихсодержания,настроения,расположенияизображениявлисте,цветаидругихсредствхудожественной выразительности, атакжеответа напоставленнуюучебную задачу.</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и развивать умения вести эстетическое наблюдение явлений природы, а такжепотребностьвтакомнаблюдении.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Приобретатьопытэстетическогонаблюденияихудожественногоанализа произведенийдекоративного искусства и их орнаментальной организации (например, кружево, шитье, резьба ироспись подеревуи ткани, чеканка).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Приобретатьопытвосприятия,эстетическогоанализапроизведенийотечественныххудожников-пейзажистов (И.И. Левитана, И.И. Шишкина, И.К. Айвазовского, А.И. Куинджи, Н.П.Крымова и других по выбору учителя),а также художников-анималистов (В.В. Ватагина, Е.И.Чарушинаи другихповыборуучителя).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Приобретатьопытвосприятия,эстетическогоанализапроизведенийживописизападноевропейских художников с активным,яркимвыражениемнастроения(В. ВанГога,К.Моне,А.Матиссаи другихповыборуучителя).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 имена и узнавать наиболее известные произведения художников И.И. Левитана, И.И.Шишкина, И.К. Айвазовского, В.М. Васнецова, В.В. Ватагина, Е.И. Чарушина (и других по выборуучителя).</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Модуль«Азбукацифровойграфики».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Осваиватьвозможностиизображенияспомощьюразныхвидовлинийвпрограмме</w:t>
      </w:r>
      <w:r w:rsidRPr="00D40070">
        <w:rPr>
          <w:rFonts w:ascii="Times New Roman" w:hAnsi="Times New Roman" w:cs="Times New Roman"/>
          <w:sz w:val="24"/>
          <w:szCs w:val="24"/>
        </w:rPr>
        <w:t>Paint</w:t>
      </w:r>
      <w:r w:rsidRPr="00D40070">
        <w:rPr>
          <w:rFonts w:ascii="Times New Roman" w:hAnsi="Times New Roman" w:cs="Times New Roman"/>
          <w:sz w:val="24"/>
          <w:szCs w:val="24"/>
          <w:lang w:val="ru-RU"/>
        </w:rPr>
        <w:t>(илидругомграфическомредакторе).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 xml:space="preserve">Осваивать приемы трансформации и копирования геометрических фигур в программе </w:t>
      </w:r>
      <w:r w:rsidRPr="00D40070">
        <w:rPr>
          <w:rFonts w:ascii="Times New Roman" w:hAnsi="Times New Roman" w:cs="Times New Roman"/>
          <w:sz w:val="24"/>
          <w:szCs w:val="24"/>
        </w:rPr>
        <w:t>Paint</w:t>
      </w:r>
      <w:r w:rsidRPr="00D40070">
        <w:rPr>
          <w:rFonts w:ascii="Times New Roman" w:hAnsi="Times New Roman" w:cs="Times New Roman"/>
          <w:sz w:val="24"/>
          <w:szCs w:val="24"/>
          <w:lang w:val="ru-RU"/>
        </w:rPr>
        <w:t>,атакже построения изнихпростыхрисунков илиорнаментов.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 xml:space="preserve">Осваивать в компьютерном редакторе (например, </w:t>
      </w:r>
      <w:r w:rsidRPr="00D40070">
        <w:rPr>
          <w:rFonts w:ascii="Times New Roman" w:hAnsi="Times New Roman" w:cs="Times New Roman"/>
          <w:sz w:val="24"/>
          <w:szCs w:val="24"/>
        </w:rPr>
        <w:t>Paint</w:t>
      </w:r>
      <w:r w:rsidRPr="00D40070">
        <w:rPr>
          <w:rFonts w:ascii="Times New Roman" w:hAnsi="Times New Roman" w:cs="Times New Roman"/>
          <w:sz w:val="24"/>
          <w:szCs w:val="24"/>
          <w:lang w:val="ru-RU"/>
        </w:rPr>
        <w:t>) инструменты и техники –карандаш,кисточка,ластик,заливкаидругие–исоздаватьпростыерисункииликомпозиции(например,образдерева).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Осваиватькомпозиционноепостроениекадраприфотографировании:расположениеобъектав кадре, масштаб, доминанта. Участвовать в обсуждении композиционного построения кадра вфотографии.</w:t>
      </w:r>
    </w:p>
    <w:p w:rsidR="00AD7C3E" w:rsidRPr="003A67CB" w:rsidRDefault="00AD7C3E" w:rsidP="00D40070">
      <w:pPr>
        <w:pStyle w:val="a7"/>
        <w:ind w:left="0" w:right="0" w:firstLine="567"/>
        <w:rPr>
          <w:rFonts w:ascii="Times New Roman" w:hAnsi="Times New Roman" w:cs="Times New Roman"/>
          <w:b/>
          <w:bCs/>
          <w:sz w:val="24"/>
          <w:szCs w:val="24"/>
          <w:u w:val="single"/>
          <w:lang w:val="ru-RU"/>
        </w:rPr>
      </w:pPr>
      <w:r w:rsidRPr="003A67CB">
        <w:rPr>
          <w:rFonts w:ascii="Times New Roman" w:hAnsi="Times New Roman" w:cs="Times New Roman"/>
          <w:b/>
          <w:bCs/>
          <w:sz w:val="24"/>
          <w:szCs w:val="24"/>
          <w:u w:val="single"/>
          <w:lang w:val="ru-RU"/>
        </w:rPr>
        <w:t>К концу обучения в 3 классе обучающийся получит следующие предметные результаты поотдельнымтемампрограммы поизобразительномуискусству:</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Модуль«Графика».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lastRenderedPageBreak/>
        <w:t>Приобретатьпредставлениеохудожественномоформлениикниги,одизайнекниги, многообразииформдетскихкниг,оработехудожников-иллюстраторов.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Получать опыт создания эскиза книжки-игрушки на выбранный сюжет: рисунок обложки ссоединением шрифта (текста) и изображения, рисунок заглавной буквицы, создание иллюстраций,размещениетекста и иллюстрацийнаразвороте.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 об искусстве шрифта и образных (изобразительных) возможностях надписи, оработехудожниканадшрифтовойкомпозицией.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Создавать практическую творческую работу – поздравительную открытку, совмещая в нейшрифтиизображение.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Узнаватьоработехудожниковнадплакатамииафишами.Выполнятьтворческуюкомпозицию – эскизафиши к выбранномуспектаклюили фильму.</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 основные пропорции лица человека, взаимное расположение частей лица.Приобретать опыт рисованияпортрета (лица) человека.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Создавать маску сказочного персонажа с ярко выраженным характером лица (для карнавалаили спектакля).</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Модуль«Живопись».</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приемы создания живописной композиции (натюрморта) по наблюдению натурыилипо представлению.</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 эстетически анализировать сюжет и композицию, эмоциональноенастроениевнатюрмортахизвестных отечественныххудожников.</w:t>
      </w:r>
    </w:p>
    <w:p w:rsidR="00AD7C3E" w:rsidRPr="00D40070" w:rsidRDefault="00AD7C3E" w:rsidP="00D40070">
      <w:pPr>
        <w:pStyle w:val="a7"/>
        <w:tabs>
          <w:tab w:val="left" w:pos="4341"/>
          <w:tab w:val="left" w:pos="8336"/>
          <w:tab w:val="left" w:pos="10081"/>
        </w:tabs>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Приобретатьопытсозданиятворческойживописнойработы–натюрмортасярковыраженнымнастроением или«натюрморта-автопортрета».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Изображатькраскамипортретчеловекасопоройнанатуруилипопредставлению.Создаватьпейзаж,передавая внемактивноесостояниеприроды.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Приобрестипредставлениеодеятельностихудожникавтеатре.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Создать краскамиэскиззанавесаилиэскиздекорацийквыбранномусюжету.Познакомиться сработой художниковпооформлениюпраздников.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Выполнить тематическуюкомпозицию«Праздник в городе» на основе наблюдений, попамяти ипопредставлению.</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Модуль«Скульптура».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стиопыттворческойработы:лепкасказочногоперсонажанаосновесюжетаизвестнойсказки(илисозданиеэтогоперсонажавтехникебумагопластики,повыборуучител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Учиться создавать игрушку из подручного нехудожественного материала путем добавленияк нейнеобходимых деталей итемсамым«одушевления образа».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Узнаватьовидахскульптуры:скульптурныепамятники,парковаяскульптура,мелкаяпластика,рельеф (видырельефа).</w:t>
      </w:r>
    </w:p>
    <w:p w:rsidR="003A67CB"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pacing w:val="-1"/>
          <w:sz w:val="24"/>
          <w:szCs w:val="24"/>
          <w:lang w:val="ru-RU"/>
        </w:rPr>
        <w:t>Приобретатьопытлепки</w:t>
      </w:r>
      <w:r w:rsidRPr="00D40070">
        <w:rPr>
          <w:rFonts w:ascii="Times New Roman" w:hAnsi="Times New Roman" w:cs="Times New Roman"/>
          <w:sz w:val="24"/>
          <w:szCs w:val="24"/>
          <w:lang w:val="ru-RU"/>
        </w:rPr>
        <w:t>эскизапарковойскульптуры.</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Модуль«Декоративно-прикладноеискусство».</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 о создании глиняной и деревянной посуды: народные художественные промыслыГжель и Хохлома.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pacing w:val="-1"/>
          <w:sz w:val="24"/>
          <w:szCs w:val="24"/>
          <w:lang w:val="ru-RU"/>
        </w:rPr>
        <w:t>Знакомитьсясприемамиисполнения</w:t>
      </w:r>
      <w:r w:rsidRPr="00D40070">
        <w:rPr>
          <w:rFonts w:ascii="Times New Roman" w:hAnsi="Times New Roman" w:cs="Times New Roman"/>
          <w:sz w:val="24"/>
          <w:szCs w:val="24"/>
          <w:lang w:val="ru-RU"/>
        </w:rPr>
        <w:t>традиционныхорнаментов,украшающихпосудуГжелииХохломы;осваиватьпростыекистевыеприемы,свойственныеэтимпромыслам;выполнитьэскизыорнаментов,украшающихпосуду(помотивамвыбранногохудожественногопромысл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Узнать о сетчатых видах орнаментов и их применении, например, в росписи тканей, стен,уметь рассуждать сопоройназрительныйматериаловидах симметриивсетчатоморнаменте.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Осваиватьнавыкисозданияорнаментовприпомощиштамповитрафаретов.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Получить опыт создания композиции орнаментав квадрате (в качестве эскиза росписиженскогоплатка).</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Модуль«Архитектура».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Выполнитьзарисовки илитворческиерисунки попамятии попредставлениюна темуисторическихпамятников или архитектурныхдостопримечательностейсвоегогорода.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Создать эскиз макета паркового пространства или участвовать в коллективной работе посозданиютакого макета.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pacing w:val="-1"/>
          <w:sz w:val="24"/>
          <w:szCs w:val="24"/>
          <w:lang w:val="ru-RU"/>
        </w:rPr>
        <w:lastRenderedPageBreak/>
        <w:t>Создатьввидерисунков</w:t>
      </w:r>
      <w:r w:rsidRPr="00D40070">
        <w:rPr>
          <w:rFonts w:ascii="Times New Roman" w:hAnsi="Times New Roman" w:cs="Times New Roman"/>
          <w:sz w:val="24"/>
          <w:szCs w:val="24"/>
          <w:lang w:val="ru-RU"/>
        </w:rPr>
        <w:t>илиобъемныхаппликацийизцветнойбумагиэскизыразнообразныхмалыхархитектурных форм, наполняющих городскоепространство.</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Придуматьинарисовать(иливыполнитьвтехникебумагопластики)транспортноесредство.</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Выполнить творческий рисунок – создать образ своего города или села или участвовать вколлективнойработепо созданию образасвоегогородаили села(ввидеколлажа).</w:t>
      </w:r>
    </w:p>
    <w:p w:rsidR="00AD7C3E" w:rsidRPr="003A67CB" w:rsidRDefault="00AD7C3E" w:rsidP="00D40070">
      <w:pPr>
        <w:pStyle w:val="a7"/>
        <w:ind w:left="0" w:right="0" w:firstLine="567"/>
        <w:rPr>
          <w:rFonts w:ascii="Times New Roman" w:hAnsi="Times New Roman" w:cs="Times New Roman"/>
          <w:b/>
          <w:bCs/>
          <w:sz w:val="24"/>
          <w:szCs w:val="24"/>
          <w:lang w:val="ru-RU"/>
        </w:rPr>
      </w:pPr>
      <w:r w:rsidRPr="003A67CB">
        <w:rPr>
          <w:rFonts w:ascii="Times New Roman" w:hAnsi="Times New Roman" w:cs="Times New Roman"/>
          <w:b/>
          <w:bCs/>
          <w:sz w:val="24"/>
          <w:szCs w:val="24"/>
          <w:lang w:val="ru-RU"/>
        </w:rPr>
        <w:t>Модуль«Восприятиепроизведенийискусства».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иобсуждатьсодержаниеработыхудожника,ценностноиэстетическиотноситьсякиллюстрациямизвестныхотечественныххудожниковдетскихкниг,получаяразличнуювизуально-образнуюинформацию;знатьименанесколькиххудожниковдетскойкниг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Рассматривать и анализировать архитектурные постройки своего города (села), характерныеособенностиулициплощадей,выделятьцентральныепоархитектурезданияиобсуждатьихархитектурныеособенности,приобретатьпредставления,аналитическийиэмоциональныйопытвосприятия наиболее известных памятников архитектуры Москвы и Санкт- Петербурга (для жителейрегионовнаосновефотографий,телепередачивиртуальныхпутешествий),уметьобсуждатьувиденныепамятники.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иуметьобъяснятьназначениеосновныхвидовпространственныхискусств:изобразительныхвидовискусства–живописи,графики,скульптуры;архитектуры,дизайна,декоративно-прикладных видов искусства, а также деятельности художника в кино, в театре, напразднике.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 и уметь называть основные жанры живописи, графики и скульптуры, определяемыепредметомизображения.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Знатьименакрупнейшихотечественных художников-пейзажистов: И.И. Шишкина, И.И.Левитана, А.К. Саврасова, В.Д. Поленова, А.И. Куинджи, И.К. Айвазовского и других (повыборуучителя),приобретатьпредставления об ихпроизведениях.</w:t>
      </w:r>
    </w:p>
    <w:p w:rsidR="00AD7C3E" w:rsidRPr="00D40070" w:rsidRDefault="00AD7C3E" w:rsidP="00D40070">
      <w:pPr>
        <w:pStyle w:val="a7"/>
        <w:tabs>
          <w:tab w:val="left" w:pos="2724"/>
          <w:tab w:val="left" w:pos="4272"/>
          <w:tab w:val="left" w:pos="6053"/>
          <w:tab w:val="left" w:pos="7594"/>
          <w:tab w:val="left" w:pos="7935"/>
          <w:tab w:val="left" w:pos="9875"/>
        </w:tabs>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уществлятьвиртуальныеинтерактивныепутешествиявхудожественныемузеи,участвоватьвисследовательскихквестах,вобсуждениивпечатленийотвиртуальныхпутешествий.Знатьименакрупнейшихотечественныхпортретистов:В.И. Сурикова,И.Е.Репина,В.А.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Сероваидругих(повыборуучителя),приобретать представленияобихпроизведениях.</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Понимать значение музеев и называть, указывать, где находятся и чему посвящены ихколлекции: Государственная Третьяковская галерея, Государственный Эрмитаж, ГосударственныйРусскиймузей,Государственный музейизобразительныхискусствимениА.С.Пушкина.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 что в России много замечательных художественных музеев, иметь представление околлекцияхсвоихрегиональныхмузеев.</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Модуль«Азбукацифровойграфики».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Осваиватьприемыработывграфическомредактореслиниями,геометрическимифигурами,инструментамитрадиционного рисования.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менятьполучаемыенавыкидляусвоенияопределенныхучебныхтем,например:исследованиясвойствритмаипостроенияритмическихкомпозиций,составленияорнаментовпутемразличныхповторенийрисункаузора,простогоповторения(раппорт),экспериментируянасвойствахсимметрии; созданиепаттернов.</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Осваиватьспомощьюсозданиясхемылицачеловекаегоконструкциюипропорции;осваивать спомощью графическогоредакторасхематическоеизменениемимикилица.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приемы соединения шрифта и векторного изображения при создании, например,поздравительныхоткрыток, афиши.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 xml:space="preserve">Осваиватьприемыредактированияцифровыхфотографийспомощьюкомпьютернойпрограммы </w:t>
      </w:r>
      <w:r w:rsidRPr="00D40070">
        <w:rPr>
          <w:rFonts w:ascii="Times New Roman" w:hAnsi="Times New Roman" w:cs="Times New Roman"/>
          <w:sz w:val="24"/>
          <w:szCs w:val="24"/>
        </w:rPr>
        <w:t>PictureManager</w:t>
      </w:r>
      <w:r w:rsidRPr="00D40070">
        <w:rPr>
          <w:rFonts w:ascii="Times New Roman" w:hAnsi="Times New Roman" w:cs="Times New Roman"/>
          <w:sz w:val="24"/>
          <w:szCs w:val="24"/>
          <w:lang w:val="ru-RU"/>
        </w:rPr>
        <w:t xml:space="preserve"> (или другой): изменение яркости, контраста и насыщенности цвета,обрезкаизображения,поворот, отражение.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уществлятьвиртуальныепутешествиявотечественныехудожественныемузеии,возможно,знаменитыезарубежныехудожественныемузеинаосновеустановокиквестов,предложенныхучителем.</w:t>
      </w:r>
    </w:p>
    <w:p w:rsidR="00AD7C3E" w:rsidRPr="008041C2" w:rsidRDefault="00AD7C3E" w:rsidP="00D40070">
      <w:pPr>
        <w:pStyle w:val="a7"/>
        <w:ind w:left="0" w:right="0" w:firstLine="567"/>
        <w:rPr>
          <w:rFonts w:ascii="Times New Roman" w:hAnsi="Times New Roman" w:cs="Times New Roman"/>
          <w:b/>
          <w:bCs/>
          <w:sz w:val="24"/>
          <w:szCs w:val="24"/>
          <w:u w:val="single"/>
          <w:lang w:val="ru-RU"/>
        </w:rPr>
      </w:pPr>
      <w:r w:rsidRPr="008041C2">
        <w:rPr>
          <w:rFonts w:ascii="Times New Roman" w:hAnsi="Times New Roman" w:cs="Times New Roman"/>
          <w:b/>
          <w:bCs/>
          <w:sz w:val="24"/>
          <w:szCs w:val="24"/>
          <w:u w:val="single"/>
          <w:lang w:val="ru-RU"/>
        </w:rPr>
        <w:t>К концу обучения в 4 классе обучающийся получит следующие предметные результаты поотдельнымтемампрограммы поизобразительномуискусству:</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Модуль«Графика».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lastRenderedPageBreak/>
        <w:t>Осваиватьправилалинейнойивоздушнойперспективыиприменятьихвсвоейпрактическойтворческойдеятельности.Изучатьосновныепропорциифигурычеловека,пропорциональные отношения отдельных частей фигуры и учиться применять эти знания в своихрисунках.</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представление о традиционных одеждах разных народов и представление окрасоте человека в разных культурах, применять эти знания в изображении персонажей сказаний илегендилипростопредставителей народовразныхкультур.</w:t>
      </w:r>
    </w:p>
    <w:p w:rsidR="008041C2" w:rsidRDefault="00AD7C3E" w:rsidP="00D40070">
      <w:pPr>
        <w:pStyle w:val="a7"/>
        <w:ind w:left="0" w:right="0" w:firstLine="567"/>
        <w:rPr>
          <w:rFonts w:ascii="Times New Roman" w:hAnsi="Times New Roman" w:cs="Times New Roman"/>
          <w:spacing w:val="-57"/>
          <w:sz w:val="24"/>
          <w:szCs w:val="24"/>
          <w:lang w:val="ru-RU"/>
        </w:rPr>
      </w:pPr>
      <w:r w:rsidRPr="00D40070">
        <w:rPr>
          <w:rFonts w:ascii="Times New Roman" w:hAnsi="Times New Roman" w:cs="Times New Roman"/>
          <w:sz w:val="24"/>
          <w:szCs w:val="24"/>
          <w:lang w:val="ru-RU"/>
        </w:rPr>
        <w:t>Создавать зарисовки памятников отечественной и мировой архитектуры.</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Модуль«Живопись».</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Выполнятьживописноеизображениепейзажейразныхклиматическихзон(пейзажгор,пейзажстепнойилипустыннойзоны,пейзаж,типичныйдлясреднерусскойприроды).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Передавать в изображении народные представления о красоте человека, создавать образженщиныврусскомнародномкостюмеи образ мужчины внародномкостюме.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Приобретать опыт создания портретов женских и мужских, портрета пожилого человека,детскогопортретаилиавтопортрета,портретаперсонажа(попредставлениюизвыбраннойкультурнойэпохи).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Создаватьдвойнойпортрет(например,портретматерииребенка).Приобретатьопытсозданиякомпозициинатему«Древнерусскийгород».</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Участвоватьвколлективнойтворческойработепосозданиюкомпозиционногопанно(аппликации из индивидуальных рисунков) на темы народных праздников (русского народногопраздника и традиционных праздников у разных народов), в которых выражается обобщенныйобраз национальнойкультуры.</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Модуль«Скульптура».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Лепка из пластилина эскиза памятника выбранному герою илиучастие в коллективнойразработкепроектамакетамемориальногокомплекса(работавыполняетсяпослеосвоениясобранногоматериалао мемориальныхкомплексах,существующихвнашейстране).</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Модуль«Декоративно-прикладноеискусство».</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Исследоватьиделатьзарисовкиособенностей,характерныхдляорнаментовразныхнародовили исторических эпох (особенности символов и стилизованных мотивов), показать в рисункахтрадиции использования орнаментов в архитектуре, одежде, оформлениипредметовбыта у разныхнародов,вразныеэпохи.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Изучить и показать в практической творческой работе орнаменты, традиционные мотивы исимволы русской народной культуры (в деревянной резьбе и росписи по дереву, вышивке, декореголовныхуборов, орнаментах, которыехарактерны для предметов быта).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Получитьпредставленияокрасотерусскогонародногокостюмаиголовныхженскихуборов,особенностях мужской одежды разных сословий, а также о связи украшения костюма мужчины сродомего занятийиположениемвобществе.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Познакомитьсясженскимимужскимкостюмамивтрадицияхразныхнародов,сосвоеобразиемодежды вразных культурахи в разныеэпохи.</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Модуль«Архитектура».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Получитьпредставлениеоконструкциитрадиционныхжилищуразныхнародов,обихсвязисокружающей природой.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Познакомитьсясконструкциейизбы–традиционногодеревянногожилогодома–и</w:t>
      </w:r>
      <w:r w:rsidRPr="00D40070">
        <w:rPr>
          <w:rFonts w:ascii="Times New Roman" w:hAnsi="Times New Roman" w:cs="Times New Roman"/>
          <w:spacing w:val="-1"/>
          <w:sz w:val="24"/>
          <w:szCs w:val="24"/>
          <w:lang w:val="ru-RU"/>
        </w:rPr>
        <w:t>надворныхпостроек,</w:t>
      </w:r>
      <w:r w:rsidRPr="00D40070">
        <w:rPr>
          <w:rFonts w:ascii="Times New Roman" w:hAnsi="Times New Roman" w:cs="Times New Roman"/>
          <w:sz w:val="24"/>
          <w:szCs w:val="24"/>
          <w:lang w:val="ru-RU"/>
        </w:rPr>
        <w:t>уметьстроитьизбумагиилиизображатьконструкциюизбы,пониматьиуметьобъяснять тесную связь декора (украшений) избы с функциональным значением тех же деталей:единство красоты и пользы. Иметь представления о конструктивных особенностях переносногожилища–юрты.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Иметьзнания,уметьобъяснятьиизображатьтрадиционнуюконструкциюзданиякаменного</w:t>
      </w:r>
      <w:r w:rsidRPr="00D40070">
        <w:rPr>
          <w:rFonts w:ascii="Times New Roman" w:hAnsi="Times New Roman" w:cs="Times New Roman"/>
          <w:spacing w:val="-1"/>
          <w:sz w:val="24"/>
          <w:szCs w:val="24"/>
          <w:lang w:val="ru-RU"/>
        </w:rPr>
        <w:t xml:space="preserve">древнерусского храма, знать примеры наиболее </w:t>
      </w:r>
      <w:r w:rsidRPr="00D40070">
        <w:rPr>
          <w:rFonts w:ascii="Times New Roman" w:hAnsi="Times New Roman" w:cs="Times New Roman"/>
          <w:sz w:val="24"/>
          <w:szCs w:val="24"/>
          <w:lang w:val="ru-RU"/>
        </w:rPr>
        <w:t xml:space="preserve">значительных древнерусских соборов и гдеонинаходятся, иметь представление о красоте и конструктивных особенностях памятниковрусскогодеревянного зодчества. Иметь представления об устройстве и красоте древнерусского города, егоархитектурномустройствеижизнивнемлюдей.Знатьосновныеконструктивныечертыдревнегреческого храма, уметь его изобразить, иметь общее, целостное образное представление </w:t>
      </w:r>
      <w:r w:rsidRPr="00D40070">
        <w:rPr>
          <w:rFonts w:ascii="Times New Roman" w:hAnsi="Times New Roman" w:cs="Times New Roman"/>
          <w:sz w:val="24"/>
          <w:szCs w:val="24"/>
          <w:lang w:val="ru-RU"/>
        </w:rPr>
        <w:lastRenderedPageBreak/>
        <w:t>одревнегреческойкультуре.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Иметь представление об основных характерных чертах храмовых сооружений, характерныхдля разных культур: готический (романский) собор в европейских городах, буддийская пагода,мусульманскаямечеть, уметьизображатьих.</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Пониматьиуметьобъяснять,вчемзаключаетсязначимостьдлясовременныхлюдейсохраненияархитектурныхпамятникови историческогообразасвоейи мировойкультуры.</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Модуль«Восприятиепроизведенийискусства».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Формировать восприятие произведений искусства на темы истории и традиций русскойотечественнойкультуры(произведенияВ.М. Васнецова,А.М. Васнецова, Б.М. Кустодиева, В.И.Сурикова, К.А. Коровина, А.Г. Венецианова, А.П. Рябушкина, И.Я. Билибина и других повыборуучителя).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Иметь образные представления о каменном древнерусском зодчестве (Московский Кремль,Новгородскийдетинец,Псковскийкром,Казанскийкремльидругиесучетомместныхархитектурныхкомплексов,втомчислемонастырских),опамятникахрусскогодеревянногозодчества(архитектурный комплекснаостровеКижи).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УзнаватьсоборыМосковскогоКремля,СофийскийсоборвВеликомНовгороде,храмПокрованаНерли.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УметьназыватьиобъяснятьсодержаниепамятникаК.МининуиД.ПожарскомускульптораИ.П.МартосавМоскве.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Знатьиузнаватьосновныепамятникинаиболеезначимыхмемориальныхансамблейиуметьобъяснять их особое значение в жизни людей (мемориальные ансамбли: Могила НеизвестногоСолдатавМоскве;памятник-ансамбль«ГероямСталинградскойбитвы»наМамаевомкургане,</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«Воин-освободитель» в берлинском Трептов-парке, Пискарѐвский мемориал в Санкт-Петербурге идругиеповыборуучителя),знатьоправилахповеденияприпосещениимемориальныхпамятников.Иметьпредставленияобархитектурных, декоративных иизобразительных произведенияхвкультуреДревнейГреции,другихкультурахДревнегомира,втомчислеДревнегоВостока,уметьобсуждатьэтипроизведения.</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Узнавать,различатьобщийвидипредставлятьосновныекомпонентыконструкцииготических (романских) соборов, знать особенности архитектурного устройства мусульманскихмечетей,иметь представлениеобархитектурномсвоеобразии зданиябуддийскойпагоды.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Приводить примеры произведений великих европейских художников: Леонардо да Винчи,Рафаэля,Рембрандта, Пикассо идругих(по выборуучителя).</w:t>
      </w:r>
    </w:p>
    <w:p w:rsidR="00AD7C3E" w:rsidRPr="008041C2" w:rsidRDefault="00AD7C3E" w:rsidP="00D40070">
      <w:pPr>
        <w:pStyle w:val="a7"/>
        <w:ind w:left="0" w:right="0" w:firstLine="567"/>
        <w:rPr>
          <w:rFonts w:ascii="Times New Roman" w:hAnsi="Times New Roman" w:cs="Times New Roman"/>
          <w:b/>
          <w:bCs/>
          <w:sz w:val="24"/>
          <w:szCs w:val="24"/>
          <w:lang w:val="ru-RU"/>
        </w:rPr>
      </w:pPr>
      <w:r w:rsidRPr="008041C2">
        <w:rPr>
          <w:rFonts w:ascii="Times New Roman" w:hAnsi="Times New Roman" w:cs="Times New Roman"/>
          <w:b/>
          <w:bCs/>
          <w:sz w:val="24"/>
          <w:szCs w:val="24"/>
          <w:lang w:val="ru-RU"/>
        </w:rPr>
        <w:t>Модуль«Азбукацифровойграфики».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 xml:space="preserve">Осваиватьправилалинейнойивоздушнойперспективыспомощьюграфическихизображений и их варьирования в компьютерной программе </w:t>
      </w:r>
      <w:r w:rsidRPr="00D40070">
        <w:rPr>
          <w:rFonts w:ascii="Times New Roman" w:hAnsi="Times New Roman" w:cs="Times New Roman"/>
          <w:sz w:val="24"/>
          <w:szCs w:val="24"/>
        </w:rPr>
        <w:t>Paint</w:t>
      </w:r>
      <w:r w:rsidRPr="00D40070">
        <w:rPr>
          <w:rFonts w:ascii="Times New Roman" w:hAnsi="Times New Roman" w:cs="Times New Roman"/>
          <w:sz w:val="24"/>
          <w:szCs w:val="24"/>
          <w:lang w:val="ru-RU"/>
        </w:rPr>
        <w:t>: изображение линии горизонта иточки схода,перспективныхсокращений, цветовыхитональныхизменений.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Моделировать в графическом редакторе с помощью инструментов геометрических фигурконструкцию традиционного крестьянского деревянного дома (избы) и различные варианты егоустройства.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Использовать поисковую систему для знакомства с разными видами деревянного дома наосновеизбы и традициями иеёукрашений.</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Осваивать строение юрты, моделируя её конструкцию в графическом редакторе с помощьюинструментов геометрических фигур, находить в поисковой системе разнообразные модели юрты,её украшения, внешнийивнутренний видюрты.</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Моделировать в графическом редакторе с помощью инструментов геометрических фигурконструкции храмовых зданий разных культур (каменный православный собор с закомарами, сосводами-нефами,главой, куполом,готическийили романскийсобор,пагода,мечеть).</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Построитьпропорциифигурычеловекавграфическомредактореспомощью</w:t>
      </w:r>
      <w:r w:rsidRPr="00D40070">
        <w:rPr>
          <w:rFonts w:ascii="Times New Roman" w:hAnsi="Times New Roman" w:cs="Times New Roman"/>
          <w:spacing w:val="-1"/>
          <w:sz w:val="24"/>
          <w:szCs w:val="24"/>
          <w:lang w:val="ru-RU"/>
        </w:rPr>
        <w:t>геометрическихфигурили</w:t>
      </w:r>
      <w:r w:rsidRPr="00D40070">
        <w:rPr>
          <w:rFonts w:ascii="Times New Roman" w:hAnsi="Times New Roman" w:cs="Times New Roman"/>
          <w:sz w:val="24"/>
          <w:szCs w:val="24"/>
          <w:lang w:val="ru-RU"/>
        </w:rPr>
        <w:t xml:space="preserve">налинейнойоснове;изобразитьразличныефазыдвижения,двигаячастифигуры (при </w:t>
      </w:r>
      <w:r w:rsidRPr="00D40070">
        <w:rPr>
          <w:rFonts w:ascii="Times New Roman" w:hAnsi="Times New Roman" w:cs="Times New Roman"/>
          <w:sz w:val="24"/>
          <w:szCs w:val="24"/>
          <w:lang w:val="ru-RU"/>
        </w:rPr>
        <w:lastRenderedPageBreak/>
        <w:t>соответствующих технических условиях создать анимацию схематического движениячеловека).</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Освоитьанимациюпростогоповторяющегосядвиженияизображенияввиртуальномредакторе</w:t>
      </w:r>
      <w:r w:rsidRPr="00D40070">
        <w:rPr>
          <w:rFonts w:ascii="Times New Roman" w:hAnsi="Times New Roman" w:cs="Times New Roman"/>
          <w:sz w:val="24"/>
          <w:szCs w:val="24"/>
        </w:rPr>
        <w:t>GIF</w:t>
      </w:r>
      <w:r w:rsidRPr="00D40070">
        <w:rPr>
          <w:rFonts w:ascii="Times New Roman" w:hAnsi="Times New Roman" w:cs="Times New Roman"/>
          <w:sz w:val="24"/>
          <w:szCs w:val="24"/>
          <w:lang w:val="ru-RU"/>
        </w:rPr>
        <w:t>-анимации.</w:t>
      </w:r>
    </w:p>
    <w:p w:rsidR="00AD7C3E" w:rsidRPr="00D40070" w:rsidRDefault="00AD7C3E" w:rsidP="00D40070">
      <w:pPr>
        <w:pStyle w:val="a7"/>
        <w:ind w:left="0" w:right="0" w:firstLine="567"/>
        <w:rPr>
          <w:rFonts w:ascii="Times New Roman" w:hAnsi="Times New Roman" w:cs="Times New Roman"/>
          <w:sz w:val="24"/>
          <w:szCs w:val="24"/>
          <w:lang w:val="ru-RU"/>
        </w:rPr>
      </w:pPr>
      <w:r w:rsidRPr="00D40070">
        <w:rPr>
          <w:rFonts w:ascii="Times New Roman" w:hAnsi="Times New Roman" w:cs="Times New Roman"/>
          <w:sz w:val="24"/>
          <w:szCs w:val="24"/>
          <w:lang w:val="ru-RU"/>
        </w:rPr>
        <w:t>Освоитьипроводитькомпьютерныепрезентациивпрограмме</w:t>
      </w:r>
      <w:r w:rsidRPr="00D40070">
        <w:rPr>
          <w:rFonts w:ascii="Times New Roman" w:hAnsi="Times New Roman" w:cs="Times New Roman"/>
          <w:sz w:val="24"/>
          <w:szCs w:val="24"/>
        </w:rPr>
        <w:t>PowerPoint</w:t>
      </w:r>
      <w:r w:rsidRPr="00D40070">
        <w:rPr>
          <w:rFonts w:ascii="Times New Roman" w:hAnsi="Times New Roman" w:cs="Times New Roman"/>
          <w:sz w:val="24"/>
          <w:szCs w:val="24"/>
          <w:lang w:val="ru-RU"/>
        </w:rPr>
        <w:t>потемамизучаемогоматериала,собираявпоисковыхсистемахнужныйматериал,илинаосновесобственныхфотографийифотографийсвоихрисунков,делатьшрифтовыенадписинаиболееважныхопределений,названий,положений,которыенадо помнитьизнать.</w:t>
      </w:r>
    </w:p>
    <w:p w:rsidR="00AD7C3E" w:rsidRPr="00AD7C3E" w:rsidRDefault="00AD7C3E" w:rsidP="00D40070">
      <w:pPr>
        <w:pStyle w:val="a7"/>
        <w:ind w:left="0" w:right="0" w:firstLine="567"/>
        <w:rPr>
          <w:lang w:val="ru-RU"/>
        </w:rPr>
      </w:pPr>
      <w:r w:rsidRPr="00D40070">
        <w:rPr>
          <w:rFonts w:ascii="Times New Roman" w:hAnsi="Times New Roman" w:cs="Times New Roman"/>
          <w:sz w:val="24"/>
          <w:szCs w:val="24"/>
          <w:lang w:val="ru-RU"/>
        </w:rPr>
        <w:t>Совершатьвиртуальныетематическиепутешествияпохудожественныммузеяммира.</w:t>
      </w:r>
    </w:p>
    <w:p w:rsidR="00AD7C3E" w:rsidRPr="00AD7C3E" w:rsidRDefault="00AD7C3E" w:rsidP="00AD7C3E">
      <w:pPr>
        <w:pStyle w:val="a7"/>
        <w:spacing w:before="43"/>
        <w:ind w:left="1038" w:firstLine="0"/>
        <w:rPr>
          <w:lang w:val="ru-RU"/>
        </w:rPr>
      </w:pPr>
    </w:p>
    <w:p w:rsidR="00D431E0" w:rsidRDefault="00D431E0" w:rsidP="00D431E0">
      <w:pPr>
        <w:tabs>
          <w:tab w:val="left" w:pos="709"/>
        </w:tabs>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Музыка</w:t>
      </w:r>
    </w:p>
    <w:p w:rsidR="008041C2" w:rsidRPr="008041C2" w:rsidRDefault="008041C2" w:rsidP="008041C2">
      <w:pPr>
        <w:pStyle w:val="a7"/>
        <w:ind w:lef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Федеральнаярабочаяпрограммапоучебномупредмету«Музыка»(предметнаяобласть«Искусство») (далее соответственно – программа по музыке, музыка) включает пояснительнуюзаписку,содержаниеобучения,планируемыерезультатыосвоения программыпомузыке.</w:t>
      </w:r>
    </w:p>
    <w:p w:rsidR="008041C2" w:rsidRPr="008041C2" w:rsidRDefault="008041C2" w:rsidP="008041C2">
      <w:pPr>
        <w:pStyle w:val="a7"/>
        <w:ind w:left="0" w:right="259"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Пояснительная записка отражает общие цели и задачи изучения музыки, место в структуреучебногоплана, атакже подходык отборусодержания ипланируемымрезультатам.</w:t>
      </w:r>
    </w:p>
    <w:p w:rsidR="008041C2" w:rsidRPr="008041C2" w:rsidRDefault="008041C2" w:rsidP="008041C2">
      <w:pPr>
        <w:pStyle w:val="a7"/>
        <w:spacing w:before="1"/>
        <w:ind w:left="0" w:right="244"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Содержаниеобученияраскрываетсодержательныелинии,которыепредлагаютсядляизучения на уровне начального общего образования. Содержание обучения завершается перечнемуниверсальных учебных действий (познавательных, коммуникативных и регулятивных), которыевозможно формировать средствами музыки с учетом возрастных особенностей обучающихся науровненачального общегообразования.</w:t>
      </w:r>
    </w:p>
    <w:p w:rsidR="008041C2" w:rsidRPr="008041C2" w:rsidRDefault="008041C2" w:rsidP="008041C2">
      <w:pPr>
        <w:pStyle w:val="a7"/>
        <w:ind w:left="0" w:right="245"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Планируемыерезультатыосвоенияпрограммыпомузыкевключаютличностные,метапредметные и предметные результаты за весь период обучения на уровне начального общегообразования. Предметные результаты, формируемые в ходе изучения музыки, сгруппированы поучебныммодулям.</w:t>
      </w:r>
    </w:p>
    <w:p w:rsidR="00D431E0" w:rsidRDefault="00D431E0" w:rsidP="00577653">
      <w:pPr>
        <w:tabs>
          <w:tab w:val="left" w:pos="709"/>
        </w:tabs>
        <w:spacing w:after="0" w:line="240" w:lineRule="auto"/>
        <w:ind w:firstLine="567"/>
        <w:jc w:val="both"/>
        <w:rPr>
          <w:rFonts w:ascii="Times New Roman" w:hAnsi="Times New Roman"/>
          <w:sz w:val="24"/>
          <w:szCs w:val="24"/>
        </w:rPr>
      </w:pPr>
    </w:p>
    <w:p w:rsidR="007F7825" w:rsidRDefault="007F7825" w:rsidP="007F7825">
      <w:pPr>
        <w:tabs>
          <w:tab w:val="left" w:pos="709"/>
        </w:tabs>
        <w:spacing w:after="0" w:line="240" w:lineRule="auto"/>
        <w:ind w:firstLine="567"/>
        <w:jc w:val="center"/>
        <w:rPr>
          <w:rFonts w:ascii="Times New Roman" w:hAnsi="Times New Roman"/>
          <w:b/>
          <w:bCs/>
          <w:sz w:val="24"/>
          <w:szCs w:val="24"/>
        </w:rPr>
      </w:pPr>
      <w:r>
        <w:rPr>
          <w:rFonts w:ascii="Times New Roman" w:hAnsi="Times New Roman"/>
          <w:b/>
          <w:bCs/>
          <w:sz w:val="24"/>
          <w:szCs w:val="24"/>
        </w:rPr>
        <w:t>Пояснительная записка</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Программапомузыкеразработанасцельюоказанияметодическойпомощиучителюмузыкивсоздании рабочейпрограммы поучебномупредмету.</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Программапомузыке</w:t>
      </w:r>
      <w:r w:rsidRPr="008041C2">
        <w:rPr>
          <w:rFonts w:ascii="Times New Roman" w:hAnsi="Times New Roman" w:cs="Times New Roman"/>
          <w:position w:val="1"/>
          <w:sz w:val="24"/>
          <w:szCs w:val="24"/>
          <w:lang w:val="ru-RU"/>
        </w:rPr>
        <w:t>позволитучителю</w:t>
      </w:r>
      <w:r w:rsidRPr="008041C2">
        <w:rPr>
          <w:rFonts w:ascii="Times New Roman" w:hAnsi="Times New Roman" w:cs="Times New Roman"/>
          <w:sz w:val="24"/>
          <w:szCs w:val="24"/>
          <w:lang w:val="ru-RU"/>
        </w:rPr>
        <w:t>:</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реализоватьвпроцессепреподаваниямузыкисовременныеподходы кформированиюличностных, метапредметных и предметных результатов обучения, сформулированных в ФГОСНОО;</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определитьиструктурироватьпланируемыерезультатыобученияисодержаниеучебногопредметапогодамобучениявсоответствиисФГОСНОО,федеральнойпрограммойвоспитания;</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разработатькалендарно-тематическоепланированиесучетомособенностейконкретногорегиона,образовательнойорганизации,класса,используярекомендованноевпрограммепомузыкепримерноераспределениеучебноговременинаизучениеопределѐнногораздела(темы),атакжепредложенныеосновныевидыучебной деятельностидляосвоенияучебного материала.</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Музыка является неотъемлемой частью культурного наследия, универсальным способомкоммуникации особенно важна музыка для становления личности обучающегося – как способ,формаи опыт самовыраженияиестественного радостного мировосприятия.</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 xml:space="preserve">В течение периода начального общего музыкального образования необходимо заложитьосновы будущей музыкальной культуры личности, сформировать представления о многообразиипроявлениймузыкальногоискусствавжизнисовременногочеловекаиобщества.Поэтомувсодержании образования должны быть представлены различные пласты музыкального искусства:фольклор, классическая, современная музыка, в том числе наиболее достойные образцы массовоймузыкальной культуры (джаз, эстрада, музыка кино и другие). При этом наиболее эффективнойформой освоения музыкального искусства является практическое музицирование – пение, игра </w:t>
      </w:r>
      <w:r w:rsidRPr="008041C2">
        <w:rPr>
          <w:rFonts w:ascii="Times New Roman" w:hAnsi="Times New Roman" w:cs="Times New Roman"/>
          <w:sz w:val="24"/>
          <w:szCs w:val="24"/>
          <w:lang w:val="ru-RU"/>
        </w:rPr>
        <w:lastRenderedPageBreak/>
        <w:t>надоступныхмузыкальныхинструментах,различныеформымузыкальногодвижения.Входеактивной музыкальной деятельности происходит постепенное освоение элементов музыкальногоязыка,пониманиеосновныхжанровыхособенностей,принципов и формразвитиямузыки.</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Программа по музыке предусматривает знакомство обучающихся с некоторым количествомявлений,фактовмузыкальнойкультуры(знаниемузыкальныхпроизведений,фамилийкомпозиторовиисполнителей,специальнойтерминологии).Однакоэтотуровеньсодержанияобучения не является главным. Значительно более важным является формирование эстетических</w:t>
      </w:r>
      <w:r w:rsidRPr="008041C2">
        <w:rPr>
          <w:rFonts w:ascii="Times New Roman" w:hAnsi="Times New Roman" w:cs="Times New Roman"/>
          <w:spacing w:val="-1"/>
          <w:sz w:val="24"/>
          <w:szCs w:val="24"/>
          <w:lang w:val="ru-RU"/>
        </w:rPr>
        <w:t>потребностей,</w:t>
      </w:r>
      <w:r w:rsidRPr="008041C2">
        <w:rPr>
          <w:rFonts w:ascii="Times New Roman" w:hAnsi="Times New Roman" w:cs="Times New Roman"/>
          <w:sz w:val="24"/>
          <w:szCs w:val="24"/>
          <w:lang w:val="ru-RU"/>
        </w:rPr>
        <w:t>проживаниеиосознаниетехособыхмыслейичувств,состояний,отношенийкжизни,самому себе, другим людям, которые несет в себе музыка как «искусство интонируемого смысла»(Б.В.Асафьев).</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Свойственнаямузыкальномувосприятиюидентификацияслирическимгероемпроизведения(В.В.Медушевский)являетсяуникальнымпсихологическиммеханизмомдля</w:t>
      </w:r>
      <w:r w:rsidRPr="008041C2">
        <w:rPr>
          <w:rFonts w:ascii="Times New Roman" w:hAnsi="Times New Roman" w:cs="Times New Roman"/>
          <w:spacing w:val="-1"/>
          <w:sz w:val="24"/>
          <w:szCs w:val="24"/>
          <w:lang w:val="ru-RU"/>
        </w:rPr>
        <w:t xml:space="preserve">формирования мировоззрения </w:t>
      </w:r>
      <w:r w:rsidRPr="008041C2">
        <w:rPr>
          <w:rFonts w:ascii="Times New Roman" w:hAnsi="Times New Roman" w:cs="Times New Roman"/>
          <w:sz w:val="24"/>
          <w:szCs w:val="24"/>
          <w:lang w:val="ru-RU"/>
        </w:rPr>
        <w:t>ребенка опосредованным недирективным путем. Поэтому ключевыммоментомприсоставлениипрограммыявляетсяотборрепертуара,которыйдолженсочетатьвсебетакие качества, как доступность, высокий художественный уровень, соответствие системе базовыхнациональныхценностей.</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Однимизнаиболееважныхнаправлениймузыкальноговоспитанияявляетсяразвитиеэмоциональногоинтеллектаобучающихся.Черезопытчувственноговосприятияихудожественногоисполнениямузыкиформируетсяэмоциональнаяосознанность,рефлексивнаяустановкаличности вцелом.</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Особаярольворганизациимузыкальныхзанятийпринадлежитигровымформамдеятельности,которыерассматриваютсякакширокийспектрконкретныхприемовиметодов,внутренне присущих самому искусству – от традиционных фольклорных игр и театрализованныхпредставлений к звуковым импровизациям, направленным на освоение жанровых особенностей,элементовмузыкального языка, композиционных принципов.</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Музыкажизненнонеобходимадляполноценногоразвитияобучающихся.Признаниесамоценноститворческогоразвитиячеловека,уникальноговкладаискусствавобразованиеивоспитаниеделает неприменимыми критерииутилитарности.</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 xml:space="preserve">Основная </w:t>
      </w:r>
      <w:r w:rsidRPr="008041C2">
        <w:rPr>
          <w:rFonts w:ascii="Times New Roman" w:hAnsi="Times New Roman" w:cs="Times New Roman"/>
          <w:b/>
          <w:bCs/>
          <w:sz w:val="24"/>
          <w:szCs w:val="24"/>
          <w:lang w:val="ru-RU"/>
        </w:rPr>
        <w:t>цель</w:t>
      </w:r>
      <w:r w:rsidRPr="008041C2">
        <w:rPr>
          <w:rFonts w:ascii="Times New Roman" w:hAnsi="Times New Roman" w:cs="Times New Roman"/>
          <w:sz w:val="24"/>
          <w:szCs w:val="24"/>
          <w:lang w:val="ru-RU"/>
        </w:rPr>
        <w:t xml:space="preserve"> реализации программы по музыке – воспитание музыкальной культуры какчасти всей духовной культуры обучающихся. Основным содержанием музыкального обучения ивоспитанияявляетсяличныйиколлективныйопытпроживанияиосознанияспецифическогокомплекса эмоций, чувств, образов, идей, порождаемых ситуациями эстетического восприятия(постижение мира через переживание, самовыражение через творчество, духовно-нравственноестановление, воспитание чуткости к внутреннему миру другого человека через опыт сотворчестваи сопереживания).</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В процессе конкретизации учебных целей их реализация осуществляется по следующимнаправлениям:</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становлениесистемыценностей,обучающихсявединствеэмоциональнойипознавательнойсферы;</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развитиепотребностивобщенииспроизведениямиискусства,осознаниезначениямузыкальногоискусствакакуниверсальногоязыкаобщения,художественногоотражениямногообразияжизни;</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формированиетворческихспособностейребенка,развитиевнутреннеймотивациикмузицированию.</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Важнейшие</w:t>
      </w:r>
      <w:r w:rsidRPr="008041C2">
        <w:rPr>
          <w:rFonts w:ascii="Times New Roman" w:hAnsi="Times New Roman" w:cs="Times New Roman"/>
          <w:b/>
          <w:bCs/>
          <w:sz w:val="24"/>
          <w:szCs w:val="24"/>
          <w:lang w:val="ru-RU"/>
        </w:rPr>
        <w:t>задачи</w:t>
      </w:r>
      <w:r w:rsidRPr="008041C2">
        <w:rPr>
          <w:rFonts w:ascii="Times New Roman" w:hAnsi="Times New Roman" w:cs="Times New Roman"/>
          <w:sz w:val="24"/>
          <w:szCs w:val="24"/>
          <w:lang w:val="ru-RU"/>
        </w:rPr>
        <w:t>обучениямузыкенауровненачальногообщегообразования:</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формированиеэмоционально-ценностнойотзывчивостинапрекрасноевжизниивискусстве;</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формирование позитивного взгляда на окружающий мир, гармонизация взаимодействия сприродой,обществом, самимсобойчерез доступныеформымузицирования;</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lastRenderedPageBreak/>
        <w:t>формированиекультурыосознанноговосприятиямузыкальныхобразов,приобщениекобщечеловеческимдуховнымценностямчерезсобственныйвнутреннийопытэмоциональногопереживания;</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развитиеэмоциональногоинтеллектавединствесдругимипознавательнымиирегулятивнымиуниверсальнымиучебнымидействиями, развитие ассоциативного мышления ипродуктивноговоображения;</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овладениепредметнымиумениямиинавыкамивразличныхвидахпрактическогомузицирования,введениеребенкавискусствочерезразнообразиевидовмузыкальнойдеятельности, в том числе: слушание (воспитание грамотного слушателя), исполнение (пение, игранадоступныхмузыкальныхинструментах);сочинение(элементыимпровизации,композиции,аранжировки);музыкальноедвижение(пластическоеинтонирование,танец,двигательноемоделирование),исследовательские и творческие проекты;</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8041C2">
        <w:rPr>
          <w:rFonts w:ascii="Times New Roman" w:hAnsi="Times New Roman" w:cs="Times New Roman"/>
          <w:spacing w:val="-1"/>
          <w:sz w:val="24"/>
          <w:szCs w:val="24"/>
          <w:lang w:val="ru-RU"/>
        </w:rPr>
        <w:t>изучениезакономерностеймузыкальногоискусства:</w:t>
      </w:r>
      <w:r w:rsidRPr="008041C2">
        <w:rPr>
          <w:rFonts w:ascii="Times New Roman" w:hAnsi="Times New Roman" w:cs="Times New Roman"/>
          <w:sz w:val="24"/>
          <w:szCs w:val="24"/>
          <w:lang w:val="ru-RU"/>
        </w:rPr>
        <w:t xml:space="preserve"> интонационная ижанроваяприродамузыки,основныевыразительныесредства, элементы музыкальногоязыка;</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041C2">
        <w:rPr>
          <w:rFonts w:ascii="Times New Roman" w:hAnsi="Times New Roman" w:cs="Times New Roman"/>
          <w:sz w:val="24"/>
          <w:szCs w:val="24"/>
          <w:lang w:val="ru-RU"/>
        </w:rPr>
        <w:t>воспитание уважения к цивилизационному наследию России, присвоение интонационно-образногостроя отечественной музыкальной культуры;</w:t>
      </w:r>
    </w:p>
    <w:p w:rsidR="008041C2" w:rsidRPr="008041C2" w:rsidRDefault="008041C2" w:rsidP="008041C2">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Pr="008041C2">
        <w:rPr>
          <w:rFonts w:ascii="Times New Roman" w:hAnsi="Times New Roman" w:cs="Times New Roman"/>
          <w:spacing w:val="-1"/>
          <w:sz w:val="24"/>
          <w:szCs w:val="24"/>
          <w:lang w:val="ru-RU"/>
        </w:rPr>
        <w:t>расширениекругозора,воспитаниелюбознательности,</w:t>
      </w:r>
      <w:r w:rsidRPr="008041C2">
        <w:rPr>
          <w:rFonts w:ascii="Times New Roman" w:hAnsi="Times New Roman" w:cs="Times New Roman"/>
          <w:sz w:val="24"/>
          <w:szCs w:val="24"/>
          <w:lang w:val="ru-RU"/>
        </w:rPr>
        <w:t xml:space="preserve"> интереса кмузыкальнойкультуредругихстран, культур,времен и народов.</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Программа по музыке составлена на основе модульного принципа построения учебногоматериалаидопускаетвариативныйподходкочередностиизучениямодулей,принципамкомпоновкиучебных тем, форм и методовосвоения содержания.</w:t>
      </w:r>
    </w:p>
    <w:p w:rsidR="008041C2" w:rsidRPr="008041C2" w:rsidRDefault="007D5CB8" w:rsidP="008041C2">
      <w:pPr>
        <w:pStyle w:val="a7"/>
        <w:ind w:left="0" w:right="0"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Содержание учебного предмета структурно представлено восемью модулями </w:t>
      </w:r>
      <w:r>
        <w:rPr>
          <w:rFonts w:ascii="Times New Roman" w:hAnsi="Times New Roman" w:cs="Times New Roman"/>
          <w:sz w:val="24"/>
          <w:szCs w:val="24"/>
          <w:lang w:val="ru-RU"/>
        </w:rPr>
        <w:t>(</w:t>
      </w:r>
      <w:r w:rsidRPr="007D5CB8">
        <w:rPr>
          <w:rFonts w:ascii="Times New Roman" w:hAnsi="Times New Roman" w:cs="Times New Roman"/>
          <w:sz w:val="24"/>
          <w:szCs w:val="24"/>
          <w:lang w:val="ru-RU"/>
        </w:rPr>
        <w:t>тематическими линиями):</w:t>
      </w:r>
    </w:p>
    <w:p w:rsidR="007D5CB8" w:rsidRPr="007D5CB8" w:rsidRDefault="007D5CB8" w:rsidP="007D5CB8">
      <w:pPr>
        <w:pStyle w:val="a7"/>
        <w:ind w:firstLine="567"/>
        <w:rPr>
          <w:rFonts w:ascii="Times New Roman" w:hAnsi="Times New Roman" w:cs="Times New Roman"/>
          <w:i/>
          <w:iCs/>
          <w:sz w:val="24"/>
          <w:szCs w:val="24"/>
          <w:u w:val="single"/>
          <w:lang w:val="ru-RU"/>
        </w:rPr>
      </w:pPr>
      <w:r w:rsidRPr="007D5CB8">
        <w:rPr>
          <w:rFonts w:ascii="Times New Roman" w:hAnsi="Times New Roman" w:cs="Times New Roman"/>
          <w:i/>
          <w:iCs/>
          <w:sz w:val="24"/>
          <w:szCs w:val="24"/>
          <w:u w:val="single"/>
          <w:lang w:val="ru-RU"/>
        </w:rPr>
        <w:t xml:space="preserve">инвариантные: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1 «Народная музыка России»;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2 «Классическая музыка»;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3 «Музыка в жизни человека» </w:t>
      </w:r>
    </w:p>
    <w:p w:rsidR="007D5CB8" w:rsidRPr="007D5CB8" w:rsidRDefault="007D5CB8" w:rsidP="007D5CB8">
      <w:pPr>
        <w:pStyle w:val="a7"/>
        <w:ind w:firstLine="567"/>
        <w:rPr>
          <w:rFonts w:ascii="Times New Roman" w:hAnsi="Times New Roman" w:cs="Times New Roman"/>
          <w:i/>
          <w:iCs/>
          <w:sz w:val="24"/>
          <w:szCs w:val="24"/>
          <w:u w:val="single"/>
          <w:lang w:val="ru-RU"/>
        </w:rPr>
      </w:pPr>
      <w:r w:rsidRPr="007D5CB8">
        <w:rPr>
          <w:rFonts w:ascii="Times New Roman" w:hAnsi="Times New Roman" w:cs="Times New Roman"/>
          <w:i/>
          <w:iCs/>
          <w:sz w:val="24"/>
          <w:szCs w:val="24"/>
          <w:u w:val="single"/>
          <w:lang w:val="ru-RU"/>
        </w:rPr>
        <w:t xml:space="preserve">вариативные: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4 «Музыка народов мира»;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5 «Духовная музыка»;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6 «Музыка театра и кино»;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7 «Современная музыкальная культура»; </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 № 8 «Музыкальная грамота» </w:t>
      </w:r>
    </w:p>
    <w:p w:rsidR="007D5CB8" w:rsidRDefault="007D5CB8" w:rsidP="007D5CB8">
      <w:pPr>
        <w:pStyle w:val="a7"/>
        <w:ind w:left="0" w:right="0"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166.5.8. Каждый модуль состоит из нескольких тематических блоков.</w:t>
      </w:r>
    </w:p>
    <w:p w:rsidR="007D5CB8" w:rsidRPr="007D5CB8" w:rsidRDefault="007D5CB8" w:rsidP="007D5CB8">
      <w:pPr>
        <w:pStyle w:val="a7"/>
        <w:ind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Модульный принцип допускает перестановку блоков, перераспределение количества учебных часов между блоками. </w:t>
      </w:r>
    </w:p>
    <w:p w:rsidR="007D5CB8" w:rsidRPr="007D5CB8" w:rsidRDefault="007D5CB8" w:rsidP="007D5CB8">
      <w:pPr>
        <w:pStyle w:val="a7"/>
        <w:ind w:right="0"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7D5CB8" w:rsidRDefault="007D5CB8" w:rsidP="007D5CB8">
      <w:pPr>
        <w:pStyle w:val="a7"/>
        <w:ind w:left="0" w:right="0" w:firstLine="567"/>
        <w:rPr>
          <w:rFonts w:ascii="Times New Roman" w:hAnsi="Times New Roman" w:cs="Times New Roman"/>
          <w:sz w:val="24"/>
          <w:szCs w:val="24"/>
          <w:lang w:val="ru-RU"/>
        </w:rPr>
      </w:pPr>
      <w:r w:rsidRPr="007D5CB8">
        <w:rPr>
          <w:rFonts w:ascii="Times New Roman" w:hAnsi="Times New Roman" w:cs="Times New Roman"/>
          <w:sz w:val="24"/>
          <w:szCs w:val="24"/>
          <w:lang w:val="ru-RU"/>
        </w:rPr>
        <w:t xml:space="preserve">166.5.9. Общее число часов, рекомендованных для изучения музыки 135 часов: в 1 классе - 33 часа (1 час в неделю), во 2 классе - 34 часа (1 час в неделю), в 3 классе - 34 часа (1 час в неделю), в 4 классе - 34 часа (1 час в неделю). </w:t>
      </w:r>
    </w:p>
    <w:p w:rsidR="008041C2" w:rsidRPr="008041C2" w:rsidRDefault="008041C2" w:rsidP="007D5CB8">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Приразработкерабочейпрограммыпомузыкеобразовательнаяорганизациявправеиспользоватьвозможностисетевоговзаимодействия,втомчислесорганизациямисистемыдополнительногообразованиядетей,учреждениямикультуры,организациямикультурно-досуговойсферы(театры, музеи, творческие союзы).</w:t>
      </w:r>
    </w:p>
    <w:p w:rsidR="008041C2" w:rsidRPr="008041C2" w:rsidRDefault="008041C2" w:rsidP="008041C2">
      <w:pPr>
        <w:pStyle w:val="a7"/>
        <w:ind w:left="0" w:right="0" w:firstLine="567"/>
        <w:rPr>
          <w:rFonts w:ascii="Times New Roman" w:hAnsi="Times New Roman" w:cs="Times New Roman"/>
          <w:sz w:val="24"/>
          <w:szCs w:val="24"/>
          <w:lang w:val="ru-RU"/>
        </w:rPr>
      </w:pPr>
      <w:r w:rsidRPr="008041C2">
        <w:rPr>
          <w:rFonts w:ascii="Times New Roman" w:hAnsi="Times New Roman" w:cs="Times New Roman"/>
          <w:sz w:val="24"/>
          <w:szCs w:val="24"/>
          <w:lang w:val="ru-RU"/>
        </w:rPr>
        <w:t>Изучениепредмета«Музыка»предполагаетактивнуюсоциокультурнуюдеятельностьобучающихся,участиевмузыкальныхпраздниках,конкурсах,концертах,театрализованныхдействиях,втомчислеоснованныхнамежпредметныхсвязяхстакимидисциплинамиобразовательнойпрограм</w:t>
      </w:r>
      <w:r w:rsidRPr="008041C2">
        <w:rPr>
          <w:rFonts w:ascii="Times New Roman" w:hAnsi="Times New Roman" w:cs="Times New Roman"/>
          <w:sz w:val="24"/>
          <w:szCs w:val="24"/>
          <w:lang w:val="ru-RU"/>
        </w:rPr>
        <w:lastRenderedPageBreak/>
        <w:t>мы,как«Изобразительноеискусство»,«Литературноечтение»,«Окружающий мир», «Основы религиозной культуры и светской этики», «Иностранный язык» идругие.</w:t>
      </w:r>
    </w:p>
    <w:p w:rsidR="007F7825" w:rsidRDefault="007F7825" w:rsidP="008041C2">
      <w:pPr>
        <w:tabs>
          <w:tab w:val="left" w:pos="709"/>
        </w:tabs>
        <w:spacing w:after="0" w:line="240" w:lineRule="auto"/>
        <w:ind w:firstLine="567"/>
        <w:rPr>
          <w:sz w:val="20"/>
          <w:szCs w:val="20"/>
        </w:rPr>
      </w:pPr>
    </w:p>
    <w:p w:rsidR="00BD6325" w:rsidRPr="00BD6325" w:rsidRDefault="00BD6325" w:rsidP="00BD6325">
      <w:pPr>
        <w:pStyle w:val="a7"/>
        <w:ind w:left="0" w:right="0" w:firstLine="0"/>
        <w:jc w:val="center"/>
        <w:rPr>
          <w:rFonts w:ascii="Times New Roman" w:hAnsi="Times New Roman" w:cs="Times New Roman"/>
          <w:b/>
          <w:bCs/>
          <w:spacing w:val="-57"/>
          <w:sz w:val="24"/>
          <w:szCs w:val="24"/>
          <w:lang w:val="ru-RU"/>
        </w:rPr>
      </w:pPr>
      <w:r w:rsidRPr="00BD6325">
        <w:rPr>
          <w:rFonts w:ascii="Times New Roman" w:hAnsi="Times New Roman" w:cs="Times New Roman"/>
          <w:b/>
          <w:bCs/>
          <w:sz w:val="24"/>
          <w:szCs w:val="24"/>
          <w:lang w:val="ru-RU"/>
        </w:rPr>
        <w:t>Содержание обучения музыке на уровне начального общего образования.</w:t>
      </w:r>
    </w:p>
    <w:p w:rsidR="007D5CB8" w:rsidRPr="00ED38B6" w:rsidRDefault="007D5CB8" w:rsidP="00ED38B6">
      <w:pPr>
        <w:autoSpaceDE w:val="0"/>
        <w:autoSpaceDN w:val="0"/>
        <w:adjustRightInd w:val="0"/>
        <w:spacing w:after="0" w:line="240" w:lineRule="auto"/>
        <w:ind w:firstLine="567"/>
        <w:jc w:val="both"/>
        <w:rPr>
          <w:rFonts w:ascii="Times New Roman" w:hAnsi="Times New Roman"/>
          <w:i/>
          <w:iCs/>
          <w:sz w:val="24"/>
          <w:szCs w:val="24"/>
          <w:u w:val="single"/>
        </w:rPr>
      </w:pPr>
      <w:r w:rsidRPr="00ED38B6">
        <w:rPr>
          <w:rFonts w:ascii="Times New Roman" w:hAnsi="Times New Roman"/>
          <w:i/>
          <w:iCs/>
          <w:sz w:val="24"/>
          <w:szCs w:val="24"/>
          <w:u w:val="single"/>
        </w:rPr>
        <w:t xml:space="preserve">Инвариантные модули: </w:t>
      </w:r>
    </w:p>
    <w:p w:rsidR="007D5CB8" w:rsidRPr="00ED38B6" w:rsidRDefault="007D5CB8" w:rsidP="00ED38B6">
      <w:pPr>
        <w:autoSpaceDE w:val="0"/>
        <w:autoSpaceDN w:val="0"/>
        <w:adjustRightInd w:val="0"/>
        <w:spacing w:after="0" w:line="240" w:lineRule="auto"/>
        <w:ind w:firstLine="567"/>
        <w:jc w:val="both"/>
        <w:rPr>
          <w:rFonts w:ascii="Times New Roman" w:hAnsi="Times New Roman"/>
          <w:b/>
          <w:bCs/>
          <w:sz w:val="24"/>
          <w:szCs w:val="24"/>
        </w:rPr>
      </w:pPr>
      <w:r w:rsidRPr="00ED38B6">
        <w:rPr>
          <w:rFonts w:ascii="Times New Roman" w:hAnsi="Times New Roman"/>
          <w:b/>
          <w:bCs/>
          <w:sz w:val="24"/>
          <w:szCs w:val="24"/>
        </w:rPr>
        <w:t xml:space="preserve">Модуль № 1 «Народная музыка России». </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Край, в котором ты живёшь. </w:t>
      </w:r>
    </w:p>
    <w:p w:rsidR="002104F9"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музыкальные традиции малой Родины. Песни, обряды, музыкальные инструменты.</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7D5CB8"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D5CB8" w:rsidRPr="00ED38B6">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D5CB8"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д</w:t>
      </w:r>
      <w:r w:rsidR="007D5CB8" w:rsidRPr="00ED38B6">
        <w:rPr>
          <w:rFonts w:ascii="Times New Roman" w:hAnsi="Times New Roman"/>
          <w:sz w:val="24"/>
          <w:szCs w:val="24"/>
        </w:rPr>
        <w:t>иалог с учителем о музыкальных традициях своего родного края;</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просмотр видеофильма о культуре родного края; посещение краеведческого музея; посещение этнографического спектакля, концерта. </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Русский фольклор. </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русские народные песни (трудовые, хороводные). Детский фольклор (игровые, заклички, потешки, считалки, прибаутки).</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7D5CB8"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D5CB8" w:rsidRPr="00ED38B6">
        <w:rPr>
          <w:rFonts w:ascii="Times New Roman" w:hAnsi="Times New Roman"/>
          <w:sz w:val="24"/>
          <w:szCs w:val="24"/>
        </w:rPr>
        <w:t xml:space="preserve">разучивание, исполнение русских народных песен разных жанров; </w:t>
      </w:r>
    </w:p>
    <w:p w:rsidR="007D5CB8"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D5CB8" w:rsidRPr="00ED38B6">
        <w:rPr>
          <w:rFonts w:ascii="Times New Roman" w:hAnsi="Times New Roman"/>
          <w:sz w:val="24"/>
          <w:szCs w:val="24"/>
        </w:rPr>
        <w:t xml:space="preserve">участие в коллективной традиционной музыкальной игре (по выбору учителя могут быть освоены игры «Бояре», «Плетень», «Бабка-ёжка», «Заинька» и другие); </w:t>
      </w:r>
    </w:p>
    <w:p w:rsidR="007D5CB8"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D5CB8" w:rsidRPr="00ED38B6">
        <w:rPr>
          <w:rFonts w:ascii="Times New Roman" w:hAnsi="Times New Roman"/>
          <w:sz w:val="24"/>
          <w:szCs w:val="24"/>
        </w:rPr>
        <w:t xml:space="preserve">сочинение мелодий, вокальная импровизация на основе текстов игрового детского фольклора; </w:t>
      </w:r>
    </w:p>
    <w:p w:rsidR="007D5CB8" w:rsidRPr="00ED38B6" w:rsidRDefault="007D5CB8"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ритмическая импровизация, исполнение аккомпанемента на простых ударных (ложки) и духовых (свирель) инструментах к изученным народным песням;</w:t>
      </w:r>
    </w:p>
    <w:p w:rsidR="007D5CB8"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Русские народные музыкальные инструменты.</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определение на слух тембров инструментов;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классификация на группы духовых, ударных, струнных;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музыкальная викторина на знание тембров народных инструментов; двигательная игра - импровизация-подражание игре на музыкальных инструментах;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Сказки, мифы и легенды. </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народные сказители. Русские народные сказания, былины. Сказки и легенды о музыке и музыкантах.</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lastRenderedPageBreak/>
        <w:t xml:space="preserve">Виды деятельности обучающихся: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знакомство с манерой сказывания нараспев;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слушание сказок, былин, эпических сказаний, рассказываемых нараспев;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в инструментальной музыке определение на слух музыкальных интонаций речитативного характера;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создание иллюстраций к прослушанным музыкальным и литературным произведениям; </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Жанры музыкального фольклора. </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159DF" w:rsidRPr="00ED38B6" w:rsidRDefault="006159D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Виды деятельности обучающихся:</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различение на слух контрастных по характеру фольклорных жанров: колыбельная, трудовая, лирическая, плясовая;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определение, характеристика типичных элементов музыкального языка (темп, ритм, мелодия, динамика), состава исполнителей;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 xml:space="preserve">определение тембра музыкальных инструментов, отнесение к одной из групп (духовые, ударные, струнные); </w:t>
      </w:r>
    </w:p>
    <w:p w:rsidR="006159D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159DF" w:rsidRPr="00ED38B6">
        <w:rPr>
          <w:rFonts w:ascii="Times New Roman" w:hAnsi="Times New Roman"/>
          <w:sz w:val="24"/>
          <w:szCs w:val="24"/>
        </w:rPr>
        <w:t>импровизации, сочинение к ни</w:t>
      </w:r>
      <w:r w:rsidR="000076EA">
        <w:rPr>
          <w:rFonts w:ascii="Times New Roman" w:hAnsi="Times New Roman"/>
          <w:sz w:val="24"/>
          <w:szCs w:val="24"/>
        </w:rPr>
        <w:t>м ритмических аккомпанементов (</w:t>
      </w:r>
      <w:r w:rsidR="006159DF" w:rsidRPr="00ED38B6">
        <w:rPr>
          <w:rFonts w:ascii="Times New Roman" w:hAnsi="Times New Roman"/>
          <w:sz w:val="24"/>
          <w:szCs w:val="24"/>
        </w:rPr>
        <w:t xml:space="preserve">звучащими </w:t>
      </w:r>
      <w:r w:rsidR="00D50005" w:rsidRPr="00ED38B6">
        <w:rPr>
          <w:rFonts w:ascii="Times New Roman" w:hAnsi="Times New Roman"/>
          <w:sz w:val="24"/>
          <w:szCs w:val="24"/>
        </w:rPr>
        <w:t xml:space="preserve">жестами, на ударных инструментах);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исполнение на клавишных или духовых инструментах (свирель) мелодий народных песен, прослеживание мелодии по нотной записи.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Народные праздники. </w:t>
      </w:r>
    </w:p>
    <w:p w:rsidR="006159DF"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просмотр фильма (мультфильма), рассказывающего о символике фольклорного праздника;</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посещение театра, театрализованного представления;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участие в народных гуляньях на улицах родного города, посёлка.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Первые артисты, народный театр.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Содержание: скоморохи. Ярмарочный балаган. Вертеп.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чтение учебных, справочных текстов по теме;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диалог с учителем;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разучивание, исполнение скоморошин;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просмотр фильма (мультфильма), фрагмента музыкального спектакля; творческий проект - театрализованная постановка.</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Фольклор народов России.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lastRenderedPageBreak/>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знакомство с особенностями музыкального фольклора различных народностей Российской Федерации;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 xml:space="preserve">определение характерных черт, характеристика типичных элементов музыкального языка (ритм, лад, интонации); </w:t>
      </w:r>
    </w:p>
    <w:p w:rsidR="00D50005"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D50005" w:rsidRPr="00ED38B6">
        <w:rPr>
          <w:rFonts w:ascii="Times New Roman" w:hAnsi="Times New Roman"/>
          <w:sz w:val="24"/>
          <w:szCs w:val="24"/>
        </w:rPr>
        <w:t>разучивание песен, танцев, импровизация ритмических аккомпанементов на ударных инструментах;</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исполнение на доступных клавишных или духовых инструментах (свирель) мелодий 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Фольклор в творчестве профессиональных музыкантов.</w:t>
      </w:r>
    </w:p>
    <w:p w:rsidR="00D50005" w:rsidRPr="00ED38B6" w:rsidRDefault="00D50005"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диалог с учителем о значении фольклористики;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чтение учебных, популярных текстов о собирателях фольклора;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слушание музыки, созданной композиторами на основе народных жанров и интонаций;</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определение приёмов обработки, развития народных мелодий;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w:t>
      </w:r>
    </w:p>
    <w:p w:rsid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обсуждение аргументированных оценочных суждений на основе сравнения;</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аналогии с изобразительным искусством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B4D8F" w:rsidRPr="00ED38B6" w:rsidRDefault="00EB4D8F" w:rsidP="00ED38B6">
      <w:pPr>
        <w:autoSpaceDE w:val="0"/>
        <w:autoSpaceDN w:val="0"/>
        <w:adjustRightInd w:val="0"/>
        <w:spacing w:after="0" w:line="240" w:lineRule="auto"/>
        <w:ind w:firstLine="567"/>
        <w:jc w:val="both"/>
        <w:rPr>
          <w:rFonts w:ascii="Times New Roman" w:hAnsi="Times New Roman"/>
          <w:b/>
          <w:bCs/>
          <w:sz w:val="24"/>
          <w:szCs w:val="24"/>
        </w:rPr>
      </w:pPr>
      <w:r w:rsidRPr="00ED38B6">
        <w:rPr>
          <w:rFonts w:ascii="Times New Roman" w:hAnsi="Times New Roman"/>
          <w:b/>
          <w:bCs/>
          <w:sz w:val="24"/>
          <w:szCs w:val="24"/>
        </w:rPr>
        <w:t xml:space="preserve">Модуль № 2 «Классическая музыка». </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Композитор - исполнитель - слушатель.</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просмотр видеозаписи концерта;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слушание музыки, рассматривание иллюстраций;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диалог с учителем по теме занятия;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«Я- исполнитель» (игра- имитация исполнительских движений); </w:t>
      </w:r>
    </w:p>
    <w:p w:rsidR="00EB4D8F"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B4D8F" w:rsidRPr="00ED38B6">
        <w:rPr>
          <w:rFonts w:ascii="Times New Roman" w:hAnsi="Times New Roman"/>
          <w:sz w:val="24"/>
          <w:szCs w:val="24"/>
        </w:rPr>
        <w:t xml:space="preserve">игра «Я - композитор» (сочинение небольших попевок, мелодических фраз); освоение правил поведения на концерте; </w:t>
      </w:r>
    </w:p>
    <w:p w:rsidR="00EB4D8F" w:rsidRPr="00ED38B6" w:rsidRDefault="00EB4D8F"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B4D8F"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Композиторы - детям.</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Содержание: детская музыка П.И. Чайковского, С.С. Прокофьева,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lastRenderedPageBreak/>
        <w:t>Д.Б. Кабалевского и других композиторов. Понятие жанра. Песня, танец, марш.</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Виды деятельности обучающихся:</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подбор эпитетов, иллюстраций к музыке;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определение жанра;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музыкальная викторина;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вокализация, исполнение мелодий инструментальных пьес со словами; разучивание, исполнение песен; сочинение ритмических аккомпанементов ( с помощью звучащих жестов или ударных и шумовых инструментов) к пьесам маршевого и танцевального характера.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Оркестр.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оркестр- большой коллектив музыкантов. Дирижёр, партитура, репетиция. Жанр концерта - музыкальное соревнование солиста с оркестром.</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слушание музыки в исполнении оркестра;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просмотр видеозаписи;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диалог с учителем о роли дирижёра;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«Я - дирижёр» - игра-имитация дирижёрских жестов во время звучания музыки;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разучивание и исполнение песен соответствующей тематики;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знакомство с принципом расположения партий в партитуре; работа по группам - сочинение своего варианта ритмической партитуры.</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М</w:t>
      </w:r>
      <w:r w:rsidR="004C3172" w:rsidRPr="00ED38B6">
        <w:rPr>
          <w:rFonts w:ascii="Times New Roman" w:hAnsi="Times New Roman"/>
          <w:sz w:val="24"/>
          <w:szCs w:val="24"/>
        </w:rPr>
        <w:t xml:space="preserve">узыкальные инструменты. Фортепиано.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рояль и пианино, история изобретения фортепиано, «секрет» названия инструмента ( форте + пиано). «Предки» и «наследники» фортепиано (клавесин, синтезатор).</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знакомство с многообразием красок фортепиано;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слушание фортепианных пьес в исполнении известных пианистов;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«Я - пианист» - игра-имитация исполнительских движений во время звучания музыки;</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w:t>
      </w:r>
      <w:r w:rsidR="004C3172" w:rsidRPr="00ED38B6">
        <w:rPr>
          <w:rFonts w:ascii="Times New Roman" w:hAnsi="Times New Roman"/>
          <w:sz w:val="24"/>
          <w:szCs w:val="24"/>
        </w:rPr>
        <w:t>лушание детских пьес на фортепиано в исполнении учителя;</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демонстрация возможностей инструмента (исполнение одной и той же пьесы тихо и громко, в разных регистрах, разными штрихами);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Музыкальные инструменты. Флейта.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знакомство с внешним видом, устройством и тембрами классических музыкальных инструментов;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слушание музыкальных фрагментов в исполнении известных музыкантов­инструменталистов;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чтение учебных текстов, сказок и легенд, рассказывающих о музыкальных инструментах, истории их появления.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Музыкальные инструменты. Скрипка, виолончель.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4C3172" w:rsidRPr="00ED38B6">
        <w:rPr>
          <w:rFonts w:ascii="Times New Roman" w:hAnsi="Times New Roman"/>
          <w:sz w:val="24"/>
          <w:szCs w:val="24"/>
        </w:rPr>
        <w:t>игра-имитация исполнительских движений во время звучания музыки; музыкальная викторина на знание конкретных произведений и их авторов, определения тембров звучащих инструментов;</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Вокальная музыка.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знакомство с жанрами вокальной музыки;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слушание вокальных произведений композиторов-классиков;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освоение комплекса дыхательных, артикуляционных упражнений; вокальные упражнения на развитие гибкости голоса, расширения его диапазона;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проблемная ситуация: что значит красивое пение;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музыкальная викторина на знание вокальных музыкальных произведений и их авторов;</w:t>
      </w:r>
    </w:p>
    <w:p w:rsid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разучивание, исполнение вокальных произведений композиторов-классиков;</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вокальной музыки; школьный конкурс юных вокалистов.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Инструментальная музыка.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жанры камерной инструментальной музыки: этюд, пьеса. Альбом. Цикл. Сюита. Соната. Квартет.</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знакомство с жанрами камерной инструментальной музыки;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слушание произведений композиторов-классиков;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определение комплекса выразительных средств;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описание своего впечатления от восприятия;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музыкальная викторина;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инструментальной музыки;составление словаря музыкальных жанров.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Программная музыка.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программное название, известный сюжет, литературный эпиграф.</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слушание произведений программной музыки;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обсуждение музыкального образа, музыкальных средств, использованных композитором;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рисование образов программной музыки; сочинение небольших миниатюр (вокальные или инструментальные импровизации) по заданной программе.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О. Симфоническая музыка.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симфонический оркестр, тембры, группы инструментов, симфония, симфоническая картина.</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«дирижирование» оркестром;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музыкальная викторина;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симфонической музыки; просмотр фильма об устройстве оркестра.</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lastRenderedPageBreak/>
        <w:t xml:space="preserve">Русские композиторы-классики.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Содержание: творчество выдающихся отечественных композиторов. </w:t>
      </w:r>
    </w:p>
    <w:p w:rsidR="004C3172" w:rsidRPr="00ED38B6" w:rsidRDefault="004C3172"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4C3172"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3172" w:rsidRPr="00ED38B6">
        <w:rPr>
          <w:rFonts w:ascii="Times New Roman" w:hAnsi="Times New Roman"/>
          <w:sz w:val="24"/>
          <w:szCs w:val="24"/>
        </w:rPr>
        <w:t xml:space="preserve">знакомство с творчеством выдающихся композиторов, отдельными фактами </w:t>
      </w:r>
      <w:r w:rsidR="00E846D3" w:rsidRPr="00ED38B6">
        <w:rPr>
          <w:rFonts w:ascii="Times New Roman" w:hAnsi="Times New Roman"/>
          <w:sz w:val="24"/>
          <w:szCs w:val="24"/>
        </w:rPr>
        <w:t>из их биографии;</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слушание музыки;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характеристика музыкальных образов, музыкально-выразительных средств; наблюдение за развитием музыки;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определение жанра, формы;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чтение учебных текстов и художественной литературы биографического характера;</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вокализация тем инструментальных сочинений;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разучивание, исполнение доступных вокальных сочинений; </w:t>
      </w:r>
    </w:p>
    <w:p w:rsid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просмотр биографического фильма.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Европейские композиторы-классики.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Содержание: творчество выдающихся зарубежных композиторов.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знакомство с творчеством выдающихся композиторов, отдельными фактами из их биографии;</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слушание музыки;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фрагменты вокальных, инструментальных, симфонических сочинений;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определение жанра, формы;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чтение учебных текстов и художественной литературы биографического характера;</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вокализация тем инструментальных сочинений;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разучивание, исполнение доступных вокальных сочинений; </w:t>
      </w:r>
    </w:p>
    <w:p w:rsid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просмотр биографического фильма.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Мастерство исполнителя.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Виды деятельности обучающихся: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знакомство с творчеством выдающихся исполнителей классической музыки;</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изучение программ, афиш консерватории, филармонии; </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сравнение нескольких интерпретаций одного и того же произведения в исполнении разных музыкантов;</w:t>
      </w:r>
    </w:p>
    <w:p w:rsidR="00E846D3" w:rsidRPr="00ED38B6" w:rsidRDefault="00ED38B6" w:rsidP="00ED38B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ED38B6">
        <w:rPr>
          <w:rFonts w:ascii="Times New Roman" w:hAnsi="Times New Roman"/>
          <w:sz w:val="24"/>
          <w:szCs w:val="24"/>
        </w:rPr>
        <w:t xml:space="preserve">беседа на тему «Композитор - исполнитель - слушатель»;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i/>
          <w:iCs/>
          <w:sz w:val="24"/>
          <w:szCs w:val="24"/>
        </w:rPr>
        <w:t>вариативно:</w:t>
      </w:r>
      <w:r w:rsidRPr="00ED38B6">
        <w:rPr>
          <w:rFonts w:ascii="Times New Roman" w:hAnsi="Times New Roman"/>
          <w:sz w:val="24"/>
          <w:szCs w:val="24"/>
        </w:rPr>
        <w:t xml:space="preserve"> посещение концерта классической музыки; создание коллекции записей любимого исполнителя. </w:t>
      </w:r>
    </w:p>
    <w:p w:rsidR="00E846D3" w:rsidRPr="00ED38B6" w:rsidRDefault="00E846D3" w:rsidP="00ED38B6">
      <w:pPr>
        <w:autoSpaceDE w:val="0"/>
        <w:autoSpaceDN w:val="0"/>
        <w:adjustRightInd w:val="0"/>
        <w:spacing w:after="0" w:line="240" w:lineRule="auto"/>
        <w:ind w:firstLine="567"/>
        <w:jc w:val="both"/>
        <w:rPr>
          <w:rFonts w:ascii="Times New Roman" w:hAnsi="Times New Roman"/>
          <w:b/>
          <w:bCs/>
          <w:sz w:val="24"/>
          <w:szCs w:val="24"/>
        </w:rPr>
      </w:pPr>
      <w:r w:rsidRPr="00ED38B6">
        <w:rPr>
          <w:rFonts w:ascii="Times New Roman" w:hAnsi="Times New Roman"/>
          <w:b/>
          <w:bCs/>
          <w:sz w:val="24"/>
          <w:szCs w:val="24"/>
        </w:rPr>
        <w:t xml:space="preserve">Модуль № 3 «Музыка в жизни человека». </w:t>
      </w:r>
    </w:p>
    <w:p w:rsidR="00E846D3" w:rsidRPr="00ED38B6" w:rsidRDefault="00E846D3" w:rsidP="00ED38B6">
      <w:pPr>
        <w:autoSpaceDE w:val="0"/>
        <w:autoSpaceDN w:val="0"/>
        <w:adjustRightInd w:val="0"/>
        <w:spacing w:after="0" w:line="240" w:lineRule="auto"/>
        <w:ind w:firstLine="567"/>
        <w:jc w:val="both"/>
        <w:rPr>
          <w:rFonts w:ascii="Times New Roman" w:hAnsi="Times New Roman"/>
          <w:sz w:val="24"/>
          <w:szCs w:val="24"/>
        </w:rPr>
      </w:pPr>
      <w:r w:rsidRPr="00ED38B6">
        <w:rPr>
          <w:rFonts w:ascii="Times New Roman" w:hAnsi="Times New Roman"/>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Красота и вдохновение.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lastRenderedPageBreak/>
        <w:t>Содержание: стремление человека к красоте. Особое состояние вдохновение. Музыка - возможность вместе переживать вдохновение, наслаждаться красотой. Музыкальное единство людей - хор, хоровод.</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диалог с учителем о значении красоты и вдохновения в жизни человека; слушание музыки, концентрация на её восприятии, своём внутреннем состоянии;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двигательная импровизация под музыку лирического характера «Цветы распускаются под музыку»;</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разучивание, исполнение красивой песни;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разучивание хоровода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Музыкальные пейзажи.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Виды деятельности обучающихся:</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слушание произведений программной музыки, посвящённой образам природы;</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w:t>
      </w:r>
    </w:p>
    <w:p w:rsid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разучивание, одухотворенное исполнение песен о природе, её красоте;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рисование «услышанных» пейзажей и (или) абстрактная живопись - передача настроения цветом, точками, линиями; игра-импровизация «Угадай моё настроение».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Музыкальные портреты.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Какой же праздник без музыки?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музыка, создающая настроение праздника. Музыка в цирке, на уличном шествии, спортивном празднике.</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диалог с учителем о значении музыки на празднике;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слушание произведений торжественного, праздничного характера;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«дирижирование» фрагментами произведений;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конкурс на лучшего «дирижёра»; </w:t>
      </w:r>
    </w:p>
    <w:p w:rsid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запись видеооткрытки с музыкальным поздравлением;групповые творческие шутливые двигательные импровизации «Цирковая труппа».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Танцы, игры и веселье.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музыка - игра звуками. Танец - искусство и радость движения. Примеры популярных танцев.</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слушание, исполнение музыки скерцозного характера;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E846D3" w:rsidRPr="006B457D">
        <w:rPr>
          <w:rFonts w:ascii="Times New Roman" w:hAnsi="Times New Roman"/>
          <w:sz w:val="24"/>
          <w:szCs w:val="24"/>
        </w:rPr>
        <w:t xml:space="preserve">разучивание, исполнение танцевальных движений;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танец-игра; </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рефлексия собственного эмоционального состояния после участия в танцевальных композициях и импровизациях;</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 xml:space="preserve">проблемная ситуация: зачем люди танцуют; </w:t>
      </w:r>
    </w:p>
    <w:p w:rsid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ритмическая импровизация в стиле определённого танцевального жанра</w:t>
      </w:r>
      <w:r>
        <w:rPr>
          <w:rFonts w:ascii="Times New Roman" w:hAnsi="Times New Roman"/>
          <w:sz w:val="24"/>
          <w:szCs w:val="24"/>
        </w:rPr>
        <w:t>.</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Музыка на войне, музыка о войне. </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846D3" w:rsidRPr="006B457D" w:rsidRDefault="00E846D3"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Виды деятельности обучающихся:</w:t>
      </w:r>
    </w:p>
    <w:p w:rsidR="00E846D3"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846D3" w:rsidRPr="006B457D">
        <w:rPr>
          <w:rFonts w:ascii="Times New Roman" w:hAnsi="Times New Roman"/>
          <w:sz w:val="24"/>
          <w:szCs w:val="24"/>
        </w:rPr>
        <w:t>чтение учебных и художественных текстов, посвящённых песням Великой Отечественной войны;</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слушание, исполнение песен Великой Отечественной войны, знакомство с историей их сочинения и исполнения;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Главный музыкальный символ. </w:t>
      </w:r>
    </w:p>
    <w:p w:rsidR="00E846D3"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гимн России - главный музыкальный символ нашей страны. Традиции исполнения Гимна России. Другие гимны.</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разучивание, исполнение Гимна Российской Федерации;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знакомство с историей создания, правилами исполнения;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просмотр видеозаписей парада, церемонии награждения спортсменов; чувство гордости, понятия достоинства и чести;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обсуждение этических вопросов, связанных с государственными символами страны;</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разучивание, исполнение Гимна своей республики, города, школы.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Искусство времени.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Содержание: музыка - временное искусство. Погружение в поток музыкального звучания. Музыкальные образы движения, изменения и развития.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слушание, исполнение музыкальных произведений, передающих образ непрерывного движения;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наблюдение за своими телесными реакциями (дыхание, пульс, мышечный тонус) при восприятии музыки;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проблемная ситуация: как музыка воздействует на человека;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B1B14" w:rsidRPr="006B457D" w:rsidRDefault="006B1B14" w:rsidP="006B457D">
      <w:pPr>
        <w:autoSpaceDE w:val="0"/>
        <w:autoSpaceDN w:val="0"/>
        <w:adjustRightInd w:val="0"/>
        <w:spacing w:after="0" w:line="240" w:lineRule="auto"/>
        <w:ind w:firstLine="567"/>
        <w:jc w:val="both"/>
        <w:rPr>
          <w:rFonts w:ascii="Times New Roman" w:hAnsi="Times New Roman"/>
          <w:b/>
          <w:bCs/>
          <w:sz w:val="24"/>
          <w:szCs w:val="24"/>
        </w:rPr>
      </w:pPr>
      <w:r w:rsidRPr="006B457D">
        <w:rPr>
          <w:rFonts w:ascii="Times New Roman" w:hAnsi="Times New Roman"/>
          <w:b/>
          <w:bCs/>
          <w:sz w:val="24"/>
          <w:szCs w:val="24"/>
        </w:rPr>
        <w:t xml:space="preserve">Модуль № 4 «Музыка народов мира».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Певец своего народа.</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знакомство с творчеством композиторов;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сравнение их сочинений с народной музыкой;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определение формы, принципа развития фольклорного музыкального материала;</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вокализация наиболее ярких тем инструментальных сочинений; разучивание, исполнение доступных вокальных сочинений;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6B1B14" w:rsidRPr="006B457D">
        <w:rPr>
          <w:rFonts w:ascii="Times New Roman" w:hAnsi="Times New Roman"/>
          <w:sz w:val="24"/>
          <w:szCs w:val="24"/>
        </w:rPr>
        <w:t xml:space="preserve">вариативно: исполнение на клавишных или духовых инструментах композиторских мелодий, прослеживание их по нотной записи;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творческие, исследовательские проекты, посвящённые выдающимся композиторам.</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Музыка стран ближнего зарубежья</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знакомство с внешним видом, особенностями исполнения и звучания народных инструментов;</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определение на слух тембров инструментов;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классификация на группы духовых, ударных, струнных;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музыкальная викторина на знание тембров народных инструментов;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двигательная игра - импровизация-подражание иrре на музыкальных инструментах;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сравнение интонаций, жанров, ладов, инструментов других народов с фольклорными элементами народов России;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B1B14" w:rsidRPr="006B457D">
        <w:rPr>
          <w:rFonts w:ascii="Times New Roman" w:hAnsi="Times New Roman"/>
          <w:sz w:val="24"/>
          <w:szCs w:val="24"/>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Музыка стран дальнего зарубежья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иrры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Смешение традиций и культур в музыке Северной Америки.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B1B14" w:rsidRPr="006B457D" w:rsidRDefault="006B1B14"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Виды деятельности обучающихся:</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w:t>
      </w:r>
    </w:p>
    <w:p w:rsidR="006B1B14"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знакомство с внешним видом, особенностями исполнения и звучания народных инструментов;</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определение на слух тембров инструментов;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классификация на группы духовых, ударных, струнных;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музыкальная викторина на знание тембров народных инструментов; двигательная игра - импровизация-подражание игре на музыкальных инструментах;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сравнение интонаций, жанров, ладов, инструментов других народов с фольклорными элементами народов России;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исполнение на клавишных или духовых инструментах народных мелодий, прослеживание их по нотной записи;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lastRenderedPageBreak/>
        <w:t xml:space="preserve">творческие, исследовательские проекты, школьные фестивали, посвящённые музыкальной культуре народов мира.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Диалог культур.</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знакомство с творчеством композиторов;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сравнение их сочинений с народной музыкой;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определение формы, принципа развития фольклорного музыкального материала;</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вокализация наиболее ярких тем инструментальных сочинений;</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разучивание, исполнение доступных вокальных сочинений;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 </w:t>
      </w:r>
    </w:p>
    <w:p w:rsidR="005C5EF2" w:rsidRPr="006B457D" w:rsidRDefault="005C5EF2" w:rsidP="006B457D">
      <w:pPr>
        <w:autoSpaceDE w:val="0"/>
        <w:autoSpaceDN w:val="0"/>
        <w:adjustRightInd w:val="0"/>
        <w:spacing w:after="0" w:line="240" w:lineRule="auto"/>
        <w:ind w:firstLine="567"/>
        <w:jc w:val="both"/>
        <w:rPr>
          <w:rFonts w:ascii="Times New Roman" w:hAnsi="Times New Roman"/>
          <w:b/>
          <w:bCs/>
          <w:sz w:val="24"/>
          <w:szCs w:val="24"/>
        </w:rPr>
      </w:pPr>
      <w:r w:rsidRPr="006B457D">
        <w:rPr>
          <w:rFonts w:ascii="Times New Roman" w:hAnsi="Times New Roman"/>
          <w:b/>
          <w:bCs/>
          <w:sz w:val="24"/>
          <w:szCs w:val="24"/>
        </w:rPr>
        <w:t xml:space="preserve">Модуль № 5 «Духовная музыка»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Звучание храма.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обобщение жизненного опыта, связанного со звучанием колоколов;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диалог с учителем о традициях изготовления колоколов, значении колокольного звона;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знакомство с видами колокольных звонов;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выявление, обсуждение характера, выразительных средств, использованных композитором;</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двигательная импровизация - имитация движений звонаря на колокольне; ритмические и артикуляционные упражнения на основе звонарских приговорок;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Песни верующих.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молитва, хорал, песнопение, духовный стих. Образы духовной музыки в творчестве композиторов-классиков.</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Виды деятельности обучающихся:</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слушание, разучивание, исполнение вокальных произведений религиозного содержания;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диалог с учителем о характере музыки, манере исполнения, выразительных средствах;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lastRenderedPageBreak/>
        <w:t>вариативно:</w:t>
      </w:r>
      <w:r w:rsidRPr="006B457D">
        <w:rPr>
          <w:rFonts w:ascii="Times New Roman" w:hAnsi="Times New Roman"/>
          <w:sz w:val="24"/>
          <w:szCs w:val="24"/>
        </w:rPr>
        <w:t xml:space="preserve"> просмотр документального фильма о значении молитвы; рисование по мотивам прослушанных музыкальных произведений. 166.6.5.3. Инструментальная музыка в церкви.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Содержание: орган и его роль в богослужении. Творчество И.С. Баха.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ответы на вопросы учителя;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слушание органной музыки И.С. Баха;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описание впечатления от восприятия, характеристика музыкально­ выразительных средств;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игровая имитация особенностей игры на органе (во время слушания);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наблюдение за трансформацией музыкального образа;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посещение концерта органной музыки; рассматривание иллюстраций, изображений органа; проблемная ситуация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Искусство Русской православной церкви.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прослеживание исполняемых мелодий по нотной записи;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посещение храма; поиск в Интернете информации о Крещении Руси, святых, об иконах.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Религиозные праздники.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разучивание (с использованием нотного текста), исполнение доступных вокальных произведений духовной музыки;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rsidR="005C5EF2" w:rsidRPr="006B457D" w:rsidRDefault="005C5EF2" w:rsidP="006B457D">
      <w:pPr>
        <w:autoSpaceDE w:val="0"/>
        <w:autoSpaceDN w:val="0"/>
        <w:adjustRightInd w:val="0"/>
        <w:spacing w:after="0" w:line="240" w:lineRule="auto"/>
        <w:ind w:firstLine="567"/>
        <w:jc w:val="both"/>
        <w:rPr>
          <w:rFonts w:ascii="Times New Roman" w:hAnsi="Times New Roman"/>
          <w:b/>
          <w:bCs/>
          <w:sz w:val="24"/>
          <w:szCs w:val="24"/>
        </w:rPr>
      </w:pPr>
      <w:r w:rsidRPr="006B457D">
        <w:rPr>
          <w:rFonts w:ascii="Times New Roman" w:hAnsi="Times New Roman"/>
          <w:b/>
          <w:bCs/>
          <w:sz w:val="24"/>
          <w:szCs w:val="24"/>
        </w:rPr>
        <w:t xml:space="preserve">№ 6 «Музыка театра и кино».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w:t>
      </w:r>
      <w:r w:rsidRPr="006B457D">
        <w:rPr>
          <w:rFonts w:ascii="Times New Roman" w:hAnsi="Times New Roman"/>
          <w:sz w:val="24"/>
          <w:szCs w:val="24"/>
        </w:rPr>
        <w:lastRenderedPageBreak/>
        <w:t>театрализованные постановки силами обучающихся, посещение музыкальных театров, коллективный просмотр фильмов.</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Музыкальная сказка на сцене, на экране.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характеры персонажей, отражённые в музыке. Тембр голоса.</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Соло. Хор, ансамбль.</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видеопросмотр музыкальной сказки;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обсуждение музыкально-выразительных средств, передающих повороты сюжета, характеры героев;</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игра-викторина «Угадай по голосу»;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C5EF2" w:rsidRPr="006B457D">
        <w:rPr>
          <w:rFonts w:ascii="Times New Roman" w:hAnsi="Times New Roman"/>
          <w:sz w:val="24"/>
          <w:szCs w:val="24"/>
        </w:rPr>
        <w:t xml:space="preserve">разучивание, исполнение отдельных номеров из детской оперы, музыкальной сказки;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постановка детской музыкальной сказки, спектакль для родителей; творческий проект «Озвучиваем мультфильм».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Театр оперы и балета. </w:t>
      </w:r>
    </w:p>
    <w:p w:rsidR="005C5EF2" w:rsidRPr="006B457D" w:rsidRDefault="005C5EF2"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особенности музыкальных спектаклей. Балет. Опера. Солисты, хор, оркестр, дирижёр в музыкальном спектакле.</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знакомство со знаменитыми музыкальными театрами; </w:t>
      </w:r>
    </w:p>
    <w:p w:rsidR="005C5EF2"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просмотр фрагментов музыкальных спектаклей с комментариями учителя;</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определение особенностей балетного и оперного спектакля;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тесты или кроссворды на освоение специальных терминов;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танцевальная импровизация под музыку фрагмента балета;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разучивание и исполнение доступного фрагмента, обработки песни (хора из оперы);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«игра в дирижёра» -двигательная импровизация во время слушания оркестрового фрагмента музыкального спектакля;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Балет. Хореография - искусство танца.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музыкальная викторина на знание балетной музыки;</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пропевание и исполнение ритмической партитуры аккомпанемента к фрагменту балетной музыки; посещение балетного спектакля или просмотр фильма-балета;</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Опера. Главные герои и номера оперного спектакля.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ария, хор, сцена, увертюра - оркестровое вступление.</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w:t>
      </w:r>
      <w:r w:rsidR="000076EA">
        <w:rPr>
          <w:rFonts w:ascii="Times New Roman" w:hAnsi="Times New Roman"/>
          <w:sz w:val="24"/>
          <w:szCs w:val="24"/>
        </w:rPr>
        <w:t>», «Снегурочка»), М.И. Глинки (</w:t>
      </w:r>
      <w:r w:rsidRPr="006B457D">
        <w:rPr>
          <w:rFonts w:ascii="Times New Roman" w:hAnsi="Times New Roman"/>
          <w:sz w:val="24"/>
          <w:szCs w:val="24"/>
        </w:rPr>
        <w:t>«Руслан и Людмила»), К.В. Глюка («Орфей и Эвридика»), Дж. Верди и других композиторов).</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Виды деятельности обучающихся: слушание фрагментов опер;</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знакомство с тембрами голосов оперных певцов;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освоение терминологии;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звучащие тесты и кроссворды на проверку знаний;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разучивание, исполнение песни, хора из оперы;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рисование героев, сцен из опер;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просмотр фильма-оперы; постановка детской оперы.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lastRenderedPageBreak/>
        <w:t xml:space="preserve">Сюжет музыкального спектакля.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знакомство с либретто, структурой музыкального спектакля;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рисунок обложки для либретто опер и балетов;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анализ выразительных средств, создающих образы главных героев, противоборствующих сторон;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наблюдение за музыкальным развитием, характеристика приёмов, использованных композитором;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вокализация, пропевание музыкальных тем, пластическое интонирование оркестровых фрагментов;</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музыкальная викторина на знание музыки;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звучащие и терминологические тесты;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создание любительского видеофильма на основе выбранного либретто; просмотр фильма-оперы или фильма-балета.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Оперетта, мюзикл.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история возникновения и особенности жанра. Отдельные номера из оперетт И. Штрауса, И. Кальмана и другие.</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знакомство с жанрами оперетты, мюзикла;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слушание фрагментов из оперетт, анализ характерных особенностей жанра;</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разучивание, исполнение отдельных номеров из популярных музыкальных спектаклей;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сравнение разных постановок одного и того же мюзикла;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посещение музыкального театра: спектакль в жанре оперетты или мюзикла; постановка фрагментов, сцен из мюзикла - спектакль для родителей.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Кто создаёт музыкальный спектакль?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профессии музыкального театра: дирижёр, режиссёр, оперные певцы, балерины и танцовщики, художники и другие.</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диалог с учителем по поводу синкретичного характера музыкального спектакля;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знакомство с миром театральных профессий, творчеством театральных режиссёров, художников;</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просмотр фрагментов одного и того же спектакля в разных постановках; обсуждение различий в оформлении, режиссуре;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создание эскизов костюмов и декораций к одному из изученных музыкальных спектаклей;</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t>вариативно:</w:t>
      </w:r>
      <w:r w:rsidRPr="006B457D">
        <w:rPr>
          <w:rFonts w:ascii="Times New Roman" w:hAnsi="Times New Roman"/>
          <w:sz w:val="24"/>
          <w:szCs w:val="24"/>
        </w:rPr>
        <w:t xml:space="preserve"> виртуальный квест по музыкальному театру.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Патриотическая и народная тема в театре и кино.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Виды деятельности обучающихся:</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диалог с учителем;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просмотр фрагментов крупных сценических произведений, фильмов;</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обсуждение характера героев и событий;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проблемная ситуация: зачем нужна серьёзная музыка; </w:t>
      </w:r>
    </w:p>
    <w:p w:rsidR="00823D75" w:rsidRPr="006B457D" w:rsidRDefault="006B457D"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разучивание, исполнение песен о Родине, нашей стране, исторических событиях и подвигах героев;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i/>
          <w:iCs/>
          <w:sz w:val="24"/>
          <w:szCs w:val="24"/>
        </w:rPr>
        <w:lastRenderedPageBreak/>
        <w:t>вариативно:</w:t>
      </w:r>
      <w:r w:rsidRPr="006B457D">
        <w:rPr>
          <w:rFonts w:ascii="Times New Roman" w:hAnsi="Times New Roman"/>
          <w:sz w:val="24"/>
          <w:szCs w:val="24"/>
        </w:rPr>
        <w:t xml:space="preserve">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rsidR="00823D75" w:rsidRPr="00EC0B8B" w:rsidRDefault="00823D75" w:rsidP="006B457D">
      <w:pPr>
        <w:autoSpaceDE w:val="0"/>
        <w:autoSpaceDN w:val="0"/>
        <w:adjustRightInd w:val="0"/>
        <w:spacing w:after="0" w:line="240" w:lineRule="auto"/>
        <w:ind w:firstLine="567"/>
        <w:jc w:val="both"/>
        <w:rPr>
          <w:rFonts w:ascii="Times New Roman" w:hAnsi="Times New Roman"/>
          <w:b/>
          <w:bCs/>
          <w:sz w:val="24"/>
          <w:szCs w:val="24"/>
        </w:rPr>
      </w:pPr>
      <w:r w:rsidRPr="00EC0B8B">
        <w:rPr>
          <w:rFonts w:ascii="Times New Roman" w:hAnsi="Times New Roman"/>
          <w:b/>
          <w:bCs/>
          <w:sz w:val="24"/>
          <w:szCs w:val="24"/>
        </w:rPr>
        <w:t xml:space="preserve">Модуль </w:t>
      </w:r>
      <w:r w:rsidR="006B457D" w:rsidRPr="00EC0B8B">
        <w:rPr>
          <w:rFonts w:ascii="Times New Roman" w:hAnsi="Times New Roman"/>
          <w:b/>
          <w:bCs/>
          <w:sz w:val="24"/>
          <w:szCs w:val="24"/>
        </w:rPr>
        <w:t>№</w:t>
      </w:r>
      <w:r w:rsidRPr="00EC0B8B">
        <w:rPr>
          <w:rFonts w:ascii="Times New Roman" w:hAnsi="Times New Roman"/>
          <w:b/>
          <w:bCs/>
          <w:sz w:val="24"/>
          <w:szCs w:val="24"/>
        </w:rPr>
        <w:t xml:space="preserve"> 7 «Современная музыкальная культура».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Современные обработки классической музыки.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различение музыки классической и её современной обработки;</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823D75" w:rsidRPr="006B457D">
        <w:rPr>
          <w:rFonts w:ascii="Times New Roman" w:hAnsi="Times New Roman"/>
          <w:sz w:val="24"/>
          <w:szCs w:val="24"/>
        </w:rPr>
        <w:t xml:space="preserve">слушание обработок классической музыки, сравнение их с оригиналом;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обсуждение комплекса выразительных средств, наблюдение за изменением характера музыки;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вокальное исполнение классических тем в сопровождении современного ритмизованного аккомпанемента;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Джаз.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знакомство с творчеством джазовых музыкантов;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узнавание, различение на слух джазовых композиций в отличие от других музыкальных стилей и направлений;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определение на слух тембров музыкальных инструментов, исполняющих джазовую композицию;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EC0B8B">
        <w:rPr>
          <w:rFonts w:ascii="Times New Roman" w:hAnsi="Times New Roman"/>
          <w:i/>
          <w:iCs/>
          <w:sz w:val="24"/>
          <w:szCs w:val="24"/>
        </w:rPr>
        <w:t>вариативно:</w:t>
      </w:r>
      <w:r w:rsidRPr="006B457D">
        <w:rPr>
          <w:rFonts w:ascii="Times New Roman" w:hAnsi="Times New Roman"/>
          <w:sz w:val="24"/>
          <w:szCs w:val="24"/>
        </w:rPr>
        <w:t xml:space="preserve">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Исполнители современной музыки.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творчество одного или нескольких исполнителей современной музыки, популярных у молодёжи.</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просмотр видеоклипов современных исполнителей; </w:t>
      </w:r>
    </w:p>
    <w:p w:rsidR="00823D75"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23D75" w:rsidRPr="006B457D">
        <w:rPr>
          <w:rFonts w:ascii="Times New Roman" w:hAnsi="Times New Roman"/>
          <w:sz w:val="24"/>
          <w:szCs w:val="24"/>
        </w:rPr>
        <w:t xml:space="preserve">сравнение их композиций с другими направлениями и стилями (классикой, духовной, народной музыкой); </w:t>
      </w:r>
    </w:p>
    <w:p w:rsidR="00823D75" w:rsidRPr="006B457D" w:rsidRDefault="00823D75" w:rsidP="006B457D">
      <w:pPr>
        <w:autoSpaceDE w:val="0"/>
        <w:autoSpaceDN w:val="0"/>
        <w:adjustRightInd w:val="0"/>
        <w:spacing w:after="0" w:line="240" w:lineRule="auto"/>
        <w:ind w:firstLine="567"/>
        <w:jc w:val="both"/>
        <w:rPr>
          <w:rFonts w:ascii="Times New Roman" w:hAnsi="Times New Roman"/>
          <w:sz w:val="24"/>
          <w:szCs w:val="24"/>
        </w:rPr>
      </w:pPr>
      <w:r w:rsidRPr="00EC0B8B">
        <w:rPr>
          <w:rFonts w:ascii="Times New Roman" w:hAnsi="Times New Roman"/>
          <w:i/>
          <w:iCs/>
          <w:sz w:val="24"/>
          <w:szCs w:val="24"/>
        </w:rPr>
        <w:t>вариативно:</w:t>
      </w:r>
      <w:r w:rsidRPr="006B457D">
        <w:rPr>
          <w:rFonts w:ascii="Times New Roman" w:hAnsi="Times New Roman"/>
          <w:sz w:val="24"/>
          <w:szCs w:val="24"/>
        </w:rPr>
        <w:t xml:space="preserve">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741BA" w:rsidRPr="006B457D" w:rsidRDefault="00A741BA"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lastRenderedPageBreak/>
        <w:t xml:space="preserve">Электронные музыкальные инструменты. </w:t>
      </w:r>
    </w:p>
    <w:p w:rsidR="00823D75" w:rsidRPr="006B457D" w:rsidRDefault="00A741BA"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741BA" w:rsidRPr="006B457D" w:rsidRDefault="00A741BA" w:rsidP="006B457D">
      <w:pPr>
        <w:autoSpaceDE w:val="0"/>
        <w:autoSpaceDN w:val="0"/>
        <w:adjustRightInd w:val="0"/>
        <w:spacing w:after="0" w:line="240" w:lineRule="auto"/>
        <w:ind w:firstLine="567"/>
        <w:jc w:val="both"/>
        <w:rPr>
          <w:rFonts w:ascii="Times New Roman" w:hAnsi="Times New Roman"/>
          <w:sz w:val="24"/>
          <w:szCs w:val="24"/>
        </w:rPr>
      </w:pPr>
      <w:r w:rsidRPr="006B457D">
        <w:rPr>
          <w:rFonts w:ascii="Times New Roman" w:hAnsi="Times New Roman"/>
          <w:sz w:val="24"/>
          <w:szCs w:val="24"/>
        </w:rPr>
        <w:t xml:space="preserve">Виды деятельности обучающихся: </w:t>
      </w:r>
    </w:p>
    <w:p w:rsidR="00A741BA"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6B457D">
        <w:rPr>
          <w:rFonts w:ascii="Times New Roman" w:hAnsi="Times New Roman"/>
          <w:sz w:val="24"/>
          <w:szCs w:val="24"/>
        </w:rPr>
        <w:t xml:space="preserve">слушание музыкальных композиций в исполнении на электронных музыкальных инструментах; </w:t>
      </w:r>
    </w:p>
    <w:p w:rsidR="00A741BA"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6B457D">
        <w:rPr>
          <w:rFonts w:ascii="Times New Roman" w:hAnsi="Times New Roman"/>
          <w:sz w:val="24"/>
          <w:szCs w:val="24"/>
        </w:rPr>
        <w:t xml:space="preserve">сравнение их звучания с акустическими инструментами, обсуждение результатов сравнения; </w:t>
      </w:r>
    </w:p>
    <w:p w:rsidR="00A741BA" w:rsidRPr="006B457D" w:rsidRDefault="00EC0B8B" w:rsidP="006B457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6B457D">
        <w:rPr>
          <w:rFonts w:ascii="Times New Roman" w:hAnsi="Times New Roman"/>
          <w:sz w:val="24"/>
          <w:szCs w:val="24"/>
        </w:rPr>
        <w:t xml:space="preserve">подбор электронных тембров для создания музыки к фантастическому фильму; </w:t>
      </w:r>
    </w:p>
    <w:p w:rsidR="00A741BA" w:rsidRPr="006B457D" w:rsidRDefault="00A741BA" w:rsidP="006B457D">
      <w:pPr>
        <w:autoSpaceDE w:val="0"/>
        <w:autoSpaceDN w:val="0"/>
        <w:adjustRightInd w:val="0"/>
        <w:spacing w:after="0" w:line="240" w:lineRule="auto"/>
        <w:ind w:firstLine="567"/>
        <w:jc w:val="both"/>
        <w:rPr>
          <w:rFonts w:ascii="Times New Roman" w:hAnsi="Times New Roman"/>
          <w:sz w:val="24"/>
          <w:szCs w:val="24"/>
        </w:rPr>
      </w:pPr>
      <w:r w:rsidRPr="00EC0B8B">
        <w:rPr>
          <w:rFonts w:ascii="Times New Roman" w:hAnsi="Times New Roman"/>
          <w:i/>
          <w:iCs/>
          <w:sz w:val="24"/>
          <w:szCs w:val="24"/>
        </w:rPr>
        <w:t>вариативно:</w:t>
      </w:r>
      <w:r w:rsidRPr="006B457D">
        <w:rPr>
          <w:rFonts w:ascii="Times New Roman" w:hAnsi="Times New Roman"/>
          <w:sz w:val="24"/>
          <w:szCs w:val="24"/>
        </w:rPr>
        <w:t xml:space="preserve">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A741BA" w:rsidRPr="00C331A3" w:rsidRDefault="00A741BA" w:rsidP="00EC0B8B">
      <w:pPr>
        <w:autoSpaceDE w:val="0"/>
        <w:autoSpaceDN w:val="0"/>
        <w:adjustRightInd w:val="0"/>
        <w:spacing w:after="0" w:line="240" w:lineRule="auto"/>
        <w:ind w:firstLine="567"/>
        <w:jc w:val="both"/>
        <w:rPr>
          <w:rFonts w:ascii="Times New Roman" w:hAnsi="Times New Roman"/>
          <w:b/>
          <w:bCs/>
          <w:sz w:val="24"/>
          <w:szCs w:val="24"/>
        </w:rPr>
      </w:pPr>
      <w:r w:rsidRPr="00C331A3">
        <w:rPr>
          <w:rFonts w:ascii="Times New Roman" w:hAnsi="Times New Roman"/>
          <w:b/>
          <w:bCs/>
          <w:sz w:val="24"/>
          <w:szCs w:val="24"/>
        </w:rPr>
        <w:t>Модуль No 8 «Музыкальная грамота».</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 О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Весь мир звучит.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звуки музыкальные и шумовые. Свойства звука: высота, ромкость, длительность, тембр.</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Виды деятельности обучающихся:</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знакомство со звуками музыкальными и шумовыми;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различение, определение на слух звуков различного качества;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игра - подражание звукам и голосам природы с использованием шумовых музыкальных инструментов, вокальной импровизации;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Звукоряд.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нотный стан, скрипичный ключ. Ноты первой октавы.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знакомство с элементами нотной записи;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различение по нотной записи, определение на слух звукоряда в отличие от других последовательностей звуков;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пение с названием нот, игра на металлофоне звукоряда от ноты «до»;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разучивание и исполнение вокальных упражнений, песен, построенных на элементах звукоряда.</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Интонация.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выразительные и изобразительные интонации.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разучивание, исполнение попевок, вокальных упражнений, песен, вокальные и инструментальные импровизации на основе данных интонаций;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слушание фрагментов музыкальных произведений, включающих примеры изобразительных интонаций.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lastRenderedPageBreak/>
        <w:t xml:space="preserve">Ритм.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звуки длинные и короткие (восьмые и четвертные длительности), такт, тактовая черта.</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исполнение, импровизация с помощью звучащих жестов (хлопки, шлепки, притопы) и (или) ударных инструментов простых ритмов;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разучивание, исполнение на ударных инструментах ритмической партитуры;</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Ритмический рисунок.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длительности половинная, целая, шестнадцатые. Паузы.</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Ритмические рисунки. Ритмическая партитура.</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Виды деятельности обучающихся:</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исполнение, импровизация с помощью звучащих жестов (хлопки, шлепки, притопы) и (или) ударных инструментов простых ритмов;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разучивание, исполнение на ударных инструментах ритмической партитуры;</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Размер.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равномерная пульсация. Сильные и слабые доли.</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Размеры 2/4, 3/4, 4/4.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определение на слух, по нотной записи размеров 2/4, 3/4, 4/4;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исполнение вокальных упражнений, песен в размерах 2/4, 3/4, 4/4 с хлопками-акцентами на сильную долю, элементарными дирижёрскими жестами;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слушание музыкальных произведений с ярко выраженным музыкальным размером, танцевальные, двигательные импровизации под музыку;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Музыкальный язык.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темп, тембр. Динамика (форте, пиано, крещендо, диминуэндо).</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Штрихи (стаккато, легато, акцент).</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Виды деятельности обучающихся:</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знакомство с элементами музыкального языка, специальными терминами, их обозначением в нотной записи;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определение изученных элементов на слух при восприятии музыкальных произведений;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исполнение вокальных и ритмических упражнений, песен с ярко выраженными динамическими, темповыми, штриховыми красками;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A741BA" w:rsidRPr="00C331A3">
        <w:rPr>
          <w:rFonts w:ascii="Times New Roman" w:hAnsi="Times New Roman"/>
          <w:sz w:val="24"/>
          <w:szCs w:val="24"/>
        </w:rPr>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Высота звуков.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Виды деятельности обучающихся:</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A741BA" w:rsidRPr="00C331A3">
        <w:rPr>
          <w:rFonts w:ascii="Times New Roman" w:hAnsi="Times New Roman"/>
          <w:sz w:val="24"/>
          <w:szCs w:val="24"/>
        </w:rPr>
        <w:t xml:space="preserve"> освоение понятий «выше-ниже»;</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наблюдение за изменением музыкального образа при изменении регистра;</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исполнение на клавишных или духовых инструментах попевок, кратких мелодий по нотам; выполнение упражнений на виртуальной клавиатуре.</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Мелодия.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мотив, музыкальная фраза. Поступенное, плавное движение мелодии, скачки. Мелодический рисунок.</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Виды деятельности обучающихся:</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A741BA"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741BA" w:rsidRPr="00C331A3">
        <w:rPr>
          <w:rFonts w:ascii="Times New Roman" w:hAnsi="Times New Roman"/>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A741BA" w:rsidRPr="00C331A3" w:rsidRDefault="00A741BA"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Сопровождение.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аккомпанемент. Остинато. Вступление, заключение, проигрыш. 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определение на слух, прослеживание по нотной записи главного голоса и сопровождения;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различение, характеристика мелодических и ритмических особенностей главного голоса и сопровождения;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показ рукой линии движения главного голоса и аккомпанемента;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различение простейших элементов музыкальной формы: вступление, заключение, проигрыш;</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составление наглядной графической схемы;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импровизация ритмического аккомпанемента к знакомой песне (звучащими жестами или на ударных инструментах);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исполнение простейшего сопровождения к знакомой мелодии на клавишных или духовых инструментах.</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Песня.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куплетная форма. Запев, припев.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знакомство со строением куплетной формы;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составление наглядной буквенной или графической схемы куплетной формы; исполнение песен, написанных в куплетной форме;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различение куплетной формы при слушании незнакомых музыкальных произведений;</w:t>
      </w:r>
    </w:p>
    <w:p w:rsid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импровизация, сочинение новых куплетов к знакомой песне.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Лад.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lastRenderedPageBreak/>
        <w:t>Содержание: понятие лада. Семиступенные лады мажор и минор. Краска вучания. Ступеневый состав.</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определение на слух ладового наклонения музыки;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игра «Солнышко -туча»;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исполнение песен с ярко выраженной ладовой окраской;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импровизация, сочинение в заданном ладу; чтение сказок о нотах и музыкальных ладах.</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Пентатоника.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пентатоника - пятиступенный лад, распространённый у многих народов.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слушание инструментальных произведений, исполнение песен, написанных в пентатонике.</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Ноты в разных октавах.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ноты второй и малой октавы. Басовый ключ.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знакомство с нотной записью во второй и малой октаве;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 виртуальной клавиатуре попевок, кратких мелодий по нотам.</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Дополнительные обозначения в нотах.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реприза, фермата, вольта, украшения (трели, форшлаги).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знакомство с дополнительными элементами нотной записи; </w:t>
      </w:r>
    </w:p>
    <w:p w:rsid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исполнение песен, попевок, в которых присутствуют данные элементы.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Ритмические рисунки в размере 6/8. </w:t>
      </w:r>
    </w:p>
    <w:p w:rsid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размер 6/8. Нота с точкой. Шестнадцатые. Пунктирный ритм.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определение на слух, прослеживание по нотной записи ритмических рисунков в размере 6/8;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исполнение, импровизация с помощью звучащих жестов (хлопки, шлепки, притопы) и (или) ударных инструментов;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разучивание, исполнение на ударных инструментах ритмической партитуры;</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слушание музыкальных произведений с ярко выраженным ритмическим рисунком, воспроизведение данного ритма по памяти (хлопками);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исполнение на клавишных или духовых инструментах попевок, мелодий и аккомпанементов в размере 6/8.</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Тональность. Гамма.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тоника, тональность. Знаки при ключе. Мажорные и минорные тональности (до 2-3 знаков при ключе).</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определение на слух устойчивых звуков;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игра «устой - неустой»;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пение упражнений - гамм с названием нот, прослеживание по нотам; освоение понятия «тоника»;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упражнение на допевание неполной музыкальной фразы до тоники «Закончи музыкальную фразу»;</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импровизация в заданной тональности.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lastRenderedPageBreak/>
        <w:t xml:space="preserve">Интервалы.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понятие музыкального интервала. Тон, полутон. Консонансы:</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терция, кварта, квинта, секста, октава. Диссонансы: секунда, септима.</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освоение понятия «интервал»;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подбор эпитетов для определения краски звучания различных интервалов;</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элементы двухголосия;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Гармония.</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различение на слух интервалов и аккордов; различение на слух мажорных и минорных аккордов;</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разучивание, исполнение попевок и песен с мелодическим движением по звукам аккордов;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вокальные упражнения с элементами трёхголосия;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i/>
          <w:iCs/>
          <w:sz w:val="24"/>
          <w:szCs w:val="24"/>
        </w:rPr>
        <w:t>вариативно:</w:t>
      </w:r>
      <w:r w:rsidRPr="00C331A3">
        <w:rPr>
          <w:rFonts w:ascii="Times New Roman" w:hAnsi="Times New Roman"/>
          <w:sz w:val="24"/>
          <w:szCs w:val="24"/>
        </w:rPr>
        <w:t xml:space="preserve"> сочинение аккордового аккомпанемента к мелодии песни.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Музыкальная форма.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Виды деятельности обучающихся:</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слушание произведений: определение формы их строения на слух; составление наглядной буквенной или графической схемы;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Вариации.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Содержание: варьирование как принцип развития. Тема. Вариации. </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Виды деятельности обучающихся: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слушание произведений, сочинённых в форме вариаций;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наблюдение за развитием, изменением основной темы;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составление наглядной буквенной или графической схемы; </w:t>
      </w:r>
    </w:p>
    <w:p w:rsidR="00213BDC"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13BDC" w:rsidRPr="00C331A3">
        <w:rPr>
          <w:rFonts w:ascii="Times New Roman" w:hAnsi="Times New Roman"/>
          <w:sz w:val="24"/>
          <w:szCs w:val="24"/>
        </w:rPr>
        <w:t xml:space="preserve">исполнение ритмической партитуры, построенной по принципу вариаций; вариативно: коллективная импровизация в форме вариаций. </w:t>
      </w:r>
    </w:p>
    <w:p w:rsidR="00C331A3" w:rsidRDefault="00C331A3" w:rsidP="00C331A3">
      <w:pPr>
        <w:autoSpaceDE w:val="0"/>
        <w:autoSpaceDN w:val="0"/>
        <w:adjustRightInd w:val="0"/>
        <w:spacing w:after="0" w:line="240" w:lineRule="auto"/>
        <w:jc w:val="center"/>
        <w:rPr>
          <w:rFonts w:ascii="Times New Roman" w:hAnsi="Times New Roman"/>
          <w:b/>
          <w:bCs/>
          <w:sz w:val="24"/>
          <w:szCs w:val="24"/>
        </w:rPr>
      </w:pPr>
    </w:p>
    <w:p w:rsidR="00213BDC" w:rsidRPr="00C331A3" w:rsidRDefault="00213BDC" w:rsidP="00C331A3">
      <w:pPr>
        <w:autoSpaceDE w:val="0"/>
        <w:autoSpaceDN w:val="0"/>
        <w:adjustRightInd w:val="0"/>
        <w:spacing w:after="0" w:line="240" w:lineRule="auto"/>
        <w:jc w:val="center"/>
        <w:rPr>
          <w:rFonts w:ascii="Times New Roman" w:hAnsi="Times New Roman"/>
          <w:b/>
          <w:bCs/>
          <w:sz w:val="24"/>
          <w:szCs w:val="24"/>
        </w:rPr>
      </w:pPr>
      <w:r w:rsidRPr="00C331A3">
        <w:rPr>
          <w:rFonts w:ascii="Times New Roman" w:hAnsi="Times New Roman"/>
          <w:b/>
          <w:bCs/>
          <w:sz w:val="24"/>
          <w:szCs w:val="24"/>
        </w:rPr>
        <w:t>Планируемые результаты освоения программы по музыке на уровне начального общего образования.</w:t>
      </w:r>
    </w:p>
    <w:p w:rsidR="00213BDC" w:rsidRPr="00C331A3" w:rsidRDefault="00213BDC"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 результате изучения музыки на уровне начального общего </w:t>
      </w:r>
      <w:r w:rsidR="004807AD" w:rsidRPr="00C331A3">
        <w:rPr>
          <w:rFonts w:ascii="Times New Roman" w:hAnsi="Times New Roman"/>
          <w:sz w:val="24"/>
          <w:szCs w:val="24"/>
        </w:rPr>
        <w:t xml:space="preserve">образования у обучающегося будут сформированы следующие </w:t>
      </w:r>
      <w:r w:rsidR="004807AD" w:rsidRPr="00C331A3">
        <w:rPr>
          <w:rFonts w:ascii="Times New Roman" w:hAnsi="Times New Roman"/>
          <w:b/>
          <w:bCs/>
          <w:sz w:val="24"/>
          <w:szCs w:val="24"/>
        </w:rPr>
        <w:t>личностные результаты</w:t>
      </w:r>
      <w:r w:rsidR="004807AD" w:rsidRPr="00C331A3">
        <w:rPr>
          <w:rFonts w:ascii="Times New Roman" w:hAnsi="Times New Roman"/>
          <w:sz w:val="24"/>
          <w:szCs w:val="24"/>
        </w:rPr>
        <w:t>:</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1) в области гражданско-патриотического воспитания: осознание российской гражданской идентичности;</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4807AD" w:rsidRPr="00C331A3">
        <w:rPr>
          <w:rFonts w:ascii="Times New Roman" w:hAnsi="Times New Roman"/>
          <w:sz w:val="24"/>
          <w:szCs w:val="24"/>
        </w:rPr>
        <w:t xml:space="preserve">знание Гимна России и традиций его исполнения, уважение музыкальных символов и традиций республик Российской Федерации;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уважение к достижениям отечественных мастеров культуры;</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стремление участвовать в творческой жизни своей школы, города, республики;</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2) в области духовно-нравственного воспитания:</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признание индивидуальности каждого человека;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проявление сопереживания, уважения и доброжелательности;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готовность придерживаться принципов взаимопомощи и творческого сотрудничества в процессе непосредственной музыкальной и учебной деятельности;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3) в области эстетического воспитания:</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восприимчивость к различным видам искусства, музыкальным традициям и творчеству своего и других народов;</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умение видеть прекрасное в жизни, наслаждаться красотой; стремление к самовыражению в разных видах искусства; 4) в области научного познания:</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первоначальные представления о единстве и особенностях художественной и научной картины мира;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познавательные интересы, активность, инициативность, любознательность и самостоятельность в познании;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5) в области физического воспитания, формирования культуры здоровья и эмоционального благополучия: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6) в области трудового воспитания:</w:t>
      </w:r>
    </w:p>
    <w:p w:rsid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уважение к труду и результатам трудовой деятельности;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7) в области экологического воспитания:</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бережное отношение к природе; неприятие действий, приносящих ей вред.</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У обучающегося будут сформированы следующие </w:t>
      </w:r>
      <w:r w:rsidRPr="00C331A3">
        <w:rPr>
          <w:rFonts w:ascii="Times New Roman" w:hAnsi="Times New Roman"/>
          <w:b/>
          <w:bCs/>
          <w:sz w:val="24"/>
          <w:szCs w:val="24"/>
        </w:rPr>
        <w:t>базовые логические действия</w:t>
      </w:r>
      <w:r w:rsidRPr="00C331A3">
        <w:rPr>
          <w:rFonts w:ascii="Times New Roman" w:hAnsi="Times New Roman"/>
          <w:sz w:val="24"/>
          <w:szCs w:val="24"/>
        </w:rPr>
        <w:t xml:space="preserve"> как часть универсальных познавательных учебных действий: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4807AD" w:rsidRPr="00C331A3">
        <w:rPr>
          <w:rFonts w:ascii="Times New Roman" w:hAnsi="Times New Roman"/>
          <w:sz w:val="24"/>
          <w:szCs w:val="24"/>
        </w:rPr>
        <w:t xml:space="preserve">устанавливать причинно-следственные связи в ситуациях музыкального восприятия и исполнения, делать выводы.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У обучающегося будут сформированы следующие </w:t>
      </w:r>
      <w:r w:rsidRPr="00C331A3">
        <w:rPr>
          <w:rFonts w:ascii="Times New Roman" w:hAnsi="Times New Roman"/>
          <w:b/>
          <w:bCs/>
          <w:sz w:val="24"/>
          <w:szCs w:val="24"/>
        </w:rPr>
        <w:t>базовые исследовательские действия</w:t>
      </w:r>
      <w:r w:rsidRPr="00C331A3">
        <w:rPr>
          <w:rFonts w:ascii="Times New Roman" w:hAnsi="Times New Roman"/>
          <w:sz w:val="24"/>
          <w:szCs w:val="24"/>
        </w:rPr>
        <w:t xml:space="preserve"> как часть универсальных познавательных учебных действий: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прогнозировать возможное развитие музыкального процесса, эволюции культурных явлений в различных условиях.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У обучающегося будут сформированы </w:t>
      </w:r>
      <w:r w:rsidRPr="00C331A3">
        <w:rPr>
          <w:rFonts w:ascii="Times New Roman" w:hAnsi="Times New Roman"/>
          <w:b/>
          <w:bCs/>
          <w:sz w:val="24"/>
          <w:szCs w:val="24"/>
        </w:rPr>
        <w:t>умения работать с информацией</w:t>
      </w:r>
      <w:r w:rsidRPr="00C331A3">
        <w:rPr>
          <w:rFonts w:ascii="Times New Roman" w:hAnsi="Times New Roman"/>
          <w:sz w:val="24"/>
          <w:szCs w:val="24"/>
        </w:rPr>
        <w:t xml:space="preserve"> как часть универсальных познавательных учебных действий: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выбирать источник получения информации;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соблюдать с помощью </w:t>
      </w:r>
      <w:r w:rsidR="000076EA">
        <w:rPr>
          <w:rFonts w:ascii="Times New Roman" w:hAnsi="Times New Roman"/>
          <w:sz w:val="24"/>
          <w:szCs w:val="24"/>
        </w:rPr>
        <w:t>взрослых (учителей, родителей (</w:t>
      </w:r>
      <w:r w:rsidR="004807AD" w:rsidRPr="00C331A3">
        <w:rPr>
          <w:rFonts w:ascii="Times New Roman" w:hAnsi="Times New Roman"/>
          <w:sz w:val="24"/>
          <w:szCs w:val="24"/>
        </w:rPr>
        <w:t>законных представителей) обучающихся) правила информационной безопасности при поиске информации в Интернете;</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анализировать текстовую, видео-, графическую, звуковую, информацию в соответствии с учебной задачей; </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анализировать музыкальные тексты (акустические и нотные) по предложенному учителем алгоритму;</w:t>
      </w:r>
    </w:p>
    <w:p w:rsidR="004807AD" w:rsidRPr="00C331A3" w:rsidRDefault="00C331A3"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самостоятельно создавать схемы, таблицы для представления информации.</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У обучающегося будут сформированы умения как часть универсальных </w:t>
      </w:r>
      <w:r w:rsidRPr="00645770">
        <w:rPr>
          <w:rFonts w:ascii="Times New Roman" w:hAnsi="Times New Roman"/>
          <w:b/>
          <w:bCs/>
          <w:sz w:val="24"/>
          <w:szCs w:val="24"/>
        </w:rPr>
        <w:t>коммуникативных учебных действий</w:t>
      </w:r>
      <w:r w:rsidRPr="00C331A3">
        <w:rPr>
          <w:rFonts w:ascii="Times New Roman" w:hAnsi="Times New Roman"/>
          <w:sz w:val="24"/>
          <w:szCs w:val="24"/>
        </w:rPr>
        <w:t xml:space="preserve">: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1) невербальная коммуникация:</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выступать перед публикой в качестве исполнителя музыки ( соло или в коллективе);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осознанно пользоваться интонационной выразительностью в обыденной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речи, понимать культурные нормы и значение интонации в повседневном общении;</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2) вербальная коммуникация:</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признавать возможность существования разных точек зрения;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корректно и аргументированно высказывать своё мнение;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4807AD" w:rsidRPr="00C331A3">
        <w:rPr>
          <w:rFonts w:ascii="Times New Roman" w:hAnsi="Times New Roman"/>
          <w:sz w:val="24"/>
          <w:szCs w:val="24"/>
        </w:rPr>
        <w:t xml:space="preserve">подготавливать небольшие публичные выступления;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подбирать иллюстративный материал (рисунки, фото, плакаты) к тексту выступления;</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3) совместная деятельность (сотрудничество):</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стремиться к объединению усилий, эмоциональной эмпатии в ситуациях совместного восприятия, исполнения музыки;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ответственно выполнять свою часть работы; оценивать свой вклад в общий результат;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выполнять совместные проектные, творческие задания с использованием предложенных образцов.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У обучающегося будут сформированы </w:t>
      </w:r>
      <w:r w:rsidRPr="00645770">
        <w:rPr>
          <w:rFonts w:ascii="Times New Roman" w:hAnsi="Times New Roman"/>
          <w:b/>
          <w:bCs/>
          <w:sz w:val="24"/>
          <w:szCs w:val="24"/>
        </w:rPr>
        <w:t>умения самоорганизации</w:t>
      </w:r>
      <w:r w:rsidRPr="00C331A3">
        <w:rPr>
          <w:rFonts w:ascii="Times New Roman" w:hAnsi="Times New Roman"/>
          <w:sz w:val="24"/>
          <w:szCs w:val="24"/>
        </w:rPr>
        <w:t xml:space="preserve"> как части универсальных регулятивных учебных действий:</w:t>
      </w:r>
    </w:p>
    <w:p w:rsidR="00645770"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планировать действия по решению учебной задачи для получения результата;</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4807AD" w:rsidRPr="00C331A3">
        <w:rPr>
          <w:rFonts w:ascii="Times New Roman" w:hAnsi="Times New Roman"/>
          <w:sz w:val="24"/>
          <w:szCs w:val="24"/>
        </w:rPr>
        <w:t xml:space="preserve"> выстраивать последовательность выбранных действий.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У обучающегося будут сформированы </w:t>
      </w:r>
      <w:r w:rsidRPr="00645770">
        <w:rPr>
          <w:rFonts w:ascii="Times New Roman" w:hAnsi="Times New Roman"/>
          <w:b/>
          <w:bCs/>
          <w:sz w:val="24"/>
          <w:szCs w:val="24"/>
        </w:rPr>
        <w:t>умения самоконтроля</w:t>
      </w:r>
      <w:r w:rsidRPr="00C331A3">
        <w:rPr>
          <w:rFonts w:ascii="Times New Roman" w:hAnsi="Times New Roman"/>
          <w:sz w:val="24"/>
          <w:szCs w:val="24"/>
        </w:rPr>
        <w:t xml:space="preserve"> как части универсальных учебных действий:</w:t>
      </w:r>
    </w:p>
    <w:p w:rsidR="00645770"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устанавливать причины успеха (неудач) учебной деятельности;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корректировать свои учебные действия для преодоления ошибок.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rsidR="004807AD" w:rsidRPr="00645770" w:rsidRDefault="004807AD" w:rsidP="00C331A3">
      <w:pPr>
        <w:autoSpaceDE w:val="0"/>
        <w:autoSpaceDN w:val="0"/>
        <w:adjustRightInd w:val="0"/>
        <w:spacing w:after="0" w:line="240" w:lineRule="auto"/>
        <w:ind w:firstLine="567"/>
        <w:jc w:val="both"/>
        <w:rPr>
          <w:rFonts w:ascii="Times New Roman" w:hAnsi="Times New Roman"/>
          <w:b/>
          <w:bCs/>
          <w:sz w:val="24"/>
          <w:szCs w:val="24"/>
        </w:rPr>
      </w:pPr>
      <w:r w:rsidRPr="00645770">
        <w:rPr>
          <w:rFonts w:ascii="Times New Roman" w:hAnsi="Times New Roman"/>
          <w:b/>
          <w:bCs/>
          <w:sz w:val="24"/>
          <w:szCs w:val="24"/>
        </w:rPr>
        <w:t xml:space="preserve">Предметные результаты изучения музыки. </w:t>
      </w:r>
    </w:p>
    <w:p w:rsidR="004807AD" w:rsidRPr="00C331A3"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45770" w:rsidRDefault="004807AD" w:rsidP="00C331A3">
      <w:pPr>
        <w:autoSpaceDE w:val="0"/>
        <w:autoSpaceDN w:val="0"/>
        <w:adjustRightInd w:val="0"/>
        <w:spacing w:after="0" w:line="240" w:lineRule="auto"/>
        <w:ind w:firstLine="567"/>
        <w:jc w:val="both"/>
        <w:rPr>
          <w:rFonts w:ascii="Times New Roman" w:hAnsi="Times New Roman"/>
          <w:sz w:val="24"/>
          <w:szCs w:val="24"/>
        </w:rPr>
      </w:pPr>
      <w:r w:rsidRPr="00C331A3">
        <w:rPr>
          <w:rFonts w:ascii="Times New Roman" w:hAnsi="Times New Roman"/>
          <w:sz w:val="24"/>
          <w:szCs w:val="24"/>
        </w:rPr>
        <w:t xml:space="preserve">Обучающиеся, освоившие основную образовательную программу по музыке: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сознательно стремятся к развитию своих музыкальных способностей;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имеют опыт восприятия, творческой и исполнительской деятельности;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с уважением относятся к достижениям отечественной музыкальной культуры;</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стремятся к расширению своего музыкального кругозора.</w:t>
      </w:r>
    </w:p>
    <w:p w:rsidR="004807AD" w:rsidRPr="00645770" w:rsidRDefault="004807AD"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 xml:space="preserve">К концу изучения модуля № 1 «Народная музыка России» обучающийся научится: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определять на слух и называть знакомые народные музыкальные инструменты;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группировать народные музыкальные инструменты по принципу звукоизвлечения: духовые, ударные, струнные;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определять принадлежность музыкальных произведений и их фрагментов к композиторскому или народному творчеству;</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4807AD" w:rsidRPr="00C331A3">
        <w:rPr>
          <w:rFonts w:ascii="Times New Roman" w:hAnsi="Times New Roman"/>
          <w:sz w:val="24"/>
          <w:szCs w:val="24"/>
        </w:rPr>
        <w:t xml:space="preserve">различать манеру пения, инструментального исполнения, типы солистов и коллективов - народных и академических;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создавать ритмический аккомпанемент на ударных инструментах при исполнении народной песни;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исполнять народные произведения различных жанров с сопровождением и без сопровождения;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807AD" w:rsidRPr="00C331A3">
        <w:rPr>
          <w:rFonts w:ascii="Times New Roman" w:hAnsi="Times New Roman"/>
          <w:sz w:val="24"/>
          <w:szCs w:val="24"/>
        </w:rPr>
        <w:t xml:space="preserve">участвовать в коллективной игре (импровизации) (вокальной, инструментальной, танцевальной) на основе освоенных фольклорных жанров. </w:t>
      </w:r>
    </w:p>
    <w:p w:rsidR="004807AD" w:rsidRPr="00645770" w:rsidRDefault="004807AD"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К концу изучения модуля № 2 «Классическая музыка» обучающийся научится: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на слух произведения классической музыки, называть автора и произведение, исполнительский состав;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концертные жанры по особенностям исполнения (камерные и симфонические, вокальные и инструментальные), приводить примеры;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исполнять (в том числе фрагментарно, отдельными темами) сочинения композиторов-классиков; </w:t>
      </w:r>
    </w:p>
    <w:p w:rsidR="004807AD"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характеризовать выразительные средства, использованные композитором для создания музыкального образа;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690361" w:rsidRPr="00645770" w:rsidRDefault="00690361"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К концу изучения модуля № 3 «Музыка в жизни человека» обучающийся научится: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rsidR="00690361" w:rsidRPr="00645770" w:rsidRDefault="00690361"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К концу изучения модуля № 4 «Музыка народов мира» обучающийся научится: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на слух и исполнять произведения народной и композиторской музыки других стран;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определять на слух принадлежность народных музыкальных инструментов к группам духовых, струнных, ударно-шумовых инструментов;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и характеризовать фольклорные жанры музыки (песенные, танцевальные), выделять и называть типичные жанровые признаки. </w:t>
      </w:r>
    </w:p>
    <w:p w:rsidR="00690361" w:rsidRPr="00645770" w:rsidRDefault="00690361"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К концу изучения модуля № 5 «Духовная музыка» обучающийся научится: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определять характер, настроение музыкальных произведений духовной музыки, характеризовать её жизненное предназначение;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исполнять доступные образцы духовной музыки;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690361" w:rsidRPr="00645770" w:rsidRDefault="00690361"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lastRenderedPageBreak/>
        <w:t>К концу изучения модуля № 6 «Музыка театра и кино» обучающийся научится: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определять и называть особенности музыкально-сценических жанров ( опера, балет, оперетта, мюзикл);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rsidR="00690361" w:rsidRPr="00645770" w:rsidRDefault="00690361"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К концу изучения модуля № 7 «Современная музыкальная культура» обучающийся научится:</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исполнять современные музыкальные произведения, соблюдая певческую культуру звука.</w:t>
      </w:r>
    </w:p>
    <w:p w:rsidR="00690361" w:rsidRPr="00645770" w:rsidRDefault="00690361" w:rsidP="00C331A3">
      <w:pPr>
        <w:autoSpaceDE w:val="0"/>
        <w:autoSpaceDN w:val="0"/>
        <w:adjustRightInd w:val="0"/>
        <w:spacing w:after="0" w:line="240" w:lineRule="auto"/>
        <w:ind w:firstLine="567"/>
        <w:jc w:val="both"/>
        <w:rPr>
          <w:rFonts w:ascii="Times New Roman" w:hAnsi="Times New Roman"/>
          <w:b/>
          <w:bCs/>
          <w:sz w:val="24"/>
          <w:szCs w:val="24"/>
          <w:u w:val="single"/>
        </w:rPr>
      </w:pPr>
      <w:r w:rsidRPr="00645770">
        <w:rPr>
          <w:rFonts w:ascii="Times New Roman" w:hAnsi="Times New Roman"/>
          <w:b/>
          <w:bCs/>
          <w:sz w:val="24"/>
          <w:szCs w:val="24"/>
          <w:u w:val="single"/>
        </w:rPr>
        <w:t xml:space="preserve">К концу изучения модуля № 8 «Музыкальная грамота» обучающийся научится: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классифицировать звуки: шумовые и музыкальные, длинные, короткие, тихие, громкие, низкие, высокие;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изобразительные и выразительные интонации, находить признаки сходства и различия музыкальных и речевых интонаций;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 xml:space="preserve">различать на слух принципы развития: повтор, контраст, варьирование; </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понимать значения термина «музыкальная форма», определять на слух простые музыкальные формы двухчастную, трёхчастную и трёхчастную репризную, рондо, вариации;</w:t>
      </w:r>
    </w:p>
    <w:p w:rsidR="00690361" w:rsidRPr="00C331A3" w:rsidRDefault="00645770" w:rsidP="00C331A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90361" w:rsidRPr="00C331A3">
        <w:rPr>
          <w:rFonts w:ascii="Times New Roman" w:hAnsi="Times New Roman"/>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690361" w:rsidRDefault="00690361" w:rsidP="00690361">
      <w:pPr>
        <w:autoSpaceDE w:val="0"/>
        <w:autoSpaceDN w:val="0"/>
        <w:adjustRightInd w:val="0"/>
        <w:spacing w:after="0" w:line="240" w:lineRule="auto"/>
        <w:rPr>
          <w:sz w:val="20"/>
          <w:szCs w:val="20"/>
        </w:rPr>
      </w:pPr>
    </w:p>
    <w:p w:rsidR="002104F9" w:rsidRDefault="002104F9" w:rsidP="002104F9">
      <w:pPr>
        <w:autoSpaceDE w:val="0"/>
        <w:autoSpaceDN w:val="0"/>
        <w:adjustRightInd w:val="0"/>
        <w:spacing w:after="0" w:line="240" w:lineRule="auto"/>
        <w:jc w:val="center"/>
        <w:rPr>
          <w:rFonts w:ascii="Times New Roman" w:hAnsi="Times New Roman"/>
          <w:b/>
          <w:bCs/>
          <w:sz w:val="24"/>
          <w:szCs w:val="24"/>
        </w:rPr>
      </w:pPr>
      <w:r w:rsidRPr="002104F9">
        <w:rPr>
          <w:rFonts w:ascii="Times New Roman" w:hAnsi="Times New Roman"/>
          <w:b/>
          <w:bCs/>
          <w:sz w:val="24"/>
          <w:szCs w:val="24"/>
        </w:rPr>
        <w:t>Технология</w:t>
      </w:r>
    </w:p>
    <w:p w:rsidR="003B1EB1" w:rsidRPr="003B1EB1" w:rsidRDefault="003B1EB1" w:rsidP="003B1EB1">
      <w:pPr>
        <w:pStyle w:val="25"/>
        <w:shd w:val="clear" w:color="auto" w:fill="auto"/>
        <w:tabs>
          <w:tab w:val="left" w:pos="1527"/>
        </w:tabs>
        <w:spacing w:before="0" w:after="0" w:line="240" w:lineRule="auto"/>
        <w:ind w:firstLine="567"/>
        <w:rPr>
          <w:sz w:val="24"/>
          <w:szCs w:val="24"/>
        </w:rPr>
      </w:pPr>
      <w:r w:rsidRPr="003B1EB1">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B1EB1" w:rsidRPr="003B1EB1" w:rsidRDefault="003B1EB1" w:rsidP="003B1EB1">
      <w:pPr>
        <w:pStyle w:val="25"/>
        <w:shd w:val="clear" w:color="auto" w:fill="auto"/>
        <w:tabs>
          <w:tab w:val="left" w:pos="1527"/>
        </w:tabs>
        <w:spacing w:before="0" w:after="0" w:line="240" w:lineRule="auto"/>
        <w:ind w:firstLine="567"/>
        <w:rPr>
          <w:sz w:val="24"/>
          <w:szCs w:val="24"/>
        </w:rPr>
      </w:pPr>
      <w:r w:rsidRPr="003B1EB1">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B1EB1" w:rsidRPr="003B1EB1" w:rsidRDefault="003B1EB1" w:rsidP="003B1EB1">
      <w:pPr>
        <w:pStyle w:val="25"/>
        <w:shd w:val="clear" w:color="auto" w:fill="auto"/>
        <w:tabs>
          <w:tab w:val="left" w:pos="1532"/>
        </w:tabs>
        <w:spacing w:before="0" w:after="0" w:line="240" w:lineRule="auto"/>
        <w:ind w:firstLine="567"/>
        <w:rPr>
          <w:sz w:val="24"/>
          <w:szCs w:val="24"/>
        </w:rPr>
      </w:pPr>
      <w:r w:rsidRPr="003B1EB1">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B1EB1" w:rsidRPr="003B1EB1" w:rsidRDefault="003B1EB1" w:rsidP="003B1EB1">
      <w:pPr>
        <w:pStyle w:val="25"/>
        <w:shd w:val="clear" w:color="auto" w:fill="auto"/>
        <w:tabs>
          <w:tab w:val="left" w:pos="1527"/>
        </w:tabs>
        <w:spacing w:before="0" w:after="0" w:line="240" w:lineRule="auto"/>
        <w:ind w:firstLine="567"/>
        <w:rPr>
          <w:sz w:val="24"/>
          <w:szCs w:val="24"/>
        </w:rPr>
      </w:pPr>
      <w:r w:rsidRPr="003B1EB1">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B1EB1" w:rsidRPr="003B1EB1" w:rsidRDefault="003B1EB1" w:rsidP="003B1EB1">
      <w:pPr>
        <w:autoSpaceDE w:val="0"/>
        <w:autoSpaceDN w:val="0"/>
        <w:adjustRightInd w:val="0"/>
        <w:spacing w:after="0" w:line="240" w:lineRule="auto"/>
        <w:ind w:firstLine="567"/>
        <w:rPr>
          <w:rFonts w:ascii="Times New Roman" w:eastAsiaTheme="minorHAnsi" w:hAnsi="Times New Roman"/>
          <w:color w:val="000000"/>
          <w:sz w:val="24"/>
          <w:szCs w:val="24"/>
          <w:lang w:eastAsia="en-US"/>
        </w:rPr>
      </w:pPr>
    </w:p>
    <w:p w:rsidR="00613A71" w:rsidRDefault="00775E87" w:rsidP="00775E87">
      <w:pPr>
        <w:tabs>
          <w:tab w:val="left" w:pos="709"/>
        </w:tabs>
        <w:spacing w:after="0" w:line="240" w:lineRule="auto"/>
        <w:ind w:firstLine="567"/>
        <w:jc w:val="center"/>
        <w:rPr>
          <w:rFonts w:ascii="Times New Roman" w:hAnsi="Times New Roman"/>
          <w:b/>
          <w:bCs/>
          <w:sz w:val="24"/>
          <w:szCs w:val="24"/>
        </w:rPr>
      </w:pPr>
      <w:r w:rsidRPr="00775E87">
        <w:rPr>
          <w:rFonts w:ascii="Times New Roman" w:hAnsi="Times New Roman"/>
          <w:b/>
          <w:bCs/>
          <w:sz w:val="24"/>
          <w:szCs w:val="24"/>
        </w:rPr>
        <w:t>Пояснительная записка</w:t>
      </w:r>
    </w:p>
    <w:p w:rsidR="003B1EB1" w:rsidRPr="003B1EB1" w:rsidRDefault="000076EA" w:rsidP="000076EA">
      <w:pPr>
        <w:pStyle w:val="25"/>
        <w:shd w:val="clear" w:color="auto" w:fill="auto"/>
        <w:tabs>
          <w:tab w:val="left" w:pos="1729"/>
        </w:tabs>
        <w:spacing w:before="0" w:after="0" w:line="240" w:lineRule="auto"/>
        <w:rPr>
          <w:sz w:val="24"/>
          <w:szCs w:val="24"/>
        </w:rPr>
      </w:pPr>
      <w:r>
        <w:rPr>
          <w:sz w:val="24"/>
          <w:szCs w:val="24"/>
        </w:rPr>
        <w:tab/>
      </w:r>
      <w:r w:rsidR="003B1EB1" w:rsidRPr="003B1EB1">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B1EB1" w:rsidRPr="003B1EB1" w:rsidRDefault="000076EA" w:rsidP="000076EA">
      <w:pPr>
        <w:pStyle w:val="25"/>
        <w:shd w:val="clear" w:color="auto" w:fill="auto"/>
        <w:tabs>
          <w:tab w:val="left" w:pos="1751"/>
        </w:tabs>
        <w:spacing w:before="0" w:after="0" w:line="240" w:lineRule="auto"/>
        <w:rPr>
          <w:sz w:val="24"/>
          <w:szCs w:val="24"/>
        </w:rPr>
      </w:pPr>
      <w:r>
        <w:rPr>
          <w:sz w:val="24"/>
          <w:szCs w:val="24"/>
        </w:rPr>
        <w:tab/>
      </w:r>
      <w:r w:rsidR="003B1EB1" w:rsidRPr="003B1EB1">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3B1EB1" w:rsidRPr="003B1EB1" w:rsidRDefault="000076EA" w:rsidP="000076EA">
      <w:pPr>
        <w:pStyle w:val="25"/>
        <w:shd w:val="clear" w:color="auto" w:fill="auto"/>
        <w:tabs>
          <w:tab w:val="left" w:pos="1791"/>
        </w:tabs>
        <w:spacing w:before="0" w:after="0" w:line="240" w:lineRule="auto"/>
        <w:rPr>
          <w:sz w:val="24"/>
          <w:szCs w:val="24"/>
        </w:rPr>
      </w:pPr>
      <w:r>
        <w:rPr>
          <w:sz w:val="24"/>
          <w:szCs w:val="24"/>
        </w:rPr>
        <w:tab/>
      </w:r>
      <w:r w:rsidR="003B1EB1" w:rsidRPr="003B1EB1">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деятельности как важной части общей культуры человека;</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развитие сенсомоторных процессов, психомоторной координации, глазомера через формирование практических умений;</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развитие гибкости и вариативности мышления, способностей к изобретательской деятельности;</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B1EB1" w:rsidRPr="003B1EB1" w:rsidRDefault="000076EA" w:rsidP="000076EA">
      <w:pPr>
        <w:pStyle w:val="25"/>
        <w:shd w:val="clear" w:color="auto" w:fill="auto"/>
        <w:tabs>
          <w:tab w:val="left" w:pos="1729"/>
        </w:tabs>
        <w:spacing w:before="0" w:after="0" w:line="240" w:lineRule="auto"/>
        <w:rPr>
          <w:sz w:val="24"/>
          <w:szCs w:val="24"/>
        </w:rPr>
      </w:pPr>
      <w:r>
        <w:rPr>
          <w:sz w:val="24"/>
          <w:szCs w:val="24"/>
        </w:rPr>
        <w:tab/>
      </w:r>
      <w:r w:rsidR="003B1EB1" w:rsidRPr="003B1EB1">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Технологии, профессии и производства.</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w:t>
      </w:r>
      <w:r w:rsidRPr="003B1EB1">
        <w:rPr>
          <w:sz w:val="24"/>
          <w:szCs w:val="24"/>
        </w:rPr>
        <w:lastRenderedPageBreak/>
        <w:t>образовательной организации).</w:t>
      </w:r>
    </w:p>
    <w:p w:rsidR="003B1EB1" w:rsidRPr="003B1EB1" w:rsidRDefault="003B1EB1" w:rsidP="003B1EB1">
      <w:pPr>
        <w:pStyle w:val="25"/>
        <w:shd w:val="clear" w:color="auto" w:fill="auto"/>
        <w:spacing w:before="0" w:after="0" w:line="240" w:lineRule="auto"/>
        <w:ind w:firstLine="567"/>
        <w:rPr>
          <w:sz w:val="24"/>
          <w:szCs w:val="24"/>
        </w:rPr>
      </w:pPr>
      <w:r w:rsidRPr="003B1EB1">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3B1EB1" w:rsidRPr="003B1EB1" w:rsidRDefault="000076EA" w:rsidP="000076EA">
      <w:pPr>
        <w:pStyle w:val="25"/>
        <w:shd w:val="clear" w:color="auto" w:fill="auto"/>
        <w:tabs>
          <w:tab w:val="left" w:pos="1734"/>
        </w:tabs>
        <w:spacing w:before="0" w:after="0" w:line="240" w:lineRule="auto"/>
        <w:rPr>
          <w:sz w:val="24"/>
          <w:szCs w:val="24"/>
        </w:rPr>
      </w:pPr>
      <w:r>
        <w:rPr>
          <w:sz w:val="24"/>
          <w:szCs w:val="24"/>
        </w:rPr>
        <w:tab/>
      </w:r>
      <w:r w:rsidR="003B1EB1" w:rsidRPr="003B1EB1">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B1EB1" w:rsidRPr="003B1EB1" w:rsidRDefault="000076EA" w:rsidP="000076EA">
      <w:pPr>
        <w:pStyle w:val="25"/>
        <w:shd w:val="clear" w:color="auto" w:fill="auto"/>
        <w:tabs>
          <w:tab w:val="left" w:pos="4618"/>
        </w:tabs>
        <w:spacing w:before="0" w:after="0" w:line="240" w:lineRule="auto"/>
        <w:rPr>
          <w:sz w:val="24"/>
          <w:szCs w:val="24"/>
        </w:rPr>
      </w:pPr>
      <w:r>
        <w:rPr>
          <w:sz w:val="24"/>
          <w:szCs w:val="24"/>
        </w:rPr>
        <w:tab/>
      </w:r>
      <w:r w:rsidR="003B1EB1" w:rsidRPr="003B1EB1">
        <w:rPr>
          <w:sz w:val="24"/>
          <w:szCs w:val="24"/>
        </w:rPr>
        <w:t>В программе по</w:t>
      </w:r>
      <w:r w:rsidR="003B1EB1" w:rsidRPr="003B1EB1">
        <w:rPr>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B1EB1" w:rsidRPr="003B1EB1" w:rsidRDefault="000076EA" w:rsidP="000076EA">
      <w:pPr>
        <w:pStyle w:val="25"/>
        <w:shd w:val="clear" w:color="auto" w:fill="auto"/>
        <w:tabs>
          <w:tab w:val="left" w:pos="1734"/>
        </w:tabs>
        <w:spacing w:before="0" w:after="0" w:line="240" w:lineRule="auto"/>
        <w:rPr>
          <w:sz w:val="24"/>
          <w:szCs w:val="24"/>
        </w:rPr>
      </w:pPr>
      <w:r>
        <w:rPr>
          <w:sz w:val="24"/>
          <w:szCs w:val="24"/>
        </w:rPr>
        <w:tab/>
      </w:r>
      <w:r w:rsidR="003B1EB1" w:rsidRPr="003B1EB1">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B41AD" w:rsidRDefault="00EB41AD" w:rsidP="00EB41AD">
      <w:pPr>
        <w:tabs>
          <w:tab w:val="left" w:pos="709"/>
        </w:tabs>
        <w:spacing w:after="0" w:line="240" w:lineRule="auto"/>
        <w:ind w:firstLine="567"/>
        <w:rPr>
          <w:sz w:val="20"/>
          <w:szCs w:val="20"/>
        </w:rPr>
      </w:pPr>
    </w:p>
    <w:p w:rsidR="00EB41AD" w:rsidRDefault="00EB41AD" w:rsidP="00EB41AD">
      <w:pPr>
        <w:tabs>
          <w:tab w:val="left" w:pos="709"/>
        </w:tabs>
        <w:spacing w:after="0" w:line="240" w:lineRule="auto"/>
        <w:ind w:firstLine="567"/>
        <w:jc w:val="center"/>
        <w:rPr>
          <w:rFonts w:ascii="Times New Roman" w:hAnsi="Times New Roman"/>
          <w:b/>
          <w:bCs/>
          <w:sz w:val="24"/>
          <w:szCs w:val="24"/>
        </w:rPr>
      </w:pPr>
      <w:r>
        <w:rPr>
          <w:rFonts w:ascii="Times New Roman" w:hAnsi="Times New Roman"/>
          <w:b/>
          <w:bCs/>
          <w:sz w:val="24"/>
          <w:szCs w:val="24"/>
        </w:rPr>
        <w:t>Содержание обучения</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b/>
          <w:bCs/>
          <w:sz w:val="24"/>
          <w:szCs w:val="24"/>
          <w:lang w:eastAsia="en-US"/>
        </w:rPr>
        <w:t xml:space="preserve">Основные модули курса «Технология»: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1. Технологии, профессии и производства.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2. Технологии ручной обработки материалов: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технологии работы с бумагой и картоном;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технологии работы с пластичными материалами;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технологии работы с природным материалом;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технологии работы с текстильными материалами;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технологии работы с другими доступными материалами</w:t>
      </w:r>
      <w:r w:rsidR="00DE0458">
        <w:rPr>
          <w:rFonts w:ascii="Times New Roman" w:eastAsiaTheme="minorHAnsi" w:hAnsi="Times New Roman"/>
          <w:sz w:val="24"/>
          <w:szCs w:val="24"/>
          <w:lang w:eastAsia="en-US"/>
        </w:rPr>
        <w:t xml:space="preserve"> (например, пластик, поролон, фольга, солома)</w:t>
      </w:r>
      <w:r w:rsidR="00EB41AD" w:rsidRPr="00EB41AD">
        <w:rPr>
          <w:rFonts w:ascii="Times New Roman" w:eastAsiaTheme="minorHAnsi" w:hAnsi="Times New Roman"/>
          <w:sz w:val="24"/>
          <w:szCs w:val="24"/>
          <w:lang w:eastAsia="en-US"/>
        </w:rPr>
        <w:t xml:space="preserve">.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3. Конструирование и моделирование: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работа с «Конструктором»</w:t>
      </w:r>
      <w:r w:rsidR="00DE0458">
        <w:rPr>
          <w:rFonts w:ascii="Times New Roman" w:eastAsiaTheme="minorHAnsi" w:hAnsi="Times New Roman"/>
          <w:sz w:val="24"/>
          <w:szCs w:val="24"/>
          <w:lang w:eastAsia="en-US"/>
        </w:rPr>
        <w:t xml:space="preserve"> (с учётом возможностей материально-технической базы образовательной организации)</w:t>
      </w:r>
      <w:r w:rsidR="00EB41AD" w:rsidRPr="00EB41AD">
        <w:rPr>
          <w:rFonts w:ascii="Times New Roman" w:eastAsiaTheme="minorHAnsi" w:hAnsi="Times New Roman"/>
          <w:sz w:val="24"/>
          <w:szCs w:val="24"/>
          <w:lang w:eastAsia="en-US"/>
        </w:rPr>
        <w:t xml:space="preserve">; </w:t>
      </w:r>
    </w:p>
    <w:p w:rsidR="00EB41AD" w:rsidRPr="00EB41AD" w:rsidRDefault="002D606F"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B41AD" w:rsidRPr="00EB41AD">
        <w:rPr>
          <w:rFonts w:ascii="Times New Roman" w:eastAsiaTheme="minorHAnsi" w:hAnsi="Times New Roman"/>
          <w:sz w:val="24"/>
          <w:szCs w:val="24"/>
          <w:lang w:eastAsia="en-US"/>
        </w:rPr>
        <w:t xml:space="preserve"> конструирование и моделирование из бумаги, картона, пластичных материалов, природных и текстильных материалов</w:t>
      </w:r>
      <w:r w:rsidR="00DE0458">
        <w:rPr>
          <w:rFonts w:ascii="Times New Roman" w:eastAsiaTheme="minorHAnsi" w:hAnsi="Times New Roman"/>
          <w:sz w:val="24"/>
          <w:szCs w:val="24"/>
          <w:lang w:eastAsia="en-US"/>
        </w:rPr>
        <w:t xml:space="preserve"> (с учётом возможностей материально-технической базы образовательной организации)</w:t>
      </w:r>
      <w:r w:rsidR="00EB41AD" w:rsidRPr="00EB41AD">
        <w:rPr>
          <w:rFonts w:ascii="Times New Roman" w:eastAsiaTheme="minorHAnsi" w:hAnsi="Times New Roman"/>
          <w:sz w:val="24"/>
          <w:szCs w:val="24"/>
          <w:lang w:eastAsia="en-US"/>
        </w:rPr>
        <w:t xml:space="preserve">;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4. Информационно-коммуникативные технологии</w:t>
      </w:r>
      <w:r w:rsidR="00DE0458">
        <w:rPr>
          <w:rFonts w:ascii="Times New Roman" w:eastAsiaTheme="minorHAnsi" w:hAnsi="Times New Roman"/>
          <w:sz w:val="24"/>
          <w:szCs w:val="24"/>
          <w:lang w:eastAsia="en-US"/>
        </w:rPr>
        <w:t xml:space="preserve"> (с учётом возможностей материально-технической базы образовательной организации)</w:t>
      </w:r>
      <w:r w:rsidRPr="00EB41AD">
        <w:rPr>
          <w:rFonts w:ascii="Times New Roman" w:eastAsiaTheme="minorHAnsi" w:hAnsi="Times New Roman"/>
          <w:sz w:val="24"/>
          <w:szCs w:val="24"/>
          <w:lang w:eastAsia="en-US"/>
        </w:rPr>
        <w:t xml:space="preserve">. </w:t>
      </w:r>
    </w:p>
    <w:p w:rsidR="00DE0458" w:rsidRPr="00DE0458" w:rsidRDefault="00DE0458" w:rsidP="00DE0458">
      <w:pPr>
        <w:tabs>
          <w:tab w:val="left" w:pos="709"/>
        </w:tabs>
        <w:spacing w:after="0" w:line="240" w:lineRule="auto"/>
        <w:ind w:firstLine="426"/>
        <w:jc w:val="both"/>
        <w:rPr>
          <w:rFonts w:ascii="Times New Roman" w:eastAsiaTheme="minorHAnsi" w:hAnsi="Times New Roman"/>
          <w:sz w:val="24"/>
          <w:szCs w:val="24"/>
          <w:lang w:eastAsia="en-US"/>
        </w:rPr>
      </w:pPr>
      <w:r w:rsidRPr="00DE0458">
        <w:rPr>
          <w:rFonts w:ascii="Times New Roman" w:eastAsiaTheme="minorHAnsi" w:hAnsi="Times New Roman"/>
          <w:sz w:val="24"/>
          <w:szCs w:val="24"/>
          <w:lang w:eastAsia="en-US"/>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DE0458" w:rsidRDefault="00DE0458" w:rsidP="00DE0458">
      <w:pPr>
        <w:tabs>
          <w:tab w:val="left" w:pos="709"/>
        </w:tabs>
        <w:spacing w:after="0" w:line="240" w:lineRule="auto"/>
        <w:ind w:firstLine="426"/>
        <w:jc w:val="both"/>
        <w:rPr>
          <w:rFonts w:ascii="Times New Roman" w:eastAsiaTheme="minorHAnsi" w:hAnsi="Times New Roman"/>
          <w:sz w:val="24"/>
          <w:szCs w:val="24"/>
          <w:lang w:eastAsia="en-US"/>
        </w:rPr>
      </w:pPr>
      <w:r w:rsidRPr="00DE0458">
        <w:rPr>
          <w:rFonts w:ascii="Times New Roman" w:eastAsiaTheme="minorHAnsi" w:hAnsi="Times New Roman"/>
          <w:sz w:val="24"/>
          <w:szCs w:val="24"/>
          <w:lang w:eastAsia="en-US"/>
        </w:rPr>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w:t>
      </w:r>
      <w:r w:rsidRPr="00DE0458">
        <w:rPr>
          <w:rFonts w:ascii="Times New Roman" w:eastAsiaTheme="minorHAnsi" w:hAnsi="Times New Roman"/>
          <w:sz w:val="24"/>
          <w:szCs w:val="24"/>
          <w:lang w:eastAsia="en-US"/>
        </w:rPr>
        <w:lastRenderedPageBreak/>
        <w:t>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E0458" w:rsidRDefault="00DE0458" w:rsidP="00DE0458">
      <w:pPr>
        <w:tabs>
          <w:tab w:val="left" w:pos="709"/>
        </w:tabs>
        <w:spacing w:after="0" w:line="240" w:lineRule="auto"/>
        <w:ind w:firstLine="425"/>
        <w:jc w:val="both"/>
        <w:rPr>
          <w:rFonts w:ascii="Times New Roman" w:eastAsiaTheme="minorHAnsi" w:hAnsi="Times New Roman"/>
          <w:sz w:val="24"/>
          <w:szCs w:val="24"/>
          <w:lang w:eastAsia="en-US"/>
        </w:rPr>
      </w:pPr>
      <w:r w:rsidRPr="00DE0458">
        <w:rPr>
          <w:rFonts w:ascii="Times New Roman" w:eastAsiaTheme="minorHAnsi" w:hAnsi="Times New Roman"/>
          <w:sz w:val="24"/>
          <w:szCs w:val="24"/>
          <w:lang w:eastAsia="en-US"/>
        </w:rPr>
        <w:t>Общее число часов, рекомендованных для изучения технологии 135 часов: в 1 классе - 33 часа (1 час в неделю), во 2 классе - 34 часа (1 час в неделю), в 3 классе - 34 часа (1 час в неделю), в 4 классе - 34 часа (1 час в неделю).</w:t>
      </w:r>
    </w:p>
    <w:p w:rsidR="00DE0458" w:rsidRDefault="00DE0458" w:rsidP="00DE0458">
      <w:pPr>
        <w:tabs>
          <w:tab w:val="left" w:pos="709"/>
        </w:tabs>
        <w:spacing w:after="0" w:line="240" w:lineRule="auto"/>
        <w:ind w:firstLine="426"/>
        <w:jc w:val="center"/>
        <w:rPr>
          <w:rFonts w:ascii="Times New Roman" w:eastAsiaTheme="minorHAnsi" w:hAnsi="Times New Roman"/>
          <w:b/>
          <w:bCs/>
          <w:sz w:val="24"/>
          <w:szCs w:val="24"/>
          <w:lang w:eastAsia="en-US"/>
        </w:rPr>
      </w:pPr>
    </w:p>
    <w:p w:rsidR="00EB41AD" w:rsidRPr="00DE0458" w:rsidRDefault="00DE0458" w:rsidP="00DE0458">
      <w:pPr>
        <w:tabs>
          <w:tab w:val="left" w:pos="709"/>
        </w:tabs>
        <w:spacing w:after="0" w:line="240" w:lineRule="auto"/>
        <w:ind w:firstLine="426"/>
        <w:jc w:val="center"/>
        <w:rPr>
          <w:rFonts w:ascii="Times New Roman" w:eastAsiaTheme="minorHAnsi" w:hAnsi="Times New Roman"/>
          <w:b/>
          <w:bCs/>
          <w:sz w:val="24"/>
          <w:szCs w:val="24"/>
          <w:lang w:eastAsia="en-US"/>
        </w:rPr>
      </w:pPr>
      <w:r w:rsidRPr="00DE0458">
        <w:rPr>
          <w:rFonts w:ascii="Times New Roman" w:eastAsiaTheme="minorHAnsi" w:hAnsi="Times New Roman"/>
          <w:b/>
          <w:bCs/>
          <w:sz w:val="24"/>
          <w:szCs w:val="24"/>
          <w:lang w:eastAsia="en-US"/>
        </w:rPr>
        <w:t>С</w:t>
      </w:r>
      <w:r w:rsidR="00EB41AD" w:rsidRPr="00DE0458">
        <w:rPr>
          <w:rFonts w:ascii="Times New Roman" w:eastAsiaTheme="minorHAnsi" w:hAnsi="Times New Roman"/>
          <w:b/>
          <w:bCs/>
          <w:sz w:val="24"/>
          <w:szCs w:val="24"/>
          <w:lang w:eastAsia="en-US"/>
        </w:rPr>
        <w:t>одержание основных модулей курса.</w:t>
      </w:r>
    </w:p>
    <w:p w:rsidR="00EB41AD" w:rsidRPr="00DE0458" w:rsidRDefault="00DE0458" w:rsidP="00B56696">
      <w:pPr>
        <w:tabs>
          <w:tab w:val="left" w:pos="709"/>
        </w:tabs>
        <w:spacing w:after="0" w:line="240" w:lineRule="auto"/>
        <w:ind w:firstLine="426"/>
        <w:jc w:val="both"/>
        <w:rPr>
          <w:rFonts w:ascii="Times New Roman" w:eastAsiaTheme="minorHAnsi" w:hAnsi="Times New Roman"/>
          <w:b/>
          <w:bCs/>
          <w:sz w:val="24"/>
          <w:szCs w:val="24"/>
          <w:u w:val="single"/>
          <w:lang w:eastAsia="en-US"/>
        </w:rPr>
      </w:pPr>
      <w:r w:rsidRPr="00DE0458">
        <w:rPr>
          <w:rFonts w:ascii="Times New Roman" w:eastAsiaTheme="minorHAnsi" w:hAnsi="Times New Roman"/>
          <w:b/>
          <w:bCs/>
          <w:sz w:val="24"/>
          <w:szCs w:val="24"/>
          <w:u w:val="single"/>
          <w:lang w:eastAsia="en-US"/>
        </w:rPr>
        <w:t>Содержание обучения в 1 классе</w:t>
      </w:r>
    </w:p>
    <w:p w:rsidR="00DE0458" w:rsidRPr="00DE0458" w:rsidRDefault="00DE0458" w:rsidP="00DE0458">
      <w:pPr>
        <w:pStyle w:val="25"/>
        <w:shd w:val="clear" w:color="auto" w:fill="auto"/>
        <w:tabs>
          <w:tab w:val="left" w:pos="1779"/>
        </w:tabs>
        <w:spacing w:before="0" w:after="0" w:line="240" w:lineRule="auto"/>
        <w:ind w:firstLine="567"/>
        <w:rPr>
          <w:i/>
          <w:iCs/>
          <w:sz w:val="24"/>
          <w:szCs w:val="24"/>
        </w:rPr>
      </w:pPr>
      <w:r w:rsidRPr="00DE0458">
        <w:rPr>
          <w:i/>
          <w:iCs/>
          <w:sz w:val="24"/>
          <w:szCs w:val="24"/>
        </w:rPr>
        <w:t>1. Технологии, профессии и производства.</w:t>
      </w:r>
    </w:p>
    <w:p w:rsidR="00DE0458" w:rsidRPr="00DE0458" w:rsidRDefault="00DE0458" w:rsidP="00DE0458">
      <w:pPr>
        <w:pStyle w:val="25"/>
        <w:shd w:val="clear" w:color="auto" w:fill="auto"/>
        <w:tabs>
          <w:tab w:val="left" w:pos="1945"/>
        </w:tabs>
        <w:spacing w:before="0" w:after="0" w:line="240" w:lineRule="auto"/>
        <w:ind w:firstLine="567"/>
        <w:rPr>
          <w:sz w:val="24"/>
          <w:szCs w:val="24"/>
        </w:rPr>
      </w:pPr>
      <w:r w:rsidRPr="00DE0458">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E0458" w:rsidRPr="00DE0458" w:rsidRDefault="00DE0458" w:rsidP="00DE0458">
      <w:pPr>
        <w:pStyle w:val="25"/>
        <w:shd w:val="clear" w:color="auto" w:fill="auto"/>
        <w:tabs>
          <w:tab w:val="left" w:pos="1935"/>
        </w:tabs>
        <w:spacing w:before="0" w:after="0" w:line="240" w:lineRule="auto"/>
        <w:ind w:firstLine="567"/>
        <w:rPr>
          <w:sz w:val="24"/>
          <w:szCs w:val="24"/>
        </w:rPr>
      </w:pPr>
      <w:r w:rsidRPr="00DE0458">
        <w:rPr>
          <w:sz w:val="24"/>
          <w:szCs w:val="24"/>
        </w:rPr>
        <w:t>Профессии родных и знакомых. Профессии, связанные с изучаемыми материалами и производствами. Профессии сферы обслуживания.</w:t>
      </w:r>
    </w:p>
    <w:p w:rsidR="00DE0458" w:rsidRPr="00DE0458" w:rsidRDefault="00DE0458" w:rsidP="00DE0458">
      <w:pPr>
        <w:pStyle w:val="25"/>
        <w:shd w:val="clear" w:color="auto" w:fill="auto"/>
        <w:tabs>
          <w:tab w:val="left" w:pos="1981"/>
        </w:tabs>
        <w:spacing w:before="0" w:after="0" w:line="240" w:lineRule="auto"/>
        <w:ind w:firstLine="567"/>
        <w:rPr>
          <w:sz w:val="24"/>
          <w:szCs w:val="24"/>
        </w:rPr>
      </w:pPr>
      <w:r w:rsidRPr="00DE0458">
        <w:rPr>
          <w:sz w:val="24"/>
          <w:szCs w:val="24"/>
        </w:rPr>
        <w:t>Традиции и праздники народов России, ремёсла, обычаи.</w:t>
      </w:r>
    </w:p>
    <w:p w:rsidR="00DE0458" w:rsidRPr="00DE0458" w:rsidRDefault="00DE0458" w:rsidP="00DE0458">
      <w:pPr>
        <w:pStyle w:val="25"/>
        <w:shd w:val="clear" w:color="auto" w:fill="auto"/>
        <w:tabs>
          <w:tab w:val="left" w:pos="1774"/>
        </w:tabs>
        <w:spacing w:before="0" w:after="0" w:line="240" w:lineRule="auto"/>
        <w:ind w:firstLine="567"/>
        <w:rPr>
          <w:i/>
          <w:iCs/>
          <w:sz w:val="24"/>
          <w:szCs w:val="24"/>
        </w:rPr>
      </w:pPr>
      <w:r w:rsidRPr="00DE0458">
        <w:rPr>
          <w:i/>
          <w:iCs/>
          <w:sz w:val="24"/>
          <w:szCs w:val="24"/>
        </w:rPr>
        <w:t>2. Технологии ручной обработки материалов.</w:t>
      </w:r>
    </w:p>
    <w:p w:rsidR="00DE0458" w:rsidRPr="00DE0458" w:rsidRDefault="00DE0458" w:rsidP="00DE0458">
      <w:pPr>
        <w:pStyle w:val="25"/>
        <w:shd w:val="clear" w:color="auto" w:fill="auto"/>
        <w:tabs>
          <w:tab w:val="left" w:pos="1940"/>
        </w:tabs>
        <w:spacing w:before="0" w:after="0" w:line="240" w:lineRule="auto"/>
        <w:ind w:firstLine="567"/>
        <w:rPr>
          <w:sz w:val="24"/>
          <w:szCs w:val="24"/>
        </w:rPr>
      </w:pPr>
      <w:r w:rsidRPr="00DE0458">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E0458" w:rsidRPr="00DE0458" w:rsidRDefault="00DE0458" w:rsidP="00DE0458">
      <w:pPr>
        <w:pStyle w:val="25"/>
        <w:shd w:val="clear" w:color="auto" w:fill="auto"/>
        <w:tabs>
          <w:tab w:val="left" w:pos="1950"/>
        </w:tabs>
        <w:spacing w:before="0" w:after="0" w:line="240" w:lineRule="auto"/>
        <w:ind w:firstLine="567"/>
        <w:rPr>
          <w:sz w:val="24"/>
          <w:szCs w:val="24"/>
        </w:rPr>
      </w:pPr>
      <w:r w:rsidRPr="00DE0458">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E0458" w:rsidRPr="00DE0458" w:rsidRDefault="00DE0458" w:rsidP="00DE0458">
      <w:pPr>
        <w:pStyle w:val="25"/>
        <w:shd w:val="clear" w:color="auto" w:fill="auto"/>
        <w:tabs>
          <w:tab w:val="left" w:pos="1954"/>
        </w:tabs>
        <w:spacing w:before="0" w:after="0" w:line="240" w:lineRule="auto"/>
        <w:ind w:firstLine="567"/>
        <w:rPr>
          <w:sz w:val="24"/>
          <w:szCs w:val="24"/>
        </w:rPr>
      </w:pPr>
      <w:r w:rsidRPr="00DE0458">
        <w:rPr>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E0458" w:rsidRPr="00DE0458" w:rsidRDefault="00DE0458" w:rsidP="00DE0458">
      <w:pPr>
        <w:pStyle w:val="25"/>
        <w:shd w:val="clear" w:color="auto" w:fill="auto"/>
        <w:tabs>
          <w:tab w:val="left" w:pos="1940"/>
        </w:tabs>
        <w:spacing w:before="0" w:after="0" w:line="240" w:lineRule="auto"/>
        <w:ind w:firstLine="567"/>
        <w:rPr>
          <w:sz w:val="24"/>
          <w:szCs w:val="24"/>
        </w:rPr>
      </w:pPr>
      <w:r w:rsidRPr="00DE0458">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E0458" w:rsidRPr="00DE0458" w:rsidRDefault="00DE0458" w:rsidP="00DE0458">
      <w:pPr>
        <w:pStyle w:val="25"/>
        <w:shd w:val="clear" w:color="auto" w:fill="auto"/>
        <w:tabs>
          <w:tab w:val="left" w:pos="1945"/>
        </w:tabs>
        <w:spacing w:before="0" w:after="0" w:line="240" w:lineRule="auto"/>
        <w:ind w:firstLine="567"/>
        <w:rPr>
          <w:sz w:val="24"/>
          <w:szCs w:val="24"/>
        </w:rPr>
      </w:pPr>
      <w:r w:rsidRPr="00DE0458">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DE0458" w:rsidRPr="00DE0458" w:rsidRDefault="00DE0458" w:rsidP="00DE0458">
      <w:pPr>
        <w:pStyle w:val="25"/>
        <w:shd w:val="clear" w:color="auto" w:fill="auto"/>
        <w:tabs>
          <w:tab w:val="left" w:pos="1950"/>
        </w:tabs>
        <w:spacing w:before="0" w:after="0" w:line="240" w:lineRule="auto"/>
        <w:ind w:firstLine="567"/>
        <w:rPr>
          <w:sz w:val="24"/>
          <w:szCs w:val="24"/>
        </w:rPr>
      </w:pPr>
      <w:r w:rsidRPr="00DE0458">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E0458" w:rsidRPr="00DE0458" w:rsidRDefault="00DE0458" w:rsidP="00DE0458">
      <w:pPr>
        <w:pStyle w:val="25"/>
        <w:shd w:val="clear" w:color="auto" w:fill="auto"/>
        <w:tabs>
          <w:tab w:val="left" w:pos="1945"/>
        </w:tabs>
        <w:spacing w:before="0" w:after="0" w:line="240" w:lineRule="auto"/>
        <w:ind w:firstLine="567"/>
        <w:rPr>
          <w:sz w:val="24"/>
          <w:szCs w:val="24"/>
        </w:rPr>
      </w:pPr>
      <w:r w:rsidRPr="00DE0458">
        <w:rPr>
          <w:sz w:val="24"/>
          <w:szCs w:val="24"/>
        </w:rPr>
        <w:t xml:space="preserve">Виды природных материалов (плоские - листья и объёмные - орехи, шишки, семена, </w:t>
      </w:r>
      <w:r w:rsidRPr="00DE0458">
        <w:rPr>
          <w:sz w:val="24"/>
          <w:szCs w:val="24"/>
        </w:rPr>
        <w:lastRenderedPageBreak/>
        <w:t>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E0458" w:rsidRPr="00DE0458" w:rsidRDefault="00DE0458" w:rsidP="00DE0458">
      <w:pPr>
        <w:pStyle w:val="25"/>
        <w:shd w:val="clear" w:color="auto" w:fill="auto"/>
        <w:tabs>
          <w:tab w:val="left" w:pos="1950"/>
        </w:tabs>
        <w:spacing w:before="0" w:after="0" w:line="240" w:lineRule="auto"/>
        <w:ind w:firstLine="567"/>
        <w:rPr>
          <w:sz w:val="24"/>
          <w:szCs w:val="24"/>
        </w:rPr>
      </w:pPr>
      <w:r w:rsidRPr="00DE0458">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E0458" w:rsidRPr="00DE0458" w:rsidRDefault="00DE0458" w:rsidP="00DE0458">
      <w:pPr>
        <w:pStyle w:val="25"/>
        <w:shd w:val="clear" w:color="auto" w:fill="auto"/>
        <w:tabs>
          <w:tab w:val="left" w:pos="1986"/>
        </w:tabs>
        <w:spacing w:before="0" w:after="0" w:line="240" w:lineRule="auto"/>
        <w:ind w:firstLine="567"/>
        <w:rPr>
          <w:sz w:val="24"/>
          <w:szCs w:val="24"/>
        </w:rPr>
      </w:pPr>
      <w:r w:rsidRPr="00DE0458">
        <w:rPr>
          <w:sz w:val="24"/>
          <w:szCs w:val="24"/>
        </w:rPr>
        <w:t>Использование дополнительных отделочных материалов.</w:t>
      </w:r>
    </w:p>
    <w:p w:rsidR="00DE0458" w:rsidRPr="00494E51" w:rsidRDefault="00DE0458" w:rsidP="00DE0458">
      <w:pPr>
        <w:pStyle w:val="25"/>
        <w:shd w:val="clear" w:color="auto" w:fill="auto"/>
        <w:tabs>
          <w:tab w:val="left" w:pos="1770"/>
        </w:tabs>
        <w:spacing w:before="0" w:after="0" w:line="240" w:lineRule="auto"/>
        <w:ind w:firstLine="567"/>
        <w:rPr>
          <w:i/>
          <w:iCs/>
          <w:sz w:val="24"/>
          <w:szCs w:val="24"/>
        </w:rPr>
      </w:pPr>
      <w:r w:rsidRPr="00494E51">
        <w:rPr>
          <w:i/>
          <w:iCs/>
          <w:sz w:val="24"/>
          <w:szCs w:val="24"/>
        </w:rPr>
        <w:t>3. Конструирование и моделирование.</w:t>
      </w:r>
    </w:p>
    <w:p w:rsidR="00DE0458" w:rsidRPr="00DE0458" w:rsidRDefault="00DE0458" w:rsidP="00DE0458">
      <w:pPr>
        <w:pStyle w:val="25"/>
        <w:shd w:val="clear" w:color="auto" w:fill="auto"/>
        <w:tabs>
          <w:tab w:val="left" w:pos="1954"/>
        </w:tabs>
        <w:spacing w:before="0" w:after="0" w:line="240" w:lineRule="auto"/>
        <w:ind w:firstLine="567"/>
        <w:rPr>
          <w:sz w:val="24"/>
          <w:szCs w:val="24"/>
        </w:rPr>
      </w:pPr>
      <w:r w:rsidRPr="00DE0458">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E0458" w:rsidRPr="00494E51" w:rsidRDefault="00494E51" w:rsidP="00DE0458">
      <w:pPr>
        <w:pStyle w:val="25"/>
        <w:shd w:val="clear" w:color="auto" w:fill="auto"/>
        <w:tabs>
          <w:tab w:val="left" w:pos="1774"/>
        </w:tabs>
        <w:spacing w:before="0" w:after="0" w:line="240" w:lineRule="auto"/>
        <w:ind w:firstLine="567"/>
        <w:rPr>
          <w:i/>
          <w:iCs/>
          <w:sz w:val="24"/>
          <w:szCs w:val="24"/>
        </w:rPr>
      </w:pPr>
      <w:r w:rsidRPr="00494E51">
        <w:rPr>
          <w:i/>
          <w:iCs/>
          <w:sz w:val="24"/>
          <w:szCs w:val="24"/>
        </w:rPr>
        <w:t xml:space="preserve">4. </w:t>
      </w:r>
      <w:r w:rsidR="00DE0458" w:rsidRPr="00494E51">
        <w:rPr>
          <w:i/>
          <w:iCs/>
          <w:sz w:val="24"/>
          <w:szCs w:val="24"/>
        </w:rPr>
        <w:t>И</w:t>
      </w:r>
      <w:r>
        <w:rPr>
          <w:i/>
          <w:iCs/>
          <w:sz w:val="24"/>
          <w:szCs w:val="24"/>
        </w:rPr>
        <w:t>нформационно-коммуникативные технологии</w:t>
      </w:r>
      <w:r w:rsidR="00DE0458" w:rsidRPr="00494E51">
        <w:rPr>
          <w:i/>
          <w:iCs/>
          <w:sz w:val="24"/>
          <w:szCs w:val="24"/>
        </w:rPr>
        <w:t>.</w:t>
      </w:r>
    </w:p>
    <w:p w:rsidR="00DE0458" w:rsidRPr="00DE0458" w:rsidRDefault="00DE0458" w:rsidP="00DE0458">
      <w:pPr>
        <w:pStyle w:val="25"/>
        <w:shd w:val="clear" w:color="auto" w:fill="auto"/>
        <w:tabs>
          <w:tab w:val="left" w:pos="1940"/>
        </w:tabs>
        <w:spacing w:before="0" w:after="0" w:line="240" w:lineRule="auto"/>
        <w:ind w:firstLine="567"/>
        <w:rPr>
          <w:sz w:val="24"/>
          <w:szCs w:val="24"/>
        </w:rPr>
      </w:pPr>
      <w:r w:rsidRPr="00DE0458">
        <w:rPr>
          <w:sz w:val="24"/>
          <w:szCs w:val="24"/>
        </w:rPr>
        <w:t>Демонстрация учителем готовых материалов на информационных носителях.</w:t>
      </w:r>
    </w:p>
    <w:p w:rsidR="00DE0458" w:rsidRPr="00DE0458" w:rsidRDefault="00DE0458" w:rsidP="00DE0458">
      <w:pPr>
        <w:pStyle w:val="25"/>
        <w:shd w:val="clear" w:color="auto" w:fill="auto"/>
        <w:tabs>
          <w:tab w:val="left" w:pos="2024"/>
        </w:tabs>
        <w:spacing w:before="0" w:after="0" w:line="240" w:lineRule="auto"/>
        <w:ind w:firstLine="567"/>
        <w:rPr>
          <w:sz w:val="24"/>
          <w:szCs w:val="24"/>
        </w:rPr>
      </w:pPr>
      <w:r w:rsidRPr="00DE0458">
        <w:rPr>
          <w:sz w:val="24"/>
          <w:szCs w:val="24"/>
        </w:rPr>
        <w:t>Информация. Виды информации.</w:t>
      </w:r>
    </w:p>
    <w:p w:rsidR="00DE0458" w:rsidRPr="00DE0458" w:rsidRDefault="00DE0458" w:rsidP="00494E51">
      <w:pPr>
        <w:pStyle w:val="25"/>
        <w:shd w:val="clear" w:color="auto" w:fill="auto"/>
        <w:tabs>
          <w:tab w:val="left" w:pos="1818"/>
          <w:tab w:val="left" w:pos="5336"/>
          <w:tab w:val="left" w:pos="8955"/>
        </w:tabs>
        <w:spacing w:before="0" w:after="0" w:line="240" w:lineRule="auto"/>
        <w:ind w:firstLine="567"/>
        <w:rPr>
          <w:sz w:val="24"/>
          <w:szCs w:val="24"/>
        </w:rPr>
      </w:pPr>
      <w:r w:rsidRPr="00DE0458">
        <w:rPr>
          <w:sz w:val="24"/>
          <w:szCs w:val="24"/>
        </w:rPr>
        <w:t>Изучение технологии в1 классе способствуетосвоениюна пропедевтическом уровне рядауниверсальных учебныхдействий:познавательных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0458" w:rsidRPr="00DE0458" w:rsidRDefault="00DE0458" w:rsidP="00DE0458">
      <w:pPr>
        <w:pStyle w:val="25"/>
        <w:shd w:val="clear" w:color="auto" w:fill="auto"/>
        <w:tabs>
          <w:tab w:val="left" w:pos="2003"/>
        </w:tabs>
        <w:spacing w:before="0" w:after="0" w:line="240" w:lineRule="auto"/>
        <w:ind w:firstLine="567"/>
        <w:rPr>
          <w:sz w:val="24"/>
          <w:szCs w:val="24"/>
        </w:rPr>
      </w:pPr>
      <w:r w:rsidRPr="00DE0458">
        <w:rPr>
          <w:sz w:val="24"/>
          <w:szCs w:val="24"/>
        </w:rPr>
        <w:t xml:space="preserve">У обучающегося будут сформированы следующие </w:t>
      </w:r>
      <w:r w:rsidRPr="00494E51">
        <w:rPr>
          <w:b/>
          <w:bCs/>
          <w:sz w:val="24"/>
          <w:szCs w:val="24"/>
        </w:rPr>
        <w:t>базовые логические и исследовательские действия</w:t>
      </w:r>
      <w:r w:rsidRPr="00DE0458">
        <w:rPr>
          <w:sz w:val="24"/>
          <w:szCs w:val="24"/>
        </w:rPr>
        <w:t xml:space="preserve"> как часть познавательных универсальных учебных действий:</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ориентироваться в терминах, используемых в технологии (в пределах изученного);</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воспринимать и использовать предложенную инструкцию (устную, графическую);</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сравнивать отдельные изделия (конструкции), находить сходство и различия в их устройстве.</w:t>
      </w:r>
    </w:p>
    <w:p w:rsidR="00DE0458" w:rsidRPr="00DE0458" w:rsidRDefault="00DE0458" w:rsidP="00DE0458">
      <w:pPr>
        <w:pStyle w:val="25"/>
        <w:shd w:val="clear" w:color="auto" w:fill="auto"/>
        <w:tabs>
          <w:tab w:val="left" w:pos="1999"/>
        </w:tabs>
        <w:spacing w:before="0" w:after="0" w:line="240" w:lineRule="auto"/>
        <w:ind w:firstLine="567"/>
        <w:rPr>
          <w:sz w:val="24"/>
          <w:szCs w:val="24"/>
        </w:rPr>
      </w:pPr>
      <w:r w:rsidRPr="00DE0458">
        <w:rPr>
          <w:sz w:val="24"/>
          <w:szCs w:val="24"/>
        </w:rPr>
        <w:t xml:space="preserve">У обучающегося будут сформированы следующие </w:t>
      </w:r>
      <w:r w:rsidRPr="00494E51">
        <w:rPr>
          <w:b/>
          <w:bCs/>
          <w:sz w:val="24"/>
          <w:szCs w:val="24"/>
        </w:rPr>
        <w:t>умения работать с информацией</w:t>
      </w:r>
      <w:r w:rsidRPr="00DE0458">
        <w:rPr>
          <w:sz w:val="24"/>
          <w:szCs w:val="24"/>
        </w:rPr>
        <w:t>как часть познавательных универсальных учебных действий:</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воспринимать информацию (представленную в объяснении учителя или в учебнике), использовать её в работе;</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DE0458" w:rsidRPr="00DE0458" w:rsidRDefault="00DE0458" w:rsidP="00DE0458">
      <w:pPr>
        <w:pStyle w:val="25"/>
        <w:shd w:val="clear" w:color="auto" w:fill="auto"/>
        <w:tabs>
          <w:tab w:val="left" w:pos="2003"/>
        </w:tabs>
        <w:spacing w:before="0" w:after="0" w:line="240" w:lineRule="auto"/>
        <w:ind w:firstLine="567"/>
        <w:rPr>
          <w:sz w:val="24"/>
          <w:szCs w:val="24"/>
        </w:rPr>
      </w:pPr>
      <w:r w:rsidRPr="00DE0458">
        <w:rPr>
          <w:sz w:val="24"/>
          <w:szCs w:val="24"/>
        </w:rPr>
        <w:t xml:space="preserve">У обучающегося будут сформированы следующие </w:t>
      </w:r>
      <w:r w:rsidRPr="00494E51">
        <w:rPr>
          <w:b/>
          <w:bCs/>
          <w:sz w:val="24"/>
          <w:szCs w:val="24"/>
        </w:rPr>
        <w:t>умения общения</w:t>
      </w:r>
      <w:r w:rsidRPr="00DE0458">
        <w:rPr>
          <w:sz w:val="24"/>
          <w:szCs w:val="24"/>
        </w:rPr>
        <w:t xml:space="preserve"> как часть коммуникативных универсальных учебных действий:</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строить несложные высказывания, сообщения в устной форме (по содержанию изученных тем).</w:t>
      </w:r>
    </w:p>
    <w:p w:rsidR="00DE0458" w:rsidRPr="00DE0458" w:rsidRDefault="00DE0458" w:rsidP="00DE0458">
      <w:pPr>
        <w:pStyle w:val="25"/>
        <w:shd w:val="clear" w:color="auto" w:fill="auto"/>
        <w:tabs>
          <w:tab w:val="left" w:pos="2117"/>
        </w:tabs>
        <w:spacing w:before="0" w:after="0" w:line="240" w:lineRule="auto"/>
        <w:ind w:firstLine="567"/>
        <w:rPr>
          <w:sz w:val="24"/>
          <w:szCs w:val="24"/>
        </w:rPr>
      </w:pPr>
      <w:r w:rsidRPr="00DE0458">
        <w:rPr>
          <w:sz w:val="24"/>
          <w:szCs w:val="24"/>
        </w:rPr>
        <w:t xml:space="preserve">У обучающегося будут сформированы следующие </w:t>
      </w:r>
      <w:r w:rsidRPr="00494E51">
        <w:rPr>
          <w:b/>
          <w:bCs/>
          <w:sz w:val="24"/>
          <w:szCs w:val="24"/>
        </w:rPr>
        <w:t>умения самоорганизации и самоконтроля</w:t>
      </w:r>
      <w:r w:rsidRPr="00DE0458">
        <w:rPr>
          <w:sz w:val="24"/>
          <w:szCs w:val="24"/>
        </w:rPr>
        <w:t xml:space="preserve"> как часть регулятивных универсальных учебных действий:</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принимать и удерживать в процессе деятельности предложенную учебную задачу;</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 xml:space="preserve">организовывать свою деятельность: производить подготовку к уроку рабочего места, </w:t>
      </w:r>
      <w:r w:rsidR="00DE0458" w:rsidRPr="00DE0458">
        <w:rPr>
          <w:sz w:val="24"/>
          <w:szCs w:val="24"/>
        </w:rPr>
        <w:lastRenderedPageBreak/>
        <w:t>поддерживать на нём порядок в течение урока, производить необходимую уборку по окончании работы;</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выполнять несложные действия контроля и оценки по предложенным критериям.</w:t>
      </w:r>
    </w:p>
    <w:p w:rsidR="00DE0458" w:rsidRPr="00DE0458" w:rsidRDefault="00DE0458" w:rsidP="00DE0458">
      <w:pPr>
        <w:pStyle w:val="25"/>
        <w:shd w:val="clear" w:color="auto" w:fill="auto"/>
        <w:tabs>
          <w:tab w:val="left" w:pos="2019"/>
        </w:tabs>
        <w:spacing w:before="0" w:after="0" w:line="240" w:lineRule="auto"/>
        <w:ind w:firstLine="567"/>
        <w:rPr>
          <w:sz w:val="24"/>
          <w:szCs w:val="24"/>
        </w:rPr>
      </w:pPr>
      <w:r w:rsidRPr="00494E51">
        <w:rPr>
          <w:b/>
          <w:bCs/>
          <w:sz w:val="24"/>
          <w:szCs w:val="24"/>
        </w:rPr>
        <w:t>Совместная деятельность</w:t>
      </w:r>
      <w:r w:rsidRPr="00DE0458">
        <w:rPr>
          <w:sz w:val="24"/>
          <w:szCs w:val="24"/>
        </w:rPr>
        <w:t xml:space="preserve"> способствует формированию умений:</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проявлять положительное отношение к включению в совместную работу,к простым видам сотрудничества;</w:t>
      </w:r>
    </w:p>
    <w:p w:rsidR="00DE0458" w:rsidRPr="00DE0458" w:rsidRDefault="00494E51" w:rsidP="00DE0458">
      <w:pPr>
        <w:pStyle w:val="25"/>
        <w:shd w:val="clear" w:color="auto" w:fill="auto"/>
        <w:spacing w:before="0" w:after="0" w:line="240" w:lineRule="auto"/>
        <w:ind w:firstLine="567"/>
        <w:rPr>
          <w:sz w:val="24"/>
          <w:szCs w:val="24"/>
        </w:rPr>
      </w:pPr>
      <w:r>
        <w:rPr>
          <w:sz w:val="24"/>
          <w:szCs w:val="24"/>
        </w:rPr>
        <w:t xml:space="preserve">- </w:t>
      </w:r>
      <w:r w:rsidR="00DE0458" w:rsidRPr="00DE0458">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B41AD" w:rsidRPr="00DE0458" w:rsidRDefault="00EB41AD" w:rsidP="00DE0458">
      <w:pPr>
        <w:tabs>
          <w:tab w:val="left" w:pos="709"/>
        </w:tabs>
        <w:spacing w:after="0" w:line="240" w:lineRule="auto"/>
        <w:ind w:firstLine="567"/>
        <w:jc w:val="both"/>
        <w:rPr>
          <w:rFonts w:ascii="Times New Roman" w:eastAsiaTheme="minorHAnsi" w:hAnsi="Times New Roman"/>
          <w:b/>
          <w:bCs/>
          <w:sz w:val="24"/>
          <w:szCs w:val="24"/>
          <w:lang w:eastAsia="en-US"/>
        </w:rPr>
      </w:pPr>
    </w:p>
    <w:p w:rsidR="00494E51" w:rsidRPr="00494E51" w:rsidRDefault="00494E51" w:rsidP="00B56696">
      <w:pPr>
        <w:autoSpaceDE w:val="0"/>
        <w:autoSpaceDN w:val="0"/>
        <w:adjustRightInd w:val="0"/>
        <w:spacing w:after="0" w:line="240" w:lineRule="auto"/>
        <w:ind w:firstLine="426"/>
        <w:jc w:val="both"/>
        <w:rPr>
          <w:rFonts w:ascii="Times New Roman" w:eastAsiaTheme="minorHAnsi" w:hAnsi="Times New Roman"/>
          <w:b/>
          <w:bCs/>
          <w:sz w:val="24"/>
          <w:szCs w:val="24"/>
          <w:u w:val="single"/>
          <w:lang w:eastAsia="en-US"/>
        </w:rPr>
      </w:pPr>
      <w:r w:rsidRPr="00494E51">
        <w:rPr>
          <w:rFonts w:ascii="Times New Roman" w:eastAsiaTheme="minorHAnsi" w:hAnsi="Times New Roman"/>
          <w:b/>
          <w:bCs/>
          <w:sz w:val="24"/>
          <w:szCs w:val="24"/>
          <w:u w:val="single"/>
          <w:lang w:eastAsia="en-US"/>
        </w:rPr>
        <w:t xml:space="preserve">Содержание обучения во 2 классе. </w:t>
      </w:r>
    </w:p>
    <w:p w:rsidR="00EB41AD" w:rsidRPr="00494E51" w:rsidRDefault="00EB41AD"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494E51">
        <w:rPr>
          <w:rFonts w:ascii="Times New Roman" w:eastAsiaTheme="minorHAnsi" w:hAnsi="Times New Roman"/>
          <w:i/>
          <w:iCs/>
          <w:sz w:val="24"/>
          <w:szCs w:val="24"/>
          <w:lang w:eastAsia="en-US"/>
        </w:rPr>
        <w:t xml:space="preserve">1. Технологии, профессии и производства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Рукотворный мир—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EB41AD" w:rsidRPr="00EB41AD" w:rsidRDefault="00EB41AD"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EB41AD">
        <w:rPr>
          <w:rFonts w:ascii="Times New Roman" w:eastAsiaTheme="minorHAnsi" w:hAnsi="Times New Roman"/>
          <w:sz w:val="24"/>
          <w:szCs w:val="24"/>
          <w:lang w:eastAsia="en-US"/>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EB41AD" w:rsidRPr="00494E51" w:rsidRDefault="00EB41AD"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494E51">
        <w:rPr>
          <w:rFonts w:ascii="Times New Roman" w:eastAsiaTheme="minorHAnsi" w:hAnsi="Times New Roman"/>
          <w:i/>
          <w:iCs/>
          <w:sz w:val="24"/>
          <w:szCs w:val="24"/>
          <w:lang w:eastAsia="en-US"/>
        </w:rPr>
        <w:t xml:space="preserve">2. Технологии ручной обработки материалов </w:t>
      </w:r>
    </w:p>
    <w:p w:rsidR="00BB2174" w:rsidRPr="00B56696" w:rsidRDefault="00EB41AD" w:rsidP="00B56696">
      <w:pPr>
        <w:pStyle w:val="Default"/>
        <w:ind w:firstLine="426"/>
        <w:jc w:val="both"/>
        <w:rPr>
          <w:color w:val="auto"/>
        </w:rPr>
      </w:pPr>
      <w:r w:rsidRPr="00B56696">
        <w:rPr>
          <w:color w:val="auto"/>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w:t>
      </w:r>
      <w:r w:rsidR="00BB2174" w:rsidRPr="00B56696">
        <w:rPr>
          <w:color w:val="auto"/>
        </w:rPr>
        <w:t xml:space="preserve">риалов по их декоративно-художественным и конструктивным свойствам.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ёлочка)1. Лекало. Разметка с помощью лекала (простейшей выкройки). </w:t>
      </w:r>
      <w:r w:rsidRPr="00BB2174">
        <w:rPr>
          <w:rFonts w:ascii="Times New Roman" w:eastAsiaTheme="minorHAnsi" w:hAnsi="Times New Roman"/>
          <w:sz w:val="24"/>
          <w:szCs w:val="24"/>
          <w:lang w:eastAsia="en-US"/>
        </w:rPr>
        <w:lastRenderedPageBreak/>
        <w:t xml:space="preserve">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EB41AD" w:rsidRPr="00B56696" w:rsidRDefault="00BB2174" w:rsidP="00B56696">
      <w:pPr>
        <w:tabs>
          <w:tab w:val="left" w:pos="709"/>
        </w:tabs>
        <w:spacing w:after="0" w:line="240" w:lineRule="auto"/>
        <w:ind w:firstLine="426"/>
        <w:jc w:val="both"/>
        <w:rPr>
          <w:rFonts w:ascii="Times New Roman" w:eastAsiaTheme="minorHAnsi" w:hAnsi="Times New Roman"/>
          <w:sz w:val="24"/>
          <w:szCs w:val="24"/>
          <w:lang w:eastAsia="en-US"/>
        </w:rPr>
      </w:pPr>
      <w:r w:rsidRPr="00B56696">
        <w:rPr>
          <w:rFonts w:ascii="Times New Roman" w:eastAsiaTheme="minorHAnsi" w:hAnsi="Times New Roman"/>
          <w:sz w:val="24"/>
          <w:szCs w:val="24"/>
          <w:lang w:eastAsia="en-US"/>
        </w:rPr>
        <w:t>Использование дополнительных материалов (например, проволока, пряжа, бусины и др.).</w:t>
      </w:r>
    </w:p>
    <w:p w:rsidR="00BB2174" w:rsidRPr="00494E51"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494E51">
        <w:rPr>
          <w:rFonts w:ascii="Times New Roman" w:eastAsiaTheme="minorHAnsi" w:hAnsi="Times New Roman"/>
          <w:i/>
          <w:iCs/>
          <w:sz w:val="24"/>
          <w:szCs w:val="24"/>
          <w:lang w:eastAsia="en-US"/>
        </w:rPr>
        <w:t xml:space="preserve">3. Конструирование и моделирование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BB2174" w:rsidRPr="00494E51"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494E51">
        <w:rPr>
          <w:rFonts w:ascii="Times New Roman" w:eastAsiaTheme="minorHAnsi" w:hAnsi="Times New Roman"/>
          <w:i/>
          <w:iCs/>
          <w:sz w:val="24"/>
          <w:szCs w:val="24"/>
          <w:lang w:eastAsia="en-US"/>
        </w:rPr>
        <w:t xml:space="preserve">4. Информационно-коммуникативные технологии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Демонстрация учителем готовых материалов на информационных носителях.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Поиск информации. Интернет как источник информации. </w:t>
      </w:r>
    </w:p>
    <w:p w:rsidR="004A55DC" w:rsidRPr="004A55DC" w:rsidRDefault="004A55DC" w:rsidP="004A55DC">
      <w:pPr>
        <w:pStyle w:val="25"/>
        <w:shd w:val="clear" w:color="auto" w:fill="auto"/>
        <w:tabs>
          <w:tab w:val="left" w:pos="1743"/>
        </w:tabs>
        <w:spacing w:before="0" w:after="0" w:line="240" w:lineRule="auto"/>
        <w:ind w:firstLine="567"/>
        <w:rPr>
          <w:sz w:val="24"/>
          <w:szCs w:val="24"/>
        </w:rPr>
      </w:pPr>
      <w:r w:rsidRPr="004A55DC">
        <w:rPr>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A55DC" w:rsidRPr="004A55DC" w:rsidRDefault="004A55DC" w:rsidP="004A55DC">
      <w:pPr>
        <w:pStyle w:val="25"/>
        <w:shd w:val="clear" w:color="auto" w:fill="auto"/>
        <w:tabs>
          <w:tab w:val="left" w:pos="1985"/>
        </w:tabs>
        <w:spacing w:before="0" w:after="0" w:line="240" w:lineRule="auto"/>
        <w:ind w:firstLine="567"/>
        <w:rPr>
          <w:sz w:val="24"/>
          <w:szCs w:val="24"/>
        </w:rPr>
      </w:pPr>
      <w:r w:rsidRPr="004A55DC">
        <w:rPr>
          <w:sz w:val="24"/>
          <w:szCs w:val="24"/>
        </w:rPr>
        <w:t xml:space="preserve">У обучающегося будут сформированы следующие </w:t>
      </w:r>
      <w:r w:rsidRPr="004A55DC">
        <w:rPr>
          <w:b/>
          <w:bCs/>
          <w:sz w:val="24"/>
          <w:szCs w:val="24"/>
        </w:rPr>
        <w:t>базовые логические и исследовательские действия</w:t>
      </w:r>
      <w:r w:rsidRPr="004A55DC">
        <w:rPr>
          <w:sz w:val="24"/>
          <w:szCs w:val="24"/>
        </w:rPr>
        <w:t xml:space="preserve"> как часть познавательных универсальных учебных действий:</w:t>
      </w:r>
    </w:p>
    <w:p w:rsidR="004A55DC" w:rsidRPr="004A55DC" w:rsidRDefault="004A55DC" w:rsidP="004A55DC">
      <w:pPr>
        <w:pStyle w:val="25"/>
        <w:shd w:val="clear" w:color="auto" w:fill="auto"/>
        <w:spacing w:before="0" w:after="0" w:line="240" w:lineRule="auto"/>
        <w:ind w:firstLine="567"/>
        <w:rPr>
          <w:sz w:val="24"/>
          <w:szCs w:val="24"/>
        </w:rPr>
      </w:pPr>
      <w:r>
        <w:rPr>
          <w:sz w:val="24"/>
          <w:szCs w:val="24"/>
        </w:rPr>
        <w:t xml:space="preserve">- </w:t>
      </w:r>
      <w:r w:rsidRPr="004A55DC">
        <w:rPr>
          <w:sz w:val="24"/>
          <w:szCs w:val="24"/>
        </w:rPr>
        <w:t>ориентироваться в терминах, используемых в технологии (в пределах изученного);</w:t>
      </w:r>
    </w:p>
    <w:p w:rsidR="004A55DC" w:rsidRPr="004A55DC" w:rsidRDefault="004A55DC" w:rsidP="004A55DC">
      <w:pPr>
        <w:pStyle w:val="25"/>
        <w:shd w:val="clear" w:color="auto" w:fill="auto"/>
        <w:spacing w:before="0" w:after="0" w:line="240" w:lineRule="auto"/>
        <w:ind w:firstLine="567"/>
        <w:rPr>
          <w:sz w:val="24"/>
          <w:szCs w:val="24"/>
        </w:rPr>
      </w:pPr>
      <w:r>
        <w:rPr>
          <w:sz w:val="24"/>
          <w:szCs w:val="24"/>
        </w:rPr>
        <w:t xml:space="preserve">- </w:t>
      </w:r>
      <w:r w:rsidRPr="004A55DC">
        <w:rPr>
          <w:sz w:val="24"/>
          <w:szCs w:val="24"/>
        </w:rPr>
        <w:t>выполнять работу в соответствии с образцом, инструкцией, устной или письменной;</w:t>
      </w:r>
    </w:p>
    <w:p w:rsidR="004A55DC" w:rsidRPr="004A55DC" w:rsidRDefault="004A55DC" w:rsidP="004A55DC">
      <w:pPr>
        <w:pStyle w:val="25"/>
        <w:shd w:val="clear" w:color="auto" w:fill="auto"/>
        <w:spacing w:before="0" w:after="0" w:line="240" w:lineRule="auto"/>
        <w:ind w:firstLine="567"/>
        <w:rPr>
          <w:sz w:val="24"/>
          <w:szCs w:val="24"/>
        </w:rPr>
      </w:pPr>
      <w:r>
        <w:rPr>
          <w:sz w:val="24"/>
          <w:szCs w:val="24"/>
        </w:rPr>
        <w:t xml:space="preserve">- </w:t>
      </w:r>
      <w:r w:rsidRPr="004A55DC">
        <w:rPr>
          <w:sz w:val="24"/>
          <w:szCs w:val="24"/>
        </w:rPr>
        <w:t>выполнять действия анализа и синтеза, сравнения, группировки с учётом указанных критериев;</w:t>
      </w:r>
    </w:p>
    <w:p w:rsidR="004A55DC" w:rsidRPr="004A55DC" w:rsidRDefault="004A55DC" w:rsidP="004A55DC">
      <w:pPr>
        <w:pStyle w:val="25"/>
        <w:shd w:val="clear" w:color="auto" w:fill="auto"/>
        <w:spacing w:before="0" w:after="0" w:line="240" w:lineRule="auto"/>
        <w:ind w:firstLine="567"/>
        <w:rPr>
          <w:sz w:val="24"/>
          <w:szCs w:val="24"/>
        </w:rPr>
      </w:pPr>
      <w:r>
        <w:rPr>
          <w:sz w:val="24"/>
          <w:szCs w:val="24"/>
        </w:rPr>
        <w:t xml:space="preserve">- </w:t>
      </w:r>
      <w:r w:rsidRPr="004A55DC">
        <w:rPr>
          <w:sz w:val="24"/>
          <w:szCs w:val="24"/>
        </w:rPr>
        <w:t>строить рассуждения, проводить умозаключения, проверять их в практической работе;</w:t>
      </w:r>
    </w:p>
    <w:p w:rsidR="004A55DC" w:rsidRPr="004A55DC" w:rsidRDefault="004A55DC" w:rsidP="004A55DC">
      <w:pPr>
        <w:pStyle w:val="25"/>
        <w:shd w:val="clear" w:color="auto" w:fill="auto"/>
        <w:spacing w:before="0" w:after="0" w:line="240" w:lineRule="auto"/>
        <w:ind w:firstLine="567"/>
        <w:rPr>
          <w:sz w:val="24"/>
          <w:szCs w:val="24"/>
        </w:rPr>
      </w:pPr>
      <w:r>
        <w:rPr>
          <w:sz w:val="24"/>
          <w:szCs w:val="24"/>
        </w:rPr>
        <w:t xml:space="preserve">- </w:t>
      </w:r>
      <w:r w:rsidRPr="004A55DC">
        <w:rPr>
          <w:sz w:val="24"/>
          <w:szCs w:val="24"/>
        </w:rPr>
        <w:t>воспроизводить порядок действий при решении учебной (практической) задачи;</w:t>
      </w:r>
    </w:p>
    <w:p w:rsidR="004A55DC" w:rsidRPr="004A55DC" w:rsidRDefault="004A55DC" w:rsidP="004A55DC">
      <w:pPr>
        <w:pStyle w:val="25"/>
        <w:shd w:val="clear" w:color="auto" w:fill="auto"/>
        <w:spacing w:before="0" w:after="0" w:line="240" w:lineRule="auto"/>
        <w:ind w:firstLine="567"/>
        <w:rPr>
          <w:sz w:val="24"/>
          <w:szCs w:val="24"/>
        </w:rPr>
      </w:pPr>
      <w:r>
        <w:rPr>
          <w:sz w:val="24"/>
          <w:szCs w:val="24"/>
        </w:rPr>
        <w:t xml:space="preserve">- </w:t>
      </w:r>
      <w:r w:rsidRPr="004A55DC">
        <w:rPr>
          <w:sz w:val="24"/>
          <w:szCs w:val="24"/>
        </w:rPr>
        <w:t>осуществлять решение простых задач в умственной и материализованной форме.</w:t>
      </w:r>
    </w:p>
    <w:p w:rsidR="004A55DC" w:rsidRPr="004A55DC" w:rsidRDefault="004A55DC" w:rsidP="004A55DC">
      <w:pPr>
        <w:pStyle w:val="25"/>
        <w:shd w:val="clear" w:color="auto" w:fill="auto"/>
        <w:tabs>
          <w:tab w:val="left" w:pos="1975"/>
        </w:tabs>
        <w:spacing w:before="0" w:after="0" w:line="240" w:lineRule="auto"/>
        <w:ind w:firstLine="567"/>
        <w:rPr>
          <w:sz w:val="24"/>
          <w:szCs w:val="24"/>
        </w:rPr>
      </w:pPr>
      <w:r w:rsidRPr="004A55DC">
        <w:rPr>
          <w:sz w:val="24"/>
          <w:szCs w:val="24"/>
        </w:rPr>
        <w:t xml:space="preserve">У обучающегося будут сформированы следующие </w:t>
      </w:r>
      <w:r w:rsidRPr="007674FB">
        <w:rPr>
          <w:b/>
          <w:bCs/>
          <w:sz w:val="24"/>
          <w:szCs w:val="24"/>
        </w:rPr>
        <w:t>умения работать с информацией</w:t>
      </w:r>
      <w:r w:rsidRPr="004A55DC">
        <w:rPr>
          <w:sz w:val="24"/>
          <w:szCs w:val="24"/>
        </w:rPr>
        <w:t xml:space="preserve"> как часть познавательных универсальных учебных действий:</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получать информацию из учебника и других дидактических материалов, использовать её в работе;</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4A55DC" w:rsidRPr="004A55DC" w:rsidRDefault="004A55DC" w:rsidP="004A55DC">
      <w:pPr>
        <w:pStyle w:val="25"/>
        <w:shd w:val="clear" w:color="auto" w:fill="auto"/>
        <w:tabs>
          <w:tab w:val="left" w:pos="1980"/>
        </w:tabs>
        <w:spacing w:before="0" w:after="0" w:line="240" w:lineRule="auto"/>
        <w:ind w:firstLine="567"/>
        <w:rPr>
          <w:sz w:val="24"/>
          <w:szCs w:val="24"/>
        </w:rPr>
      </w:pPr>
      <w:r w:rsidRPr="004A55DC">
        <w:rPr>
          <w:sz w:val="24"/>
          <w:szCs w:val="24"/>
        </w:rPr>
        <w:t xml:space="preserve">У обучающегося будут сформированы следующие </w:t>
      </w:r>
      <w:r w:rsidRPr="007674FB">
        <w:rPr>
          <w:b/>
          <w:bCs/>
          <w:sz w:val="24"/>
          <w:szCs w:val="24"/>
        </w:rPr>
        <w:t>умения общения</w:t>
      </w:r>
      <w:r w:rsidRPr="004A55DC">
        <w:rPr>
          <w:sz w:val="24"/>
          <w:szCs w:val="24"/>
        </w:rPr>
        <w:t xml:space="preserve"> как часть коммуникативных универсальных учебных действий:</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делиться впечатлениями о прослушанном (прочитанном) тексте, рассказе учителя, о выполненной работе, созданном изделии.</w:t>
      </w:r>
    </w:p>
    <w:p w:rsidR="004A55DC" w:rsidRPr="004A55DC" w:rsidRDefault="004A55DC" w:rsidP="004A55DC">
      <w:pPr>
        <w:pStyle w:val="25"/>
        <w:shd w:val="clear" w:color="auto" w:fill="auto"/>
        <w:tabs>
          <w:tab w:val="left" w:pos="1989"/>
        </w:tabs>
        <w:spacing w:before="0" w:after="0" w:line="240" w:lineRule="auto"/>
        <w:ind w:firstLine="567"/>
        <w:rPr>
          <w:sz w:val="24"/>
          <w:szCs w:val="24"/>
        </w:rPr>
      </w:pPr>
      <w:r w:rsidRPr="004A55DC">
        <w:rPr>
          <w:sz w:val="24"/>
          <w:szCs w:val="24"/>
        </w:rPr>
        <w:t xml:space="preserve">У обучающегося будут сформированы следующие </w:t>
      </w:r>
      <w:r w:rsidRPr="007674FB">
        <w:rPr>
          <w:b/>
          <w:bCs/>
          <w:sz w:val="24"/>
          <w:szCs w:val="24"/>
        </w:rPr>
        <w:t>умения самоорганизации и самоконтроля</w:t>
      </w:r>
      <w:r w:rsidRPr="004A55DC">
        <w:rPr>
          <w:sz w:val="24"/>
          <w:szCs w:val="24"/>
        </w:rPr>
        <w:t xml:space="preserve"> как часть регулятивных универсальных учебных действий:</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понимать и принимать учебную задачу;</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организовывать свою деятельность;</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понимать предлагаемый план действий, действовать по плану;</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прогнозировать необходимые действия для получения практического результата, планировать работу;</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выполнять действия контроля и оценки;</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воспринимать советы, оценку учителя и других обучающихся, стараться учитывать их в работе.</w:t>
      </w:r>
    </w:p>
    <w:p w:rsidR="004A55DC" w:rsidRPr="004A55DC" w:rsidRDefault="004A55DC" w:rsidP="004A55DC">
      <w:pPr>
        <w:pStyle w:val="25"/>
        <w:shd w:val="clear" w:color="auto" w:fill="auto"/>
        <w:tabs>
          <w:tab w:val="left" w:pos="1984"/>
        </w:tabs>
        <w:spacing w:before="0" w:after="0" w:line="240" w:lineRule="auto"/>
        <w:ind w:firstLine="567"/>
        <w:rPr>
          <w:sz w:val="24"/>
          <w:szCs w:val="24"/>
        </w:rPr>
      </w:pPr>
      <w:r w:rsidRPr="004A55DC">
        <w:rPr>
          <w:sz w:val="24"/>
          <w:szCs w:val="24"/>
        </w:rPr>
        <w:t xml:space="preserve">У обучающегося будут сформированы следующие </w:t>
      </w:r>
      <w:r w:rsidRPr="007674FB">
        <w:rPr>
          <w:b/>
          <w:bCs/>
          <w:sz w:val="24"/>
          <w:szCs w:val="24"/>
        </w:rPr>
        <w:t>умения совместной деятельности</w:t>
      </w:r>
      <w:r w:rsidRPr="004A55DC">
        <w:rPr>
          <w:sz w:val="24"/>
          <w:szCs w:val="24"/>
        </w:rPr>
        <w:t>:</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выполнять элементарную совместную деятельность в процессе изготовления изделий, осуществлять взаимопомощь;</w:t>
      </w:r>
    </w:p>
    <w:p w:rsidR="004A55DC" w:rsidRPr="004A55DC" w:rsidRDefault="007674FB" w:rsidP="004A55DC">
      <w:pPr>
        <w:pStyle w:val="25"/>
        <w:shd w:val="clear" w:color="auto" w:fill="auto"/>
        <w:spacing w:before="0" w:after="0" w:line="240" w:lineRule="auto"/>
        <w:ind w:firstLine="567"/>
        <w:rPr>
          <w:sz w:val="24"/>
          <w:szCs w:val="24"/>
        </w:rPr>
      </w:pPr>
      <w:r>
        <w:rPr>
          <w:sz w:val="24"/>
          <w:szCs w:val="24"/>
        </w:rPr>
        <w:t xml:space="preserve">- </w:t>
      </w:r>
      <w:r w:rsidR="004A55DC" w:rsidRPr="004A55DC">
        <w:rPr>
          <w:sz w:val="24"/>
          <w:szCs w:val="24"/>
        </w:rPr>
        <w:t xml:space="preserve">выполнять правила совместной работы: справедливо распределять работу, </w:t>
      </w:r>
      <w:r w:rsidR="004A55DC" w:rsidRPr="004A55DC">
        <w:rPr>
          <w:sz w:val="24"/>
          <w:szCs w:val="24"/>
        </w:rPr>
        <w:lastRenderedPageBreak/>
        <w:t>договариваться, выполнять ответственно свою часть работы, уважительно относиться к чужому мнению.</w:t>
      </w:r>
    </w:p>
    <w:p w:rsidR="00BB2174" w:rsidRPr="00B56696"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p>
    <w:p w:rsidR="007674FB" w:rsidRPr="00494E51" w:rsidRDefault="007674FB" w:rsidP="007674FB">
      <w:pPr>
        <w:autoSpaceDE w:val="0"/>
        <w:autoSpaceDN w:val="0"/>
        <w:adjustRightInd w:val="0"/>
        <w:spacing w:after="0" w:line="240" w:lineRule="auto"/>
        <w:ind w:firstLine="426"/>
        <w:jc w:val="both"/>
        <w:rPr>
          <w:rFonts w:ascii="Times New Roman" w:eastAsiaTheme="minorHAnsi" w:hAnsi="Times New Roman"/>
          <w:b/>
          <w:bCs/>
          <w:sz w:val="24"/>
          <w:szCs w:val="24"/>
          <w:u w:val="single"/>
          <w:lang w:eastAsia="en-US"/>
        </w:rPr>
      </w:pPr>
      <w:r w:rsidRPr="00494E51">
        <w:rPr>
          <w:rFonts w:ascii="Times New Roman" w:eastAsiaTheme="minorHAnsi" w:hAnsi="Times New Roman"/>
          <w:b/>
          <w:bCs/>
          <w:sz w:val="24"/>
          <w:szCs w:val="24"/>
          <w:u w:val="single"/>
          <w:lang w:eastAsia="en-US"/>
        </w:rPr>
        <w:t xml:space="preserve">Содержание обучения в </w:t>
      </w:r>
      <w:r>
        <w:rPr>
          <w:rFonts w:ascii="Times New Roman" w:eastAsiaTheme="minorHAnsi" w:hAnsi="Times New Roman"/>
          <w:b/>
          <w:bCs/>
          <w:sz w:val="24"/>
          <w:szCs w:val="24"/>
          <w:u w:val="single"/>
          <w:lang w:eastAsia="en-US"/>
        </w:rPr>
        <w:t>3</w:t>
      </w:r>
      <w:r w:rsidRPr="00494E51">
        <w:rPr>
          <w:rFonts w:ascii="Times New Roman" w:eastAsiaTheme="minorHAnsi" w:hAnsi="Times New Roman"/>
          <w:b/>
          <w:bCs/>
          <w:sz w:val="24"/>
          <w:szCs w:val="24"/>
          <w:u w:val="single"/>
          <w:lang w:eastAsia="en-US"/>
        </w:rPr>
        <w:t xml:space="preserve"> классе.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1. Технологии, профессии и производства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BB2174" w:rsidRPr="00B56696"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56696">
        <w:rPr>
          <w:rFonts w:ascii="Times New Roman" w:eastAsiaTheme="minorHAnsi" w:hAnsi="Times New Roman"/>
          <w:sz w:val="24"/>
          <w:szCs w:val="24"/>
          <w:lang w:eastAsia="en-US"/>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Бережное и внимательное отношение к природе как источнику сырьевых ресурсов и идей для технологий будущего.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2. Технологии ручной обработки материалов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Выполнение рицовки на картоне с помощью канцелярского ножа, выполнение отверстий шилом. </w:t>
      </w:r>
    </w:p>
    <w:p w:rsidR="00BB2174" w:rsidRPr="00B56696" w:rsidRDefault="00BB2174" w:rsidP="00B56696">
      <w:pPr>
        <w:pStyle w:val="Default"/>
        <w:ind w:firstLine="426"/>
        <w:jc w:val="both"/>
        <w:rPr>
          <w:color w:val="auto"/>
        </w:rPr>
      </w:pPr>
      <w:r w:rsidRPr="00B56696">
        <w:rPr>
          <w:color w:val="auto"/>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Использование дополнительных материалов. Комбинирование разных материалов в одном изделии.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lastRenderedPageBreak/>
        <w:t xml:space="preserve">3. Конструирование и моделирование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4. Информационно-коммуникативные технологии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Интернет1, видео, DVD). Работа с текстовым редактором Microsoft Word или другим. </w:t>
      </w:r>
    </w:p>
    <w:p w:rsidR="007674FB" w:rsidRPr="007674FB" w:rsidRDefault="007674FB" w:rsidP="007674FB">
      <w:pPr>
        <w:pStyle w:val="25"/>
        <w:shd w:val="clear" w:color="auto" w:fill="auto"/>
        <w:tabs>
          <w:tab w:val="left" w:pos="1748"/>
        </w:tabs>
        <w:spacing w:before="0" w:after="0" w:line="240" w:lineRule="auto"/>
        <w:ind w:firstLine="567"/>
        <w:rPr>
          <w:sz w:val="24"/>
          <w:szCs w:val="24"/>
        </w:rPr>
      </w:pPr>
      <w:r w:rsidRPr="007674FB">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674FB" w:rsidRPr="007674FB" w:rsidRDefault="007674FB" w:rsidP="007674FB">
      <w:pPr>
        <w:pStyle w:val="25"/>
        <w:shd w:val="clear" w:color="auto" w:fill="auto"/>
        <w:tabs>
          <w:tab w:val="left" w:pos="1960"/>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базовые логические и исследовательские действия</w:t>
      </w:r>
      <w:r w:rsidRPr="007674FB">
        <w:rPr>
          <w:sz w:val="24"/>
          <w:szCs w:val="24"/>
        </w:rPr>
        <w:t xml:space="preserve"> как часть познавательных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осуществлять анализ предложенных образцов с выделением существенных и несущественных признаков;</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выполнять работу в соответствии с инструкцией, устной или письменной, а также графически представленной в схеме, таблице;</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определять способы доработки конструкций с учётом предложенных условий;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читать и воспроизводить простой чертёж (эскиз) развёртки изделия;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восстанавливать нарушенную последовательность выполнения изделия.</w:t>
      </w:r>
    </w:p>
    <w:p w:rsidR="007674FB" w:rsidRPr="007674FB" w:rsidRDefault="007674FB" w:rsidP="007674FB">
      <w:pPr>
        <w:pStyle w:val="25"/>
        <w:shd w:val="clear" w:color="auto" w:fill="auto"/>
        <w:tabs>
          <w:tab w:val="left" w:pos="1950"/>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работать с информацией</w:t>
      </w:r>
      <w:r w:rsidRPr="007674FB">
        <w:rPr>
          <w:sz w:val="24"/>
          <w:szCs w:val="24"/>
        </w:rPr>
        <w:t xml:space="preserve"> как часть познавательных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на основе анализа информации производить выбор наиболее эффективных способов работы;</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осуществлять поиск необходимой информации для выполнения учебных заданий с использованием учебной литературы;</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674FB" w:rsidRPr="007674FB" w:rsidRDefault="007674FB" w:rsidP="007674FB">
      <w:pPr>
        <w:pStyle w:val="25"/>
        <w:shd w:val="clear" w:color="auto" w:fill="auto"/>
        <w:tabs>
          <w:tab w:val="left" w:pos="1986"/>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общения</w:t>
      </w:r>
      <w:r w:rsidRPr="007674FB">
        <w:rPr>
          <w:sz w:val="24"/>
          <w:szCs w:val="24"/>
        </w:rPr>
        <w:t xml:space="preserve"> как часть коммуникативных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строить монологическое высказывание, владеть диалогической формой коммуникации;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строить рассуждения в форме связи простых суждений об объекте, его строении, свойствах и способах создания;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описывать предметы рукотворного мира, оценивать их достоинства;</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lastRenderedPageBreak/>
        <w:t xml:space="preserve">- </w:t>
      </w:r>
      <w:r w:rsidRPr="007674FB">
        <w:rPr>
          <w:sz w:val="24"/>
          <w:szCs w:val="24"/>
        </w:rPr>
        <w:t>формулировать собственное мнение, аргументировать выбор вариантов и способов выполнения задания.</w:t>
      </w:r>
    </w:p>
    <w:p w:rsidR="007674FB" w:rsidRPr="007674FB" w:rsidRDefault="007674FB" w:rsidP="007674FB">
      <w:pPr>
        <w:pStyle w:val="25"/>
        <w:shd w:val="clear" w:color="auto" w:fill="auto"/>
        <w:tabs>
          <w:tab w:val="left" w:pos="1991"/>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самоорганизации и самоконтроля</w:t>
      </w:r>
      <w:r w:rsidRPr="007674FB">
        <w:rPr>
          <w:sz w:val="24"/>
          <w:szCs w:val="24"/>
        </w:rPr>
        <w:t xml:space="preserve"> как часть регулятивных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принимать и сохранять учебную задачу, осуществлять поиск средств для её решения;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проявлять волевую саморегуляцию при выполнении задания.</w:t>
      </w:r>
    </w:p>
    <w:p w:rsidR="007674FB" w:rsidRPr="007674FB" w:rsidRDefault="007674FB" w:rsidP="007674FB">
      <w:pPr>
        <w:pStyle w:val="25"/>
        <w:shd w:val="clear" w:color="auto" w:fill="auto"/>
        <w:tabs>
          <w:tab w:val="left" w:pos="1976"/>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совместной деятельности</w:t>
      </w:r>
      <w:r w:rsidRPr="007674FB">
        <w:rPr>
          <w:sz w:val="24"/>
          <w:szCs w:val="24"/>
        </w:rPr>
        <w:t>:</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выбирать себе партнёров по совместной деятельности не только по симпатии, но и по деловым качествам;</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справедливо распределять работу, договариваться, приходить к общему решению, отвечать за общий результат работы;</w:t>
      </w:r>
    </w:p>
    <w:p w:rsidR="007674FB" w:rsidRPr="007674FB" w:rsidRDefault="007674FB" w:rsidP="007674FB">
      <w:pPr>
        <w:pStyle w:val="25"/>
        <w:shd w:val="clear" w:color="auto" w:fill="auto"/>
        <w:tabs>
          <w:tab w:val="left" w:pos="3400"/>
          <w:tab w:val="left" w:pos="6932"/>
          <w:tab w:val="left" w:pos="8598"/>
        </w:tabs>
        <w:spacing w:before="0" w:after="0" w:line="240" w:lineRule="auto"/>
        <w:ind w:firstLine="567"/>
        <w:rPr>
          <w:sz w:val="24"/>
          <w:szCs w:val="24"/>
        </w:rPr>
      </w:pPr>
      <w:r>
        <w:rPr>
          <w:sz w:val="24"/>
          <w:szCs w:val="24"/>
        </w:rPr>
        <w:t xml:space="preserve">- </w:t>
      </w:r>
      <w:r w:rsidRPr="007674FB">
        <w:rPr>
          <w:sz w:val="24"/>
          <w:szCs w:val="24"/>
        </w:rPr>
        <w:t>выполнять ролилидера, подчинённого,соблюдатьравноправиеи дружелюбие;</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осуществлять взаимопомощь, проявлять ответственность при выполнении своей части работы.</w:t>
      </w:r>
    </w:p>
    <w:p w:rsidR="007674FB" w:rsidRDefault="007674FB" w:rsidP="00B56696">
      <w:pPr>
        <w:autoSpaceDE w:val="0"/>
        <w:autoSpaceDN w:val="0"/>
        <w:adjustRightInd w:val="0"/>
        <w:spacing w:after="0" w:line="240" w:lineRule="auto"/>
        <w:ind w:firstLine="426"/>
        <w:jc w:val="both"/>
        <w:rPr>
          <w:rFonts w:ascii="Times New Roman" w:eastAsiaTheme="minorHAnsi" w:hAnsi="Times New Roman"/>
          <w:b/>
          <w:bCs/>
          <w:sz w:val="24"/>
          <w:szCs w:val="24"/>
          <w:lang w:eastAsia="en-US"/>
        </w:rPr>
      </w:pPr>
    </w:p>
    <w:p w:rsidR="007674FB" w:rsidRPr="00494E51" w:rsidRDefault="007674FB" w:rsidP="007674FB">
      <w:pPr>
        <w:autoSpaceDE w:val="0"/>
        <w:autoSpaceDN w:val="0"/>
        <w:adjustRightInd w:val="0"/>
        <w:spacing w:after="0" w:line="240" w:lineRule="auto"/>
        <w:ind w:firstLine="426"/>
        <w:jc w:val="both"/>
        <w:rPr>
          <w:rFonts w:ascii="Times New Roman" w:eastAsiaTheme="minorHAnsi" w:hAnsi="Times New Roman"/>
          <w:b/>
          <w:bCs/>
          <w:sz w:val="24"/>
          <w:szCs w:val="24"/>
          <w:u w:val="single"/>
          <w:lang w:eastAsia="en-US"/>
        </w:rPr>
      </w:pPr>
      <w:r w:rsidRPr="00494E51">
        <w:rPr>
          <w:rFonts w:ascii="Times New Roman" w:eastAsiaTheme="minorHAnsi" w:hAnsi="Times New Roman"/>
          <w:b/>
          <w:bCs/>
          <w:sz w:val="24"/>
          <w:szCs w:val="24"/>
          <w:u w:val="single"/>
          <w:lang w:eastAsia="en-US"/>
        </w:rPr>
        <w:t xml:space="preserve">Содержание обучения в </w:t>
      </w:r>
      <w:r>
        <w:rPr>
          <w:rFonts w:ascii="Times New Roman" w:eastAsiaTheme="minorHAnsi" w:hAnsi="Times New Roman"/>
          <w:b/>
          <w:bCs/>
          <w:sz w:val="24"/>
          <w:szCs w:val="24"/>
          <w:u w:val="single"/>
          <w:lang w:eastAsia="en-US"/>
        </w:rPr>
        <w:t>4</w:t>
      </w:r>
      <w:r w:rsidRPr="00494E51">
        <w:rPr>
          <w:rFonts w:ascii="Times New Roman" w:eastAsiaTheme="minorHAnsi" w:hAnsi="Times New Roman"/>
          <w:b/>
          <w:bCs/>
          <w:sz w:val="24"/>
          <w:szCs w:val="24"/>
          <w:u w:val="single"/>
          <w:lang w:eastAsia="en-US"/>
        </w:rPr>
        <w:t xml:space="preserve"> классе.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1. Технологии, профессии и производства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Профессии, связанные с опасностями (пожарные, космонавты, химики и др.).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w:t>
      </w:r>
    </w:p>
    <w:p w:rsidR="00BB2174" w:rsidRPr="00B56696" w:rsidRDefault="00BB2174" w:rsidP="00B56696">
      <w:pPr>
        <w:pStyle w:val="Default"/>
        <w:ind w:firstLine="426"/>
        <w:jc w:val="both"/>
        <w:rPr>
          <w:color w:val="auto"/>
        </w:rPr>
      </w:pPr>
      <w:r w:rsidRPr="00B56696">
        <w:rPr>
          <w:color w:val="auto"/>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течениеучебного года. Использование комбинированных техник создания конструкций по заданным условиям в выполнении учебных проектов.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2. Технологии ручной обработки материалов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Синтетические материалы —ткани, полимеры (пластик, поролон). Их свойства. Создание синтетических материалов с заданными свойствами.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w:t>
      </w:r>
      <w:r w:rsidRPr="00BB2174">
        <w:rPr>
          <w:rFonts w:ascii="Times New Roman" w:eastAsiaTheme="minorHAnsi" w:hAnsi="Times New Roman"/>
          <w:sz w:val="24"/>
          <w:szCs w:val="24"/>
          <w:lang w:eastAsia="en-US"/>
        </w:rPr>
        <w:lastRenderedPageBreak/>
        <w:t xml:space="preserve">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Комбинированное использование разных материалов.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3. Конструирование и моделирование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Современные требования к техническим устройствам (экологичность, безопасность, эргономичность и др.). </w:t>
      </w:r>
    </w:p>
    <w:p w:rsidR="00BB2174" w:rsidRPr="00B56696" w:rsidRDefault="00BB2174" w:rsidP="00B56696">
      <w:pPr>
        <w:pStyle w:val="Default"/>
        <w:ind w:firstLine="426"/>
        <w:jc w:val="both"/>
        <w:rPr>
          <w:color w:val="auto"/>
        </w:rPr>
      </w:pPr>
      <w:r w:rsidRPr="00B56696">
        <w:rPr>
          <w:color w:val="auto"/>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BB2174" w:rsidRPr="007674FB" w:rsidRDefault="00BB2174" w:rsidP="00B56696">
      <w:pPr>
        <w:autoSpaceDE w:val="0"/>
        <w:autoSpaceDN w:val="0"/>
        <w:adjustRightInd w:val="0"/>
        <w:spacing w:after="0" w:line="240" w:lineRule="auto"/>
        <w:ind w:firstLine="426"/>
        <w:jc w:val="both"/>
        <w:rPr>
          <w:rFonts w:ascii="Times New Roman" w:eastAsiaTheme="minorHAnsi" w:hAnsi="Times New Roman"/>
          <w:i/>
          <w:iCs/>
          <w:sz w:val="24"/>
          <w:szCs w:val="24"/>
          <w:lang w:eastAsia="en-US"/>
        </w:rPr>
      </w:pPr>
      <w:r w:rsidRPr="007674FB">
        <w:rPr>
          <w:rFonts w:ascii="Times New Roman" w:eastAsiaTheme="minorHAnsi" w:hAnsi="Times New Roman"/>
          <w:i/>
          <w:iCs/>
          <w:sz w:val="24"/>
          <w:szCs w:val="24"/>
          <w:lang w:eastAsia="en-US"/>
        </w:rPr>
        <w:t xml:space="preserve">4. Информационно-коммуникативные технологии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Работа с доступной информацией в Интернете1 и на цифровых носителях информации. </w:t>
      </w:r>
    </w:p>
    <w:p w:rsidR="00BB2174" w:rsidRPr="00BB2174" w:rsidRDefault="00BB2174" w:rsidP="00B56696">
      <w:pPr>
        <w:autoSpaceDE w:val="0"/>
        <w:autoSpaceDN w:val="0"/>
        <w:adjustRightInd w:val="0"/>
        <w:spacing w:after="0" w:line="240" w:lineRule="auto"/>
        <w:ind w:firstLine="426"/>
        <w:jc w:val="both"/>
        <w:rPr>
          <w:rFonts w:ascii="Times New Roman" w:eastAsiaTheme="minorHAnsi" w:hAnsi="Times New Roman"/>
          <w:sz w:val="24"/>
          <w:szCs w:val="24"/>
          <w:lang w:eastAsia="en-US"/>
        </w:rPr>
      </w:pPr>
      <w:r w:rsidRPr="00BB2174">
        <w:rPr>
          <w:rFonts w:ascii="Times New Roman" w:eastAsiaTheme="minorHAnsi" w:hAnsi="Times New Roman"/>
          <w:sz w:val="24"/>
          <w:szCs w:val="24"/>
          <w:lang w:eastAsia="en-US"/>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rsidR="007674FB" w:rsidRPr="007674FB" w:rsidRDefault="007674FB" w:rsidP="007674FB">
      <w:pPr>
        <w:pStyle w:val="25"/>
        <w:shd w:val="clear" w:color="auto" w:fill="auto"/>
        <w:tabs>
          <w:tab w:val="left" w:pos="1738"/>
        </w:tabs>
        <w:spacing w:before="0" w:after="0" w:line="240" w:lineRule="auto"/>
        <w:ind w:firstLine="567"/>
        <w:rPr>
          <w:sz w:val="24"/>
          <w:szCs w:val="24"/>
        </w:rPr>
      </w:pPr>
      <w:r w:rsidRPr="007674FB">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674FB" w:rsidRPr="007674FB" w:rsidRDefault="007674FB" w:rsidP="007674FB">
      <w:pPr>
        <w:pStyle w:val="25"/>
        <w:shd w:val="clear" w:color="auto" w:fill="auto"/>
        <w:tabs>
          <w:tab w:val="left" w:pos="1945"/>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базовые логические и исследовательские действия</w:t>
      </w:r>
      <w:r w:rsidRPr="007674FB">
        <w:rPr>
          <w:sz w:val="24"/>
          <w:szCs w:val="24"/>
        </w:rPr>
        <w:t xml:space="preserve"> как часть познавательных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анализировать конструкции предложенных образцов изделий;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выполнять действия анализа и синтеза, сравнения, классификации предметов (изделий) с учётом указанных критериев;</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4FB" w:rsidRPr="007674FB" w:rsidRDefault="007674FB" w:rsidP="007674FB">
      <w:pPr>
        <w:pStyle w:val="25"/>
        <w:shd w:val="clear" w:color="auto" w:fill="auto"/>
        <w:tabs>
          <w:tab w:val="left" w:pos="1963"/>
        </w:tabs>
        <w:spacing w:before="0" w:after="0" w:line="240" w:lineRule="auto"/>
        <w:ind w:firstLine="567"/>
        <w:rPr>
          <w:sz w:val="24"/>
          <w:szCs w:val="24"/>
        </w:rPr>
      </w:pPr>
      <w:r w:rsidRPr="007674FB">
        <w:rPr>
          <w:sz w:val="24"/>
          <w:szCs w:val="24"/>
        </w:rPr>
        <w:lastRenderedPageBreak/>
        <w:t xml:space="preserve">У обучающегося будут сформированы следующие </w:t>
      </w:r>
      <w:r w:rsidRPr="007674FB">
        <w:rPr>
          <w:b/>
          <w:bCs/>
          <w:sz w:val="24"/>
          <w:szCs w:val="24"/>
        </w:rPr>
        <w:t>умения работать с информацией</w:t>
      </w:r>
      <w:r w:rsidRPr="007674FB">
        <w:rPr>
          <w:sz w:val="24"/>
          <w:szCs w:val="24"/>
        </w:rPr>
        <w:t xml:space="preserve"> как часть познавательных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на основе анализа информации производить выбор наиболее эффективных способов работы;</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осуществлять поиск дополнительной информации по тематике творческих и проектных работ;</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использовать рисунки из ресурса компьютера в оформлении изделий и другие;</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674FB" w:rsidRPr="007674FB" w:rsidRDefault="007674FB" w:rsidP="007674FB">
      <w:pPr>
        <w:pStyle w:val="25"/>
        <w:shd w:val="clear" w:color="auto" w:fill="auto"/>
        <w:tabs>
          <w:tab w:val="left" w:pos="1961"/>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общения</w:t>
      </w:r>
      <w:r w:rsidRPr="007674FB">
        <w:rPr>
          <w:sz w:val="24"/>
          <w:szCs w:val="24"/>
        </w:rPr>
        <w:t xml:space="preserve"> как часть коммуникативных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создавать тексты-рассуждения: раскрывать последовательность операций при работе с разными материалами;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74FB" w:rsidRPr="007674FB" w:rsidRDefault="007674FB" w:rsidP="007674FB">
      <w:pPr>
        <w:pStyle w:val="25"/>
        <w:shd w:val="clear" w:color="auto" w:fill="auto"/>
        <w:tabs>
          <w:tab w:val="left" w:pos="1961"/>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самоорганизации и самоконтроля</w:t>
      </w:r>
      <w:r w:rsidRPr="007674FB">
        <w:rPr>
          <w:sz w:val="24"/>
          <w:szCs w:val="24"/>
        </w:rPr>
        <w:t xml:space="preserve"> как часть регулятивных универсальных учебных действий:</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понимать и принимать учебную задачу, самостоятельно определять цели учебно-познавательной деятельности;</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планировать практическую работу в соответствии с поставленной целью и выполнять её в соответствии с планом;</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проявлять волевую саморегуляцию при выполнении задания.</w:t>
      </w:r>
    </w:p>
    <w:p w:rsidR="007674FB" w:rsidRPr="007674FB" w:rsidRDefault="007674FB" w:rsidP="007674FB">
      <w:pPr>
        <w:pStyle w:val="25"/>
        <w:shd w:val="clear" w:color="auto" w:fill="auto"/>
        <w:tabs>
          <w:tab w:val="left" w:pos="1961"/>
        </w:tabs>
        <w:spacing w:before="0" w:after="0" w:line="240" w:lineRule="auto"/>
        <w:ind w:firstLine="567"/>
        <w:rPr>
          <w:sz w:val="24"/>
          <w:szCs w:val="24"/>
        </w:rPr>
      </w:pPr>
      <w:r w:rsidRPr="007674FB">
        <w:rPr>
          <w:sz w:val="24"/>
          <w:szCs w:val="24"/>
        </w:rPr>
        <w:t xml:space="preserve">У обучающегося будут сформированы следующие </w:t>
      </w:r>
      <w:r w:rsidRPr="007674FB">
        <w:rPr>
          <w:b/>
          <w:bCs/>
          <w:sz w:val="24"/>
          <w:szCs w:val="24"/>
        </w:rPr>
        <w:t>умения совместной деятельности</w:t>
      </w:r>
      <w:r w:rsidRPr="007674FB">
        <w:rPr>
          <w:sz w:val="24"/>
          <w:szCs w:val="24"/>
        </w:rPr>
        <w:t>:</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4FB" w:rsidRPr="007674FB" w:rsidRDefault="007674FB" w:rsidP="007674FB">
      <w:pPr>
        <w:pStyle w:val="25"/>
        <w:shd w:val="clear" w:color="auto" w:fill="auto"/>
        <w:spacing w:before="0" w:after="0" w:line="240" w:lineRule="auto"/>
        <w:ind w:firstLine="567"/>
        <w:rPr>
          <w:sz w:val="24"/>
          <w:szCs w:val="24"/>
        </w:rPr>
      </w:pPr>
      <w:r>
        <w:rPr>
          <w:sz w:val="24"/>
          <w:szCs w:val="24"/>
        </w:rPr>
        <w:t xml:space="preserve">- </w:t>
      </w:r>
      <w:r w:rsidRPr="007674FB">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B2174" w:rsidRPr="007674FB" w:rsidRDefault="00BB2174" w:rsidP="007674FB">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p>
    <w:p w:rsidR="002A3BEF" w:rsidRPr="00C5450A" w:rsidRDefault="002A3BEF" w:rsidP="00C5450A">
      <w:pPr>
        <w:pStyle w:val="25"/>
        <w:shd w:val="clear" w:color="auto" w:fill="auto"/>
        <w:spacing w:before="0" w:after="0" w:line="240" w:lineRule="auto"/>
        <w:ind w:firstLine="567"/>
        <w:jc w:val="center"/>
        <w:rPr>
          <w:b/>
          <w:bCs/>
          <w:sz w:val="24"/>
          <w:szCs w:val="24"/>
        </w:rPr>
      </w:pPr>
      <w:r w:rsidRPr="00C5450A">
        <w:rPr>
          <w:b/>
          <w:bCs/>
          <w:sz w:val="24"/>
          <w:szCs w:val="24"/>
        </w:rPr>
        <w:t>Планируемые результаты освоения программы по технологии на уровне начального общего образования.</w:t>
      </w:r>
    </w:p>
    <w:p w:rsidR="002A3BEF" w:rsidRPr="00C5450A" w:rsidRDefault="002A3BEF" w:rsidP="00C5450A">
      <w:pPr>
        <w:pStyle w:val="25"/>
        <w:shd w:val="clear" w:color="auto" w:fill="auto"/>
        <w:tabs>
          <w:tab w:val="left" w:pos="1868"/>
        </w:tabs>
        <w:spacing w:before="0" w:after="0" w:line="240" w:lineRule="auto"/>
        <w:ind w:firstLine="567"/>
        <w:rPr>
          <w:sz w:val="24"/>
          <w:szCs w:val="24"/>
        </w:rPr>
      </w:pPr>
      <w:r w:rsidRPr="00C5450A">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A3BEF" w:rsidRPr="00C5450A" w:rsidRDefault="002A3BEF" w:rsidP="00C5450A">
      <w:pPr>
        <w:pStyle w:val="25"/>
        <w:shd w:val="clear" w:color="auto" w:fill="auto"/>
        <w:spacing w:before="0" w:after="0" w:line="240" w:lineRule="auto"/>
        <w:ind w:firstLine="567"/>
        <w:rPr>
          <w:sz w:val="24"/>
          <w:szCs w:val="24"/>
        </w:rPr>
      </w:pPr>
      <w:r w:rsidRPr="00C5450A">
        <w:rPr>
          <w:sz w:val="24"/>
          <w:szCs w:val="24"/>
        </w:rPr>
        <w:lastRenderedPageBreak/>
        <w:t xml:space="preserve">В результате изучения технологии на уровне начального общего образования у обучающегося будут сформированы следующие </w:t>
      </w:r>
      <w:r w:rsidRPr="00C5450A">
        <w:rPr>
          <w:b/>
          <w:bCs/>
          <w:sz w:val="24"/>
          <w:szCs w:val="24"/>
        </w:rPr>
        <w:t>личностные результаты</w:t>
      </w:r>
      <w:r w:rsidRPr="00C5450A">
        <w:rPr>
          <w:sz w:val="24"/>
          <w:szCs w:val="24"/>
        </w:rPr>
        <w:t>:</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2A3BEF" w:rsidRPr="00C5450A" w:rsidRDefault="002A3BEF" w:rsidP="00C5450A">
      <w:pPr>
        <w:pStyle w:val="25"/>
        <w:shd w:val="clear" w:color="auto" w:fill="auto"/>
        <w:tabs>
          <w:tab w:val="left" w:pos="1888"/>
        </w:tabs>
        <w:spacing w:before="0" w:after="0" w:line="240" w:lineRule="auto"/>
        <w:ind w:firstLine="567"/>
        <w:rPr>
          <w:sz w:val="24"/>
          <w:szCs w:val="24"/>
        </w:rPr>
      </w:pPr>
      <w:r w:rsidRPr="00C5450A">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3BEF" w:rsidRPr="00C5450A" w:rsidRDefault="002A3BEF" w:rsidP="00C5450A">
      <w:pPr>
        <w:pStyle w:val="25"/>
        <w:shd w:val="clear" w:color="auto" w:fill="auto"/>
        <w:tabs>
          <w:tab w:val="left" w:pos="2099"/>
        </w:tabs>
        <w:spacing w:before="0" w:after="0" w:line="240" w:lineRule="auto"/>
        <w:ind w:firstLine="567"/>
        <w:rPr>
          <w:sz w:val="24"/>
          <w:szCs w:val="24"/>
        </w:rPr>
      </w:pPr>
      <w:r w:rsidRPr="00C5450A">
        <w:rPr>
          <w:sz w:val="24"/>
          <w:szCs w:val="24"/>
        </w:rPr>
        <w:t xml:space="preserve">У обучающегося будут сформированы следующие </w:t>
      </w:r>
      <w:r w:rsidRPr="00C5450A">
        <w:rPr>
          <w:b/>
          <w:bCs/>
          <w:sz w:val="24"/>
          <w:szCs w:val="24"/>
        </w:rPr>
        <w:t>базовые логические и исследовательские действия</w:t>
      </w:r>
      <w:r w:rsidRPr="00C5450A">
        <w:rPr>
          <w:sz w:val="24"/>
          <w:szCs w:val="24"/>
        </w:rPr>
        <w:t xml:space="preserve"> как часть познавательных универсальных учебных действий: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осуществлять анализ объектов и изделий с выделением существенных и несущественных признаков;</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сравнивать группы объектов (изделий), выделять в них общее и различия;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проводить обобщения (технико-технологического и декоративно</w:t>
      </w:r>
      <w:r w:rsidR="002A3BEF" w:rsidRPr="00C5450A">
        <w:rPr>
          <w:sz w:val="24"/>
          <w:szCs w:val="24"/>
        </w:rPr>
        <w:softHyphen/>
        <w:t>художественного характера) по изучаемой тематике;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использовать схемы, модели и простейшие чертежи в собственной практической творческой деятельности;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002A3BEF" w:rsidRPr="00C5450A">
        <w:rPr>
          <w:sz w:val="24"/>
          <w:szCs w:val="24"/>
        </w:rPr>
        <w:softHyphen/>
        <w:t>художественной задачей;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A3BEF" w:rsidRPr="00C5450A" w:rsidRDefault="002A3BEF" w:rsidP="00C5450A">
      <w:pPr>
        <w:pStyle w:val="25"/>
        <w:shd w:val="clear" w:color="auto" w:fill="auto"/>
        <w:tabs>
          <w:tab w:val="left" w:pos="2079"/>
        </w:tabs>
        <w:spacing w:before="0" w:after="0" w:line="240" w:lineRule="auto"/>
        <w:ind w:firstLine="567"/>
        <w:rPr>
          <w:sz w:val="24"/>
          <w:szCs w:val="24"/>
        </w:rPr>
      </w:pPr>
      <w:r w:rsidRPr="00C5450A">
        <w:rPr>
          <w:sz w:val="24"/>
          <w:szCs w:val="24"/>
        </w:rPr>
        <w:t xml:space="preserve">У обучающегося будут сформированы </w:t>
      </w:r>
      <w:r w:rsidRPr="00C5450A">
        <w:rPr>
          <w:b/>
          <w:bCs/>
          <w:sz w:val="24"/>
          <w:szCs w:val="24"/>
        </w:rPr>
        <w:t>умения работать с информацией</w:t>
      </w:r>
      <w:r w:rsidRPr="00C5450A">
        <w:rPr>
          <w:sz w:val="24"/>
          <w:szCs w:val="24"/>
        </w:rPr>
        <w:t xml:space="preserve"> как часть познавательных универсальных учебных действий: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w:t>
      </w:r>
      <w:r w:rsidR="002A3BEF" w:rsidRPr="00C5450A">
        <w:rPr>
          <w:sz w:val="24"/>
          <w:szCs w:val="24"/>
        </w:rPr>
        <w:lastRenderedPageBreak/>
        <w:t>объективность информации и возможности её использования для решения конкретных учебных задач;</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следовать при выполнении работы инструкциям учителя или представленным в других информационных источниках.</w:t>
      </w:r>
    </w:p>
    <w:p w:rsidR="002A3BEF" w:rsidRPr="00C5450A" w:rsidRDefault="002A3BEF" w:rsidP="00C5450A">
      <w:pPr>
        <w:pStyle w:val="25"/>
        <w:shd w:val="clear" w:color="auto" w:fill="auto"/>
        <w:tabs>
          <w:tab w:val="left" w:pos="2079"/>
        </w:tabs>
        <w:spacing w:before="0" w:after="0" w:line="240" w:lineRule="auto"/>
        <w:ind w:firstLine="567"/>
        <w:rPr>
          <w:sz w:val="24"/>
          <w:szCs w:val="24"/>
        </w:rPr>
      </w:pPr>
      <w:r w:rsidRPr="00C5450A">
        <w:rPr>
          <w:sz w:val="24"/>
          <w:szCs w:val="24"/>
        </w:rPr>
        <w:t xml:space="preserve">У обучающегося будут сформированы </w:t>
      </w:r>
      <w:r w:rsidRPr="00C5450A">
        <w:rPr>
          <w:b/>
          <w:bCs/>
          <w:sz w:val="24"/>
          <w:szCs w:val="24"/>
        </w:rPr>
        <w:t>умения общения</w:t>
      </w:r>
      <w:r w:rsidRPr="00C5450A">
        <w:rPr>
          <w:sz w:val="24"/>
          <w:szCs w:val="24"/>
        </w:rPr>
        <w:t xml:space="preserve"> как часть коммуникативных универсальных учебных действий: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создавать тексты-описания на основе наблюдений (рассматривания) изделий декоративно-прикладного искусства народов России;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объяснять последовательность совершаемых действий при создании изделия.</w:t>
      </w:r>
    </w:p>
    <w:p w:rsidR="002A3BEF" w:rsidRPr="00C5450A" w:rsidRDefault="002A3BEF" w:rsidP="00C5450A">
      <w:pPr>
        <w:pStyle w:val="25"/>
        <w:shd w:val="clear" w:color="auto" w:fill="auto"/>
        <w:tabs>
          <w:tab w:val="left" w:pos="2104"/>
        </w:tabs>
        <w:spacing w:before="0" w:after="0" w:line="240" w:lineRule="auto"/>
        <w:ind w:firstLine="567"/>
        <w:rPr>
          <w:sz w:val="24"/>
          <w:szCs w:val="24"/>
        </w:rPr>
      </w:pPr>
      <w:r w:rsidRPr="00C5450A">
        <w:rPr>
          <w:sz w:val="24"/>
          <w:szCs w:val="24"/>
        </w:rPr>
        <w:t xml:space="preserve">У обучающегося будут сформированы </w:t>
      </w:r>
      <w:r w:rsidRPr="00C5450A">
        <w:rPr>
          <w:b/>
          <w:bCs/>
          <w:sz w:val="24"/>
          <w:szCs w:val="24"/>
        </w:rPr>
        <w:t>умения самоорганизации и самоконтроля</w:t>
      </w:r>
      <w:r w:rsidRPr="00C5450A">
        <w:rPr>
          <w:sz w:val="24"/>
          <w:szCs w:val="24"/>
        </w:rPr>
        <w:t xml:space="preserve"> как часть регулятивных универсальных учебных действий: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рационально организовывать свою работу (подготовка рабочего места, поддержание и наведение порядка, уборка после работы);</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правила безопасности труда при выполнении работы;</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планировать работу, соотносить свои действия с поставленной целью;</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проявлять волевую саморегуляцию при выполнении работы.</w:t>
      </w:r>
    </w:p>
    <w:p w:rsidR="002A3BEF" w:rsidRPr="00C5450A" w:rsidRDefault="002A3BEF" w:rsidP="00C5450A">
      <w:pPr>
        <w:pStyle w:val="25"/>
        <w:shd w:val="clear" w:color="auto" w:fill="auto"/>
        <w:tabs>
          <w:tab w:val="left" w:pos="2109"/>
        </w:tabs>
        <w:spacing w:before="0" w:after="0" w:line="240" w:lineRule="auto"/>
        <w:ind w:firstLine="567"/>
        <w:rPr>
          <w:sz w:val="24"/>
          <w:szCs w:val="24"/>
        </w:rPr>
      </w:pPr>
      <w:r w:rsidRPr="00C5450A">
        <w:rPr>
          <w:sz w:val="24"/>
          <w:szCs w:val="24"/>
        </w:rPr>
        <w:t xml:space="preserve">У обучающегося будут сформированы </w:t>
      </w:r>
      <w:r w:rsidRPr="00C5450A">
        <w:rPr>
          <w:b/>
          <w:bCs/>
          <w:sz w:val="24"/>
          <w:szCs w:val="24"/>
        </w:rPr>
        <w:t>умения совместной деятельности</w:t>
      </w:r>
      <w:r w:rsidRPr="00C5450A">
        <w:rPr>
          <w:sz w:val="24"/>
          <w:szCs w:val="24"/>
        </w:rPr>
        <w:t>:</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A3BEF" w:rsidRPr="00C5450A" w:rsidRDefault="002A3BEF" w:rsidP="00C5450A">
      <w:pPr>
        <w:pStyle w:val="25"/>
        <w:shd w:val="clear" w:color="auto" w:fill="auto"/>
        <w:tabs>
          <w:tab w:val="left" w:pos="1884"/>
        </w:tabs>
        <w:spacing w:before="0" w:after="0" w:line="240" w:lineRule="auto"/>
        <w:ind w:firstLine="567"/>
        <w:rPr>
          <w:b/>
          <w:bCs/>
          <w:sz w:val="24"/>
          <w:szCs w:val="24"/>
          <w:u w:val="single"/>
        </w:rPr>
      </w:pPr>
      <w:r w:rsidRPr="00C5450A">
        <w:rPr>
          <w:b/>
          <w:bCs/>
          <w:sz w:val="24"/>
          <w:szCs w:val="24"/>
          <w:u w:val="single"/>
        </w:rPr>
        <w:t>К концу обучения в 1 классе обучающийся получит следующие предметные результаты по отдельным темам программы по технологии: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применять правила безопасной работы ножницами, иглой и аккуратной работы с клеем;</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ориентироваться в наименованиях основных технологических операций: разметка деталей, выделение деталей, сборка изделия;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 xml:space="preserve">выполнять разметку деталей сгибанием, по шаблону, на глаз, от руки, выделение </w:t>
      </w:r>
      <w:r w:rsidR="002A3BEF" w:rsidRPr="00C5450A">
        <w:rPr>
          <w:sz w:val="24"/>
          <w:szCs w:val="24"/>
        </w:rPr>
        <w:lastRenderedPageBreak/>
        <w:t>деталей способами обрывания, вырезания и другие, сборку изделий с помощью клея, ниток и другие;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оформлять изделия строчкой прямого стежка;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задания с использованием готового плана;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называть и выполнять последовательность изготовления несложных изделий: разметка, резание, сборка, отделка;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использовать для сушки плоских изделий пресс;</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 помощью учителя выполнять практическую работу и самоконтроль с использованием инструкционной карты, образца, шаблона;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осуществлять элементарное сотрудничество, участвовать в коллективных работах под руководством учителя;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несложные коллективные работы проектного характера.</w:t>
      </w:r>
    </w:p>
    <w:p w:rsidR="002A3BEF" w:rsidRPr="00C5450A" w:rsidRDefault="002A3BEF" w:rsidP="00C5450A">
      <w:pPr>
        <w:pStyle w:val="25"/>
        <w:shd w:val="clear" w:color="auto" w:fill="auto"/>
        <w:tabs>
          <w:tab w:val="left" w:pos="1875"/>
        </w:tabs>
        <w:spacing w:before="0" w:after="0" w:line="240" w:lineRule="auto"/>
        <w:ind w:firstLine="567"/>
        <w:rPr>
          <w:b/>
          <w:bCs/>
          <w:sz w:val="24"/>
          <w:szCs w:val="24"/>
          <w:u w:val="single"/>
        </w:rPr>
      </w:pPr>
      <w:r w:rsidRPr="00C5450A">
        <w:rPr>
          <w:b/>
          <w:bCs/>
          <w:sz w:val="24"/>
          <w:szCs w:val="24"/>
          <w:u w:val="single"/>
        </w:rPr>
        <w:t>К концу обучения во 2 классе обучающийся получит следующие предметные результаты по отдельным темам программы по технологии: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 xml:space="preserve">самостоятельно отбирать материалы и инструменты для работы, исследовать свойства </w:t>
      </w:r>
      <w:r w:rsidR="002A3BEF" w:rsidRPr="00C5450A">
        <w:rPr>
          <w:sz w:val="24"/>
          <w:szCs w:val="24"/>
        </w:rPr>
        <w:lastRenderedPageBreak/>
        <w:t>новых изучаемых материалов (толстый картон, натуральные ткани, нитки, проволока и другие);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биговку;</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конструировать и моделировать изделия из различных материалов по модели, простейшему чертежу или эскизу;</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называть профессии людей, работающих в сфере обслуживания.</w:t>
      </w:r>
    </w:p>
    <w:p w:rsidR="002A3BEF" w:rsidRPr="00C5450A" w:rsidRDefault="002A3BEF" w:rsidP="00C5450A">
      <w:pPr>
        <w:pStyle w:val="25"/>
        <w:shd w:val="clear" w:color="auto" w:fill="auto"/>
        <w:tabs>
          <w:tab w:val="left" w:pos="1883"/>
        </w:tabs>
        <w:spacing w:before="0" w:after="0" w:line="240" w:lineRule="auto"/>
        <w:ind w:firstLine="567"/>
        <w:rPr>
          <w:b/>
          <w:bCs/>
          <w:sz w:val="24"/>
          <w:szCs w:val="24"/>
          <w:u w:val="single"/>
        </w:rPr>
      </w:pPr>
      <w:r w:rsidRPr="00C5450A">
        <w:rPr>
          <w:b/>
          <w:bCs/>
          <w:sz w:val="24"/>
          <w:szCs w:val="24"/>
          <w:u w:val="single"/>
        </w:rPr>
        <w:t>К концу обучения в 3 классе обучающийся получит следующие предметные результаты по отдельным темам программы по технологии: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смысл понятий «чертёж развёртки», «канцелярский нож», «шило», «искусственный материал»;</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выделять и называть характерные особенности изученных видов декоративно</w:t>
      </w:r>
      <w:r w:rsidR="002A3BEF" w:rsidRPr="00C5450A">
        <w:rPr>
          <w:sz w:val="24"/>
          <w:szCs w:val="24"/>
        </w:rPr>
        <w:softHyphen/>
        <w:t>прикладного искусства, профессии мастеров прикладного искусства (в рамках изученного);</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узнавать и называть по характерным особенностям образцов или по описанию изученные и распространённые в крае ремёсла;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читать чертёж развёртки и выполнять разметку развёрток с помощью чертёжных инструментов (линейка, угольник, циркуль);</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узнавать и называть линии чертежа (осевая и центровая); безопасно пользоваться канцелярским ножом, шилом; выполнять рицовку;</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соединение деталей и отделку изделия освоенными ручными строчками;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Pr>
          <w:sz w:val="24"/>
          <w:szCs w:val="24"/>
        </w:rPr>
        <w:t>-</w:t>
      </w:r>
      <w:r w:rsidR="002A3BEF" w:rsidRPr="00C5450A">
        <w:rPr>
          <w:sz w:val="24"/>
          <w:szCs w:val="24"/>
        </w:rPr>
        <w:t>художественным условиям;</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изменять конструкцию изделия по заданным условиям;</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lastRenderedPageBreak/>
        <w:t xml:space="preserve">- </w:t>
      </w:r>
      <w:r w:rsidR="002A3BEF" w:rsidRPr="00C5450A">
        <w:rPr>
          <w:sz w:val="24"/>
          <w:szCs w:val="24"/>
        </w:rPr>
        <w:t>выбирать способ соединения и соединительный материал в зависимости от требований конструкции;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назначение основных устройств персонального компьютера для ввода, вывода и обработки информации;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проектные задания в соответствии с содержанием изученного материала на основе полученных знаний и умений.</w:t>
      </w:r>
    </w:p>
    <w:p w:rsidR="002A3BEF" w:rsidRPr="00C5450A" w:rsidRDefault="002A3BEF" w:rsidP="00C5450A">
      <w:pPr>
        <w:pStyle w:val="25"/>
        <w:shd w:val="clear" w:color="auto" w:fill="auto"/>
        <w:tabs>
          <w:tab w:val="left" w:pos="1863"/>
        </w:tabs>
        <w:spacing w:before="0" w:after="0" w:line="240" w:lineRule="auto"/>
        <w:ind w:firstLine="567"/>
        <w:rPr>
          <w:b/>
          <w:bCs/>
          <w:sz w:val="24"/>
          <w:szCs w:val="24"/>
          <w:u w:val="single"/>
        </w:rPr>
      </w:pPr>
      <w:r w:rsidRPr="00C5450A">
        <w:rPr>
          <w:b/>
          <w:bCs/>
          <w:sz w:val="24"/>
          <w:szCs w:val="24"/>
          <w:u w:val="single"/>
        </w:rPr>
        <w:t>К концу обучения в 4 классе обучающийся получит следующие предметные результаты по отдельным темам программы по технологии: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на основе усвоенных правил дизайна решать простейшие художественно</w:t>
      </w:r>
      <w:r w:rsidR="002A3BEF" w:rsidRPr="00C5450A">
        <w:rPr>
          <w:sz w:val="24"/>
          <w:szCs w:val="24"/>
        </w:rPr>
        <w:softHyphen/>
        <w:t>конструкторские задачи по созданию изделий с заданной функцией;</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 xml:space="preserve">работать с доступной информацией, работать в программах </w:t>
      </w:r>
      <w:r w:rsidR="002A3BEF" w:rsidRPr="00C5450A">
        <w:rPr>
          <w:sz w:val="24"/>
          <w:szCs w:val="24"/>
          <w:lang w:val="en-US" w:bidi="en-US"/>
        </w:rPr>
        <w:t>Word</w:t>
      </w:r>
      <w:r w:rsidR="002A3BEF" w:rsidRPr="00C5450A">
        <w:rPr>
          <w:sz w:val="24"/>
          <w:szCs w:val="24"/>
          <w:lang w:bidi="en-US"/>
        </w:rPr>
        <w:t xml:space="preserve">, </w:t>
      </w:r>
      <w:r w:rsidR="002A3BEF" w:rsidRPr="00C5450A">
        <w:rPr>
          <w:sz w:val="24"/>
          <w:szCs w:val="24"/>
          <w:lang w:val="en-US" w:bidi="en-US"/>
        </w:rPr>
        <w:t>PowerPoint</w:t>
      </w:r>
      <w:r w:rsidR="002A3BEF" w:rsidRPr="00C5450A">
        <w:rPr>
          <w:sz w:val="24"/>
          <w:szCs w:val="24"/>
          <w:lang w:bidi="en-US"/>
        </w:rPr>
        <w:t>;</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A3BEF" w:rsidRPr="00C5450A" w:rsidRDefault="00C5450A" w:rsidP="00C5450A">
      <w:pPr>
        <w:pStyle w:val="25"/>
        <w:shd w:val="clear" w:color="auto" w:fill="auto"/>
        <w:spacing w:before="0" w:after="0" w:line="240" w:lineRule="auto"/>
        <w:ind w:firstLine="567"/>
        <w:rPr>
          <w:sz w:val="24"/>
          <w:szCs w:val="24"/>
        </w:rPr>
      </w:pPr>
      <w:r>
        <w:rPr>
          <w:sz w:val="24"/>
          <w:szCs w:val="24"/>
        </w:rPr>
        <w:t xml:space="preserve">- </w:t>
      </w:r>
      <w:r w:rsidR="002A3BEF" w:rsidRPr="00C5450A">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77CDF" w:rsidRPr="002C7666" w:rsidRDefault="00777CDF" w:rsidP="006A2EB1">
      <w:pPr>
        <w:pStyle w:val="Default"/>
      </w:pPr>
    </w:p>
    <w:p w:rsidR="00777CDF" w:rsidRPr="00647AFC" w:rsidRDefault="00777CDF" w:rsidP="00777CDF">
      <w:pPr>
        <w:pStyle w:val="Default"/>
        <w:jc w:val="center"/>
        <w:rPr>
          <w:b/>
          <w:bCs/>
          <w:color w:val="auto"/>
        </w:rPr>
      </w:pPr>
      <w:r w:rsidRPr="00647AFC">
        <w:rPr>
          <w:b/>
          <w:bCs/>
          <w:color w:val="auto"/>
        </w:rPr>
        <w:t>Физическая культура</w:t>
      </w:r>
    </w:p>
    <w:p w:rsidR="00C42303" w:rsidRPr="00C42303" w:rsidRDefault="00C42303" w:rsidP="00C42303">
      <w:pPr>
        <w:pStyle w:val="25"/>
        <w:shd w:val="clear" w:color="auto" w:fill="auto"/>
        <w:tabs>
          <w:tab w:val="left" w:pos="1527"/>
        </w:tabs>
        <w:spacing w:before="0" w:after="0" w:line="240" w:lineRule="auto"/>
        <w:ind w:firstLine="567"/>
        <w:rPr>
          <w:sz w:val="24"/>
          <w:szCs w:val="24"/>
        </w:rPr>
      </w:pPr>
      <w:r w:rsidRPr="00C42303">
        <w:rPr>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Федеральная рабочая программа по учебному предмету «Физическая культура» включает в себя 2 варианта.</w:t>
      </w:r>
    </w:p>
    <w:p w:rsidR="00BF53A6" w:rsidRPr="00C42303" w:rsidRDefault="00C42303" w:rsidP="00C42303">
      <w:pPr>
        <w:adjustRightInd w:val="0"/>
        <w:spacing w:after="0" w:line="240" w:lineRule="auto"/>
        <w:ind w:firstLine="567"/>
        <w:jc w:val="center"/>
        <w:rPr>
          <w:rFonts w:ascii="Times New Roman" w:hAnsi="Times New Roman"/>
          <w:b/>
          <w:bCs/>
          <w:sz w:val="24"/>
          <w:szCs w:val="24"/>
        </w:rPr>
      </w:pPr>
      <w:r w:rsidRPr="00C42303">
        <w:rPr>
          <w:rFonts w:ascii="Times New Roman" w:hAnsi="Times New Roman"/>
          <w:b/>
          <w:bCs/>
          <w:sz w:val="24"/>
          <w:szCs w:val="24"/>
        </w:rPr>
        <w:lastRenderedPageBreak/>
        <w:t>Вариант № 1</w:t>
      </w:r>
    </w:p>
    <w:p w:rsidR="00BF53A6" w:rsidRDefault="00BF53A6" w:rsidP="00BF53A6">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Пояснительная записка</w:t>
      </w:r>
    </w:p>
    <w:p w:rsidR="00C42303" w:rsidRPr="00C42303" w:rsidRDefault="00C42303" w:rsidP="00C42303">
      <w:pPr>
        <w:pStyle w:val="25"/>
        <w:shd w:val="clear" w:color="auto" w:fill="auto"/>
        <w:tabs>
          <w:tab w:val="left" w:pos="1950"/>
        </w:tabs>
        <w:spacing w:before="0" w:after="0" w:line="240" w:lineRule="auto"/>
        <w:ind w:firstLine="567"/>
        <w:rPr>
          <w:sz w:val="24"/>
          <w:szCs w:val="24"/>
        </w:rPr>
      </w:pPr>
      <w:r w:rsidRPr="00C42303">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42303" w:rsidRPr="00C42303" w:rsidRDefault="00C42303" w:rsidP="00C42303">
      <w:pPr>
        <w:pStyle w:val="25"/>
        <w:shd w:val="clear" w:color="auto" w:fill="auto"/>
        <w:tabs>
          <w:tab w:val="left" w:pos="1945"/>
        </w:tabs>
        <w:spacing w:before="0" w:after="0" w:line="240" w:lineRule="auto"/>
        <w:ind w:firstLine="567"/>
        <w:rPr>
          <w:sz w:val="24"/>
          <w:szCs w:val="24"/>
        </w:rPr>
      </w:pPr>
      <w:r w:rsidRPr="00C42303">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42303" w:rsidRPr="00C42303" w:rsidRDefault="00C42303" w:rsidP="00C42303">
      <w:pPr>
        <w:pStyle w:val="25"/>
        <w:shd w:val="clear" w:color="auto" w:fill="auto"/>
        <w:tabs>
          <w:tab w:val="left" w:pos="1950"/>
        </w:tabs>
        <w:spacing w:before="0" w:after="0" w:line="240" w:lineRule="auto"/>
        <w:ind w:firstLine="567"/>
        <w:rPr>
          <w:sz w:val="24"/>
          <w:szCs w:val="24"/>
        </w:rPr>
      </w:pPr>
      <w:r w:rsidRPr="00C42303">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C42303" w:rsidRPr="00C42303" w:rsidRDefault="00C42303" w:rsidP="00C42303">
      <w:pPr>
        <w:pStyle w:val="25"/>
        <w:shd w:val="clear" w:color="auto" w:fill="auto"/>
        <w:spacing w:before="0" w:after="0" w:line="240" w:lineRule="auto"/>
        <w:ind w:firstLine="567"/>
        <w:rPr>
          <w:sz w:val="24"/>
          <w:szCs w:val="24"/>
        </w:rPr>
      </w:pPr>
      <w:r w:rsidRPr="00C42303">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42303" w:rsidRPr="00C42303" w:rsidRDefault="00C42303" w:rsidP="00C42303">
      <w:pPr>
        <w:pStyle w:val="25"/>
        <w:shd w:val="clear" w:color="auto" w:fill="auto"/>
        <w:tabs>
          <w:tab w:val="left" w:pos="1945"/>
        </w:tabs>
        <w:spacing w:before="0" w:after="0" w:line="240" w:lineRule="auto"/>
        <w:ind w:firstLine="567"/>
        <w:rPr>
          <w:sz w:val="24"/>
          <w:szCs w:val="24"/>
        </w:rPr>
      </w:pPr>
      <w:r w:rsidRPr="00C42303">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42303" w:rsidRPr="00C42303" w:rsidRDefault="00C42303" w:rsidP="00C42303">
      <w:pPr>
        <w:pStyle w:val="25"/>
        <w:shd w:val="clear" w:color="auto" w:fill="auto"/>
        <w:tabs>
          <w:tab w:val="left" w:pos="1206"/>
        </w:tabs>
        <w:spacing w:before="0" w:after="0" w:line="240" w:lineRule="auto"/>
        <w:ind w:firstLine="567"/>
        <w:rPr>
          <w:sz w:val="24"/>
          <w:szCs w:val="24"/>
        </w:rPr>
      </w:pPr>
      <w:r w:rsidRPr="00C42303">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C42303" w:rsidRPr="00C42303" w:rsidRDefault="00C42303" w:rsidP="00C42303">
      <w:pPr>
        <w:pStyle w:val="25"/>
        <w:shd w:val="clear" w:color="auto" w:fill="auto"/>
        <w:tabs>
          <w:tab w:val="left" w:pos="1945"/>
        </w:tabs>
        <w:spacing w:before="0" w:after="0" w:line="240" w:lineRule="auto"/>
        <w:ind w:firstLine="567"/>
        <w:rPr>
          <w:sz w:val="24"/>
          <w:szCs w:val="24"/>
        </w:rPr>
      </w:pPr>
      <w:r w:rsidRPr="00C42303">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42303" w:rsidRPr="00C42303" w:rsidRDefault="00C42303" w:rsidP="00C42303">
      <w:pPr>
        <w:pStyle w:val="25"/>
        <w:shd w:val="clear" w:color="auto" w:fill="auto"/>
        <w:tabs>
          <w:tab w:val="left" w:pos="1950"/>
        </w:tabs>
        <w:spacing w:before="0" w:after="0" w:line="240" w:lineRule="auto"/>
        <w:ind w:firstLine="567"/>
        <w:rPr>
          <w:sz w:val="24"/>
          <w:szCs w:val="24"/>
        </w:rPr>
      </w:pPr>
      <w:r w:rsidRPr="00C42303">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C42303" w:rsidRPr="00C42303" w:rsidRDefault="00C42303" w:rsidP="00C42303">
      <w:pPr>
        <w:pStyle w:val="25"/>
        <w:shd w:val="clear" w:color="auto" w:fill="auto"/>
        <w:tabs>
          <w:tab w:val="left" w:pos="1954"/>
        </w:tabs>
        <w:spacing w:before="0" w:after="0" w:line="240" w:lineRule="auto"/>
        <w:ind w:firstLine="567"/>
        <w:rPr>
          <w:sz w:val="24"/>
          <w:szCs w:val="24"/>
        </w:rPr>
      </w:pPr>
      <w:r w:rsidRPr="00C42303">
        <w:rPr>
          <w:sz w:val="24"/>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w:t>
      </w:r>
      <w:r w:rsidRPr="00C42303">
        <w:rPr>
          <w:sz w:val="24"/>
          <w:szCs w:val="24"/>
        </w:rPr>
        <w:lastRenderedPageBreak/>
        <w:t>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C42303" w:rsidRPr="00C42303" w:rsidRDefault="00C42303" w:rsidP="00C42303">
      <w:pPr>
        <w:pStyle w:val="25"/>
        <w:shd w:val="clear" w:color="auto" w:fill="auto"/>
        <w:tabs>
          <w:tab w:val="left" w:pos="2034"/>
        </w:tabs>
        <w:spacing w:before="0" w:after="0" w:line="240" w:lineRule="auto"/>
        <w:ind w:firstLine="567"/>
        <w:rPr>
          <w:sz w:val="24"/>
          <w:szCs w:val="24"/>
        </w:rPr>
      </w:pPr>
      <w:r w:rsidRPr="00C42303">
        <w:rPr>
          <w:sz w:val="24"/>
          <w:szCs w:val="24"/>
        </w:rPr>
        <w:t>В программе по физической культуре нашли своё отражение условияКонцепции преподавания учебного предмета«Физическаякультура»в образовательных организациях Российской Федерации, реализующих основные общеобразовательные программы.</w:t>
      </w:r>
    </w:p>
    <w:p w:rsidR="00C42303" w:rsidRPr="00C42303" w:rsidRDefault="00C42303" w:rsidP="00C42303">
      <w:pPr>
        <w:pStyle w:val="25"/>
        <w:shd w:val="clear" w:color="auto" w:fill="auto"/>
        <w:tabs>
          <w:tab w:val="left" w:pos="2145"/>
        </w:tabs>
        <w:spacing w:before="0" w:after="0" w:line="240" w:lineRule="auto"/>
        <w:ind w:firstLine="567"/>
        <w:rPr>
          <w:sz w:val="24"/>
          <w:szCs w:val="24"/>
        </w:rPr>
      </w:pPr>
      <w:r w:rsidRPr="00C42303">
        <w:rPr>
          <w:sz w:val="24"/>
          <w:szCs w:val="24"/>
        </w:rPr>
        <w:t>Предметом обучения физической культуре на уровне начальногообщего образования является двигательнаядеятельность человекас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42303" w:rsidRPr="00C42303" w:rsidRDefault="00C42303" w:rsidP="00C42303">
      <w:pPr>
        <w:pStyle w:val="25"/>
        <w:shd w:val="clear" w:color="auto" w:fill="auto"/>
        <w:tabs>
          <w:tab w:val="left" w:pos="2338"/>
        </w:tabs>
        <w:spacing w:before="0" w:after="0" w:line="240" w:lineRule="auto"/>
        <w:ind w:firstLine="567"/>
        <w:rPr>
          <w:sz w:val="24"/>
          <w:szCs w:val="24"/>
        </w:rPr>
      </w:pPr>
      <w:r w:rsidRPr="00C42303">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C42303" w:rsidRPr="00C42303" w:rsidRDefault="00C42303" w:rsidP="00C42303">
      <w:pPr>
        <w:pStyle w:val="25"/>
        <w:shd w:val="clear" w:color="auto" w:fill="auto"/>
        <w:tabs>
          <w:tab w:val="left" w:pos="2094"/>
        </w:tabs>
        <w:spacing w:before="0" w:after="0" w:line="240" w:lineRule="auto"/>
        <w:ind w:firstLine="567"/>
        <w:rPr>
          <w:sz w:val="24"/>
          <w:szCs w:val="24"/>
        </w:rPr>
      </w:pPr>
      <w:r w:rsidRPr="00C42303">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42303" w:rsidRPr="00C42303" w:rsidRDefault="00C42303" w:rsidP="00C42303">
      <w:pPr>
        <w:pStyle w:val="25"/>
        <w:shd w:val="clear" w:color="auto" w:fill="auto"/>
        <w:tabs>
          <w:tab w:val="left" w:pos="2089"/>
        </w:tabs>
        <w:spacing w:before="0" w:after="0" w:line="240" w:lineRule="auto"/>
        <w:ind w:firstLine="567"/>
        <w:rPr>
          <w:sz w:val="24"/>
          <w:szCs w:val="24"/>
        </w:rPr>
      </w:pPr>
      <w:r w:rsidRPr="00C42303">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42303" w:rsidRPr="00C42303" w:rsidRDefault="00C42303" w:rsidP="00C42303">
      <w:pPr>
        <w:pStyle w:val="25"/>
        <w:shd w:val="clear" w:color="auto" w:fill="auto"/>
        <w:tabs>
          <w:tab w:val="left" w:pos="2094"/>
        </w:tabs>
        <w:spacing w:before="0" w:after="0" w:line="240" w:lineRule="auto"/>
        <w:ind w:firstLine="567"/>
        <w:rPr>
          <w:sz w:val="24"/>
          <w:szCs w:val="24"/>
        </w:rPr>
      </w:pPr>
      <w:r w:rsidRPr="00C42303">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Программа по физической культуре разработана в соответствии с требованиями ФГОС НОО.</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w:t>
      </w:r>
      <w:r w:rsidRPr="00C42303">
        <w:rPr>
          <w:sz w:val="24"/>
          <w:szCs w:val="24"/>
        </w:rPr>
        <w:lastRenderedPageBreak/>
        <w:t>образовательных возможностей обучающихся в рамках единого образовательного пространства Российской Федерации.</w:t>
      </w:r>
    </w:p>
    <w:p w:rsidR="00C42303" w:rsidRPr="00C42303" w:rsidRDefault="00C42303" w:rsidP="00C42303">
      <w:pPr>
        <w:pStyle w:val="25"/>
        <w:shd w:val="clear" w:color="auto" w:fill="auto"/>
        <w:tabs>
          <w:tab w:val="left" w:pos="2079"/>
        </w:tabs>
        <w:spacing w:before="0" w:after="0" w:line="240" w:lineRule="auto"/>
        <w:ind w:firstLine="567"/>
        <w:rPr>
          <w:sz w:val="24"/>
          <w:szCs w:val="24"/>
        </w:rPr>
      </w:pPr>
      <w:r w:rsidRPr="00C42303">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C42303" w:rsidRPr="00C42303" w:rsidRDefault="00C42303" w:rsidP="00C42303">
      <w:pPr>
        <w:pStyle w:val="25"/>
        <w:shd w:val="clear" w:color="auto" w:fill="auto"/>
        <w:tabs>
          <w:tab w:val="left" w:pos="2089"/>
        </w:tabs>
        <w:spacing w:before="0" w:after="0" w:line="240" w:lineRule="auto"/>
        <w:ind w:firstLine="567"/>
        <w:rPr>
          <w:sz w:val="24"/>
          <w:szCs w:val="24"/>
        </w:rPr>
      </w:pPr>
      <w:r w:rsidRPr="00C42303">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42303" w:rsidRPr="00C42303" w:rsidRDefault="00C42303" w:rsidP="00C42303">
      <w:pPr>
        <w:pStyle w:val="25"/>
        <w:shd w:val="clear" w:color="auto" w:fill="auto"/>
        <w:tabs>
          <w:tab w:val="left" w:pos="2089"/>
        </w:tabs>
        <w:spacing w:before="0" w:after="0" w:line="240" w:lineRule="auto"/>
        <w:ind w:firstLine="567"/>
        <w:rPr>
          <w:sz w:val="24"/>
          <w:szCs w:val="24"/>
        </w:rPr>
      </w:pPr>
      <w:r w:rsidRPr="00C42303">
        <w:rPr>
          <w:sz w:val="24"/>
          <w:szCs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42303" w:rsidRPr="00C42303" w:rsidRDefault="00C42303" w:rsidP="00C42303">
      <w:pPr>
        <w:pStyle w:val="25"/>
        <w:shd w:val="clear" w:color="auto" w:fill="auto"/>
        <w:tabs>
          <w:tab w:val="left" w:pos="2125"/>
        </w:tabs>
        <w:spacing w:before="0" w:after="0" w:line="240" w:lineRule="auto"/>
        <w:ind w:firstLine="567"/>
        <w:rPr>
          <w:sz w:val="24"/>
          <w:szCs w:val="24"/>
        </w:rPr>
      </w:pPr>
      <w:r w:rsidRPr="00C42303">
        <w:rPr>
          <w:sz w:val="24"/>
          <w:szCs w:val="24"/>
        </w:rPr>
        <w:t>В соответствии с ФГОС НОО содержание программыпо физической культуре состоит из следующих компонентов:</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1. З</w:t>
      </w:r>
      <w:r w:rsidRPr="00C42303">
        <w:rPr>
          <w:sz w:val="24"/>
          <w:szCs w:val="24"/>
        </w:rPr>
        <w:t>нания о физической культуре (информационный компонент деятельности);</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2. С</w:t>
      </w:r>
      <w:r w:rsidRPr="00C42303">
        <w:rPr>
          <w:sz w:val="24"/>
          <w:szCs w:val="24"/>
        </w:rPr>
        <w:t>пособы физкультурной деятельности (операциональный компонент деятельности);</w:t>
      </w:r>
    </w:p>
    <w:p w:rsidR="00C42303" w:rsidRPr="00C42303" w:rsidRDefault="00C42303" w:rsidP="00C42303">
      <w:pPr>
        <w:pStyle w:val="25"/>
        <w:shd w:val="clear" w:color="auto" w:fill="auto"/>
        <w:tabs>
          <w:tab w:val="left" w:pos="0"/>
        </w:tabs>
        <w:spacing w:before="0" w:after="0" w:line="240" w:lineRule="auto"/>
        <w:ind w:firstLine="567"/>
        <w:rPr>
          <w:sz w:val="24"/>
          <w:szCs w:val="24"/>
        </w:rPr>
      </w:pPr>
      <w:r>
        <w:rPr>
          <w:sz w:val="24"/>
          <w:szCs w:val="24"/>
        </w:rPr>
        <w:t>3. Ф</w:t>
      </w:r>
      <w:r w:rsidRPr="00C42303">
        <w:rPr>
          <w:sz w:val="24"/>
          <w:szCs w:val="24"/>
        </w:rPr>
        <w:t>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C42303" w:rsidRPr="00C42303" w:rsidRDefault="00C42303" w:rsidP="00C42303">
      <w:pPr>
        <w:pStyle w:val="25"/>
        <w:shd w:val="clear" w:color="auto" w:fill="auto"/>
        <w:tabs>
          <w:tab w:val="left" w:pos="2079"/>
        </w:tabs>
        <w:spacing w:before="0" w:after="0" w:line="240" w:lineRule="auto"/>
        <w:ind w:firstLine="567"/>
        <w:rPr>
          <w:sz w:val="24"/>
          <w:szCs w:val="24"/>
        </w:rPr>
      </w:pPr>
      <w:r w:rsidRPr="00C42303">
        <w:rPr>
          <w:sz w:val="24"/>
          <w:szCs w:val="24"/>
        </w:rPr>
        <w:t xml:space="preserve">Концепция программы по физической культуре основана на следующих </w:t>
      </w:r>
      <w:r w:rsidRPr="00C42303">
        <w:rPr>
          <w:b/>
          <w:bCs/>
          <w:sz w:val="24"/>
          <w:szCs w:val="24"/>
        </w:rPr>
        <w:t>принципах</w:t>
      </w:r>
      <w:r w:rsidRPr="00C42303">
        <w:rPr>
          <w:sz w:val="24"/>
          <w:szCs w:val="24"/>
        </w:rPr>
        <w:t>:</w:t>
      </w:r>
    </w:p>
    <w:p w:rsidR="00C42303" w:rsidRPr="00C42303" w:rsidRDefault="00C42303" w:rsidP="00C42303">
      <w:pPr>
        <w:pStyle w:val="25"/>
        <w:shd w:val="clear" w:color="auto" w:fill="auto"/>
        <w:tabs>
          <w:tab w:val="left" w:pos="0"/>
        </w:tabs>
        <w:spacing w:before="0" w:after="0" w:line="240" w:lineRule="auto"/>
        <w:ind w:firstLine="567"/>
        <w:rPr>
          <w:sz w:val="24"/>
          <w:szCs w:val="24"/>
        </w:rPr>
      </w:pPr>
      <w:r>
        <w:rPr>
          <w:sz w:val="24"/>
          <w:szCs w:val="24"/>
        </w:rPr>
        <w:t xml:space="preserve">- </w:t>
      </w:r>
      <w:r w:rsidRPr="00C42303">
        <w:rPr>
          <w:i/>
          <w:iCs/>
          <w:sz w:val="24"/>
          <w:szCs w:val="24"/>
        </w:rPr>
        <w:t>Принцип систематичности и последовательности</w:t>
      </w:r>
      <w:r w:rsidRPr="00C42303">
        <w:rPr>
          <w:sz w:val="24"/>
          <w:szCs w:val="24"/>
        </w:rPr>
        <w:t xml:space="preserve">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42303" w:rsidRPr="00C42303" w:rsidRDefault="00C42303" w:rsidP="00C42303">
      <w:pPr>
        <w:pStyle w:val="25"/>
        <w:shd w:val="clear" w:color="auto" w:fill="auto"/>
        <w:tabs>
          <w:tab w:val="left" w:pos="2305"/>
        </w:tabs>
        <w:spacing w:before="0" w:after="0" w:line="240" w:lineRule="auto"/>
        <w:ind w:firstLine="567"/>
        <w:rPr>
          <w:sz w:val="24"/>
          <w:szCs w:val="24"/>
        </w:rPr>
      </w:pPr>
      <w:r>
        <w:rPr>
          <w:sz w:val="24"/>
          <w:szCs w:val="24"/>
        </w:rPr>
        <w:t xml:space="preserve">- </w:t>
      </w:r>
      <w:r w:rsidRPr="00C42303">
        <w:rPr>
          <w:i/>
          <w:iCs/>
          <w:sz w:val="24"/>
          <w:szCs w:val="24"/>
        </w:rPr>
        <w:t>Принципы непрерывности и цикличности</w:t>
      </w:r>
      <w:r w:rsidRPr="00C42303">
        <w:rPr>
          <w:sz w:val="24"/>
          <w:szCs w:val="24"/>
        </w:rPr>
        <w:t xml:space="preserve"> выражают основные закономерности построения занятий в физическом воспитании. Они обеспечивает преемственность между </w:t>
      </w:r>
      <w:r w:rsidRPr="00C42303">
        <w:rPr>
          <w:sz w:val="24"/>
          <w:szCs w:val="24"/>
        </w:rPr>
        <w:lastRenderedPageBreak/>
        <w:t>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42303" w:rsidRPr="00C42303" w:rsidRDefault="00C42303" w:rsidP="00C42303">
      <w:pPr>
        <w:pStyle w:val="25"/>
        <w:shd w:val="clear" w:color="auto" w:fill="auto"/>
        <w:tabs>
          <w:tab w:val="left" w:pos="1556"/>
        </w:tabs>
        <w:spacing w:before="0" w:after="0" w:line="240" w:lineRule="auto"/>
        <w:ind w:firstLine="567"/>
        <w:rPr>
          <w:sz w:val="24"/>
          <w:szCs w:val="24"/>
        </w:rPr>
      </w:pPr>
      <w:r>
        <w:rPr>
          <w:sz w:val="24"/>
          <w:szCs w:val="24"/>
        </w:rPr>
        <w:t xml:space="preserve">- </w:t>
      </w:r>
      <w:r w:rsidRPr="00C42303">
        <w:rPr>
          <w:i/>
          <w:iCs/>
          <w:sz w:val="24"/>
          <w:szCs w:val="24"/>
        </w:rPr>
        <w:t>Принцип возрастного соответствия направлений физического воспитания</w:t>
      </w:r>
      <w:r w:rsidRPr="00C42303">
        <w:rPr>
          <w:sz w:val="24"/>
          <w:szCs w:val="24"/>
        </w:rPr>
        <w:t xml:space="preserve">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42303" w:rsidRPr="00C42303" w:rsidRDefault="00C42303" w:rsidP="00C42303">
      <w:pPr>
        <w:pStyle w:val="25"/>
        <w:shd w:val="clear" w:color="auto" w:fill="auto"/>
        <w:tabs>
          <w:tab w:val="left" w:pos="2295"/>
        </w:tabs>
        <w:spacing w:before="0" w:after="0" w:line="240" w:lineRule="auto"/>
        <w:ind w:firstLine="567"/>
        <w:rPr>
          <w:sz w:val="24"/>
          <w:szCs w:val="24"/>
        </w:rPr>
      </w:pPr>
      <w:r>
        <w:rPr>
          <w:sz w:val="24"/>
          <w:szCs w:val="24"/>
        </w:rPr>
        <w:t xml:space="preserve">- </w:t>
      </w:r>
      <w:r w:rsidRPr="00C42303">
        <w:rPr>
          <w:i/>
          <w:iCs/>
          <w:sz w:val="24"/>
          <w:szCs w:val="24"/>
        </w:rPr>
        <w:t>Принцип наглядности</w:t>
      </w:r>
      <w:r w:rsidRPr="00C42303">
        <w:rPr>
          <w:sz w:val="24"/>
          <w:szCs w:val="24"/>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C42303" w:rsidRPr="00C42303" w:rsidRDefault="00C42303" w:rsidP="00C42303">
      <w:pPr>
        <w:pStyle w:val="25"/>
        <w:shd w:val="clear" w:color="auto" w:fill="auto"/>
        <w:tabs>
          <w:tab w:val="left" w:pos="2300"/>
        </w:tabs>
        <w:spacing w:before="0" w:after="0" w:line="240" w:lineRule="auto"/>
        <w:ind w:firstLine="567"/>
        <w:rPr>
          <w:sz w:val="24"/>
          <w:szCs w:val="24"/>
        </w:rPr>
      </w:pPr>
      <w:r>
        <w:rPr>
          <w:sz w:val="24"/>
          <w:szCs w:val="24"/>
        </w:rPr>
        <w:t xml:space="preserve">- </w:t>
      </w:r>
      <w:r w:rsidRPr="00C42303">
        <w:rPr>
          <w:i/>
          <w:iCs/>
          <w:sz w:val="24"/>
          <w:szCs w:val="24"/>
        </w:rPr>
        <w:t>Принцип доступности и индивидуализации</w:t>
      </w:r>
      <w:r w:rsidRPr="00C42303">
        <w:rPr>
          <w:sz w:val="24"/>
          <w:szCs w:val="24"/>
        </w:rPr>
        <w:t xml:space="preserve">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42303" w:rsidRPr="00C42303" w:rsidRDefault="00C42303" w:rsidP="00C42303">
      <w:pPr>
        <w:pStyle w:val="25"/>
        <w:shd w:val="clear" w:color="auto" w:fill="auto"/>
        <w:tabs>
          <w:tab w:val="left" w:pos="2300"/>
        </w:tabs>
        <w:spacing w:before="0" w:after="0" w:line="240" w:lineRule="auto"/>
        <w:ind w:firstLine="567"/>
        <w:rPr>
          <w:sz w:val="24"/>
          <w:szCs w:val="24"/>
        </w:rPr>
      </w:pPr>
      <w:r>
        <w:rPr>
          <w:sz w:val="24"/>
          <w:szCs w:val="24"/>
        </w:rPr>
        <w:t xml:space="preserve">- </w:t>
      </w:r>
      <w:r w:rsidRPr="00C42303">
        <w:rPr>
          <w:i/>
          <w:iCs/>
          <w:sz w:val="24"/>
          <w:szCs w:val="24"/>
        </w:rPr>
        <w:t>Принцип осознанности и активности</w:t>
      </w:r>
      <w:r w:rsidRPr="00C42303">
        <w:rPr>
          <w:sz w:val="24"/>
          <w:szCs w:val="24"/>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C42303" w:rsidRPr="00C42303" w:rsidRDefault="00C42303" w:rsidP="00C42303">
      <w:pPr>
        <w:pStyle w:val="25"/>
        <w:shd w:val="clear" w:color="auto" w:fill="auto"/>
        <w:tabs>
          <w:tab w:val="left" w:pos="2290"/>
        </w:tabs>
        <w:spacing w:before="0" w:after="0" w:line="240" w:lineRule="auto"/>
        <w:ind w:firstLine="567"/>
        <w:rPr>
          <w:sz w:val="24"/>
          <w:szCs w:val="24"/>
        </w:rPr>
      </w:pPr>
      <w:r>
        <w:rPr>
          <w:sz w:val="24"/>
          <w:szCs w:val="24"/>
        </w:rPr>
        <w:t xml:space="preserve">- </w:t>
      </w:r>
      <w:r w:rsidRPr="00C42303">
        <w:rPr>
          <w:i/>
          <w:iCs/>
          <w:sz w:val="24"/>
          <w:szCs w:val="24"/>
        </w:rPr>
        <w:t>Принцип динамичности</w:t>
      </w:r>
      <w:r w:rsidRPr="00C42303">
        <w:rPr>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регулярноеобновление заданий с общей тенденцией к росту физических нагрузок.</w:t>
      </w:r>
    </w:p>
    <w:p w:rsidR="00C42303" w:rsidRPr="00C42303" w:rsidRDefault="00C42303" w:rsidP="00C42303">
      <w:pPr>
        <w:pStyle w:val="25"/>
        <w:shd w:val="clear" w:color="auto" w:fill="auto"/>
        <w:tabs>
          <w:tab w:val="left" w:pos="2290"/>
        </w:tabs>
        <w:spacing w:before="0" w:after="0" w:line="240" w:lineRule="auto"/>
        <w:ind w:firstLine="567"/>
        <w:rPr>
          <w:sz w:val="24"/>
          <w:szCs w:val="24"/>
        </w:rPr>
      </w:pPr>
      <w:r>
        <w:rPr>
          <w:sz w:val="24"/>
          <w:szCs w:val="24"/>
        </w:rPr>
        <w:t xml:space="preserve">- </w:t>
      </w:r>
      <w:r w:rsidRPr="00C42303">
        <w:rPr>
          <w:i/>
          <w:iCs/>
          <w:sz w:val="24"/>
          <w:szCs w:val="24"/>
        </w:rPr>
        <w:t>Принцип вариативности</w:t>
      </w:r>
      <w:r w:rsidRPr="00C42303">
        <w:rPr>
          <w:sz w:val="24"/>
          <w:szCs w:val="24"/>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C42303" w:rsidRPr="00C42303" w:rsidRDefault="00C42303" w:rsidP="00C42303">
      <w:pPr>
        <w:pStyle w:val="25"/>
        <w:shd w:val="clear" w:color="auto" w:fill="auto"/>
        <w:tabs>
          <w:tab w:val="left" w:pos="2089"/>
        </w:tabs>
        <w:spacing w:before="0" w:after="0" w:line="240" w:lineRule="auto"/>
        <w:ind w:firstLine="567"/>
        <w:rPr>
          <w:sz w:val="24"/>
          <w:szCs w:val="24"/>
        </w:rPr>
      </w:pPr>
      <w:r w:rsidRPr="00C42303">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В основе программы по физической культуре лежит системно</w:t>
      </w:r>
      <w:r>
        <w:rPr>
          <w:sz w:val="24"/>
          <w:szCs w:val="24"/>
        </w:rPr>
        <w:t>-</w:t>
      </w:r>
      <w:r w:rsidRPr="00C42303">
        <w:rPr>
          <w:sz w:val="24"/>
          <w:szCs w:val="24"/>
        </w:rPr>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b/>
          <w:bCs/>
          <w:sz w:val="24"/>
          <w:szCs w:val="24"/>
        </w:rPr>
        <w:t>Цели</w:t>
      </w:r>
      <w:r w:rsidRPr="00C42303">
        <w:rPr>
          <w:sz w:val="24"/>
          <w:szCs w:val="24"/>
        </w:rPr>
        <w:t xml:space="preserve">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42303" w:rsidRPr="00C42303" w:rsidRDefault="00C42303" w:rsidP="00C42303">
      <w:pPr>
        <w:pStyle w:val="25"/>
        <w:shd w:val="clear" w:color="auto" w:fill="auto"/>
        <w:tabs>
          <w:tab w:val="left" w:pos="2089"/>
        </w:tabs>
        <w:spacing w:before="0" w:after="0" w:line="240" w:lineRule="auto"/>
        <w:ind w:firstLine="567"/>
        <w:rPr>
          <w:sz w:val="24"/>
          <w:szCs w:val="24"/>
        </w:rPr>
      </w:pPr>
      <w:r w:rsidRPr="00C42303">
        <w:rPr>
          <w:sz w:val="24"/>
          <w:szCs w:val="24"/>
        </w:rPr>
        <w:lastRenderedPageBreak/>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42303" w:rsidRPr="00C42303" w:rsidRDefault="00C42303" w:rsidP="00C42303">
      <w:pPr>
        <w:pStyle w:val="25"/>
        <w:shd w:val="clear" w:color="auto" w:fill="auto"/>
        <w:tabs>
          <w:tab w:val="left" w:pos="2074"/>
        </w:tabs>
        <w:spacing w:before="0" w:after="0" w:line="240" w:lineRule="auto"/>
        <w:ind w:firstLine="567"/>
        <w:rPr>
          <w:sz w:val="24"/>
          <w:szCs w:val="24"/>
        </w:rPr>
      </w:pPr>
      <w:r w:rsidRPr="00C42303">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C42303" w:rsidRPr="00C42303" w:rsidRDefault="00C42303" w:rsidP="00C42303">
      <w:pPr>
        <w:pStyle w:val="25"/>
        <w:shd w:val="clear" w:color="auto" w:fill="auto"/>
        <w:tabs>
          <w:tab w:val="left" w:pos="2094"/>
        </w:tabs>
        <w:spacing w:before="0" w:after="0" w:line="240" w:lineRule="auto"/>
        <w:ind w:firstLine="567"/>
        <w:rPr>
          <w:sz w:val="24"/>
          <w:szCs w:val="24"/>
        </w:rPr>
      </w:pPr>
      <w:r w:rsidRPr="00C42303">
        <w:rPr>
          <w:b/>
          <w:bCs/>
          <w:sz w:val="24"/>
          <w:szCs w:val="24"/>
        </w:rPr>
        <w:t>Задача физической культуры</w:t>
      </w:r>
      <w:r w:rsidRPr="00C42303">
        <w:rPr>
          <w:sz w:val="24"/>
          <w:szCs w:val="24"/>
        </w:rPr>
        <w:t xml:space="preserve">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C42303" w:rsidRPr="00C42303" w:rsidRDefault="00C42303" w:rsidP="00C42303">
      <w:pPr>
        <w:pStyle w:val="25"/>
        <w:shd w:val="clear" w:color="auto" w:fill="auto"/>
        <w:spacing w:before="0" w:after="0" w:line="240" w:lineRule="auto"/>
        <w:ind w:firstLine="567"/>
        <w:rPr>
          <w:sz w:val="24"/>
          <w:szCs w:val="24"/>
        </w:rPr>
      </w:pPr>
      <w:r w:rsidRPr="00C42303">
        <w:rPr>
          <w:sz w:val="24"/>
          <w:szCs w:val="24"/>
        </w:rPr>
        <w:t>Наряду с этим программа по физической культуре обеспечивает:</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государственные гарантии качества начального общего образования, личностного развития обучающихся;</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42303" w:rsidRPr="00C42303" w:rsidRDefault="00C42303" w:rsidP="00C42303">
      <w:pPr>
        <w:pStyle w:val="25"/>
        <w:shd w:val="clear" w:color="auto" w:fill="auto"/>
        <w:tabs>
          <w:tab w:val="left" w:pos="2079"/>
        </w:tabs>
        <w:spacing w:before="0" w:after="0" w:line="240" w:lineRule="auto"/>
        <w:ind w:firstLine="567"/>
        <w:rPr>
          <w:sz w:val="24"/>
          <w:szCs w:val="24"/>
        </w:rPr>
      </w:pPr>
      <w:r w:rsidRPr="00C42303">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C42303" w:rsidRPr="00C42303" w:rsidRDefault="00C42303" w:rsidP="00C42303">
      <w:pPr>
        <w:pStyle w:val="25"/>
        <w:shd w:val="clear" w:color="auto" w:fill="auto"/>
        <w:tabs>
          <w:tab w:val="left" w:pos="2074"/>
        </w:tabs>
        <w:spacing w:before="0" w:after="0" w:line="240" w:lineRule="auto"/>
        <w:ind w:firstLine="567"/>
        <w:rPr>
          <w:sz w:val="24"/>
          <w:szCs w:val="24"/>
        </w:rPr>
      </w:pPr>
      <w:r w:rsidRPr="00C42303">
        <w:rPr>
          <w:sz w:val="24"/>
          <w:szCs w:val="24"/>
        </w:rPr>
        <w:t>Универсальными компетенциями обучающихся на этапе начального образования по программе по физической культуре являются:</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 xml:space="preserve">умение активно включаться в коллективную деятельность, взаимодействовать со </w:t>
      </w:r>
      <w:r w:rsidRPr="00C42303">
        <w:rPr>
          <w:sz w:val="24"/>
          <w:szCs w:val="24"/>
        </w:rPr>
        <w:lastRenderedPageBreak/>
        <w:t>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42303" w:rsidRPr="00C42303" w:rsidRDefault="00C42303" w:rsidP="00C42303">
      <w:pPr>
        <w:pStyle w:val="25"/>
        <w:shd w:val="clear" w:color="auto" w:fill="auto"/>
        <w:spacing w:before="0" w:after="0" w:line="240" w:lineRule="auto"/>
        <w:ind w:firstLine="567"/>
        <w:rPr>
          <w:sz w:val="24"/>
          <w:szCs w:val="24"/>
        </w:rPr>
      </w:pPr>
      <w:r>
        <w:rPr>
          <w:sz w:val="24"/>
          <w:szCs w:val="24"/>
        </w:rPr>
        <w:t xml:space="preserve">- </w:t>
      </w:r>
      <w:r w:rsidRPr="00C42303">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C42303" w:rsidRPr="00C42303" w:rsidRDefault="00C42303" w:rsidP="00C42303">
      <w:pPr>
        <w:pStyle w:val="25"/>
        <w:shd w:val="clear" w:color="auto" w:fill="auto"/>
        <w:tabs>
          <w:tab w:val="left" w:pos="2084"/>
        </w:tabs>
        <w:spacing w:before="0" w:after="0" w:line="240" w:lineRule="auto"/>
        <w:ind w:firstLine="567"/>
        <w:rPr>
          <w:sz w:val="24"/>
          <w:szCs w:val="24"/>
        </w:rPr>
      </w:pPr>
      <w:r w:rsidRPr="00C42303">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C42303" w:rsidRPr="00C42303" w:rsidRDefault="00C42303" w:rsidP="00C42303">
      <w:pPr>
        <w:pStyle w:val="25"/>
        <w:shd w:val="clear" w:color="auto" w:fill="auto"/>
        <w:tabs>
          <w:tab w:val="left" w:pos="2084"/>
        </w:tabs>
        <w:spacing w:before="0" w:after="0" w:line="240" w:lineRule="auto"/>
        <w:ind w:firstLine="567"/>
        <w:rPr>
          <w:b/>
          <w:bCs/>
          <w:sz w:val="24"/>
          <w:szCs w:val="24"/>
          <w:u w:val="single"/>
        </w:rPr>
      </w:pPr>
      <w:r w:rsidRPr="00C42303">
        <w:rPr>
          <w:sz w:val="24"/>
          <w:szCs w:val="24"/>
        </w:rPr>
        <w:t xml:space="preserve">При планировании учебного материала по программе по физической культуре рекомендуется реализовывать на уроках физической культуры учебный план: </w:t>
      </w:r>
      <w:r w:rsidRPr="00C42303">
        <w:rPr>
          <w:b/>
          <w:bCs/>
          <w:sz w:val="24"/>
          <w:szCs w:val="24"/>
          <w:u w:val="single"/>
        </w:rPr>
        <w:t>для всех классов начального общего образования в объёме не менее 70% учебных часов должно быть отведено на выполнение физических упражнений.</w:t>
      </w:r>
    </w:p>
    <w:p w:rsidR="00ED43A0" w:rsidRDefault="00ED43A0" w:rsidP="00ED43A0">
      <w:pPr>
        <w:autoSpaceDE w:val="0"/>
        <w:autoSpaceDN w:val="0"/>
        <w:adjustRightInd w:val="0"/>
        <w:spacing w:after="0" w:line="240" w:lineRule="auto"/>
        <w:ind w:firstLine="567"/>
        <w:rPr>
          <w:rFonts w:ascii="Times New Roman" w:eastAsiaTheme="minorHAnsi" w:hAnsi="Times New Roman"/>
          <w:b/>
          <w:bCs/>
          <w:color w:val="000000"/>
          <w:sz w:val="24"/>
          <w:szCs w:val="24"/>
          <w:lang w:eastAsia="en-US"/>
        </w:rPr>
      </w:pPr>
    </w:p>
    <w:p w:rsidR="00C42303" w:rsidRPr="00C42303" w:rsidRDefault="00C42303" w:rsidP="00C42303">
      <w:pPr>
        <w:pStyle w:val="25"/>
        <w:shd w:val="clear" w:color="auto" w:fill="auto"/>
        <w:tabs>
          <w:tab w:val="left" w:pos="1754"/>
          <w:tab w:val="left" w:pos="3693"/>
          <w:tab w:val="left" w:pos="5152"/>
          <w:tab w:val="left" w:pos="6544"/>
          <w:tab w:val="left" w:pos="8142"/>
          <w:tab w:val="left" w:pos="8699"/>
        </w:tabs>
        <w:spacing w:before="0" w:after="0" w:line="240" w:lineRule="auto"/>
        <w:ind w:firstLine="567"/>
        <w:jc w:val="center"/>
        <w:rPr>
          <w:b/>
          <w:bCs/>
          <w:sz w:val="24"/>
          <w:szCs w:val="24"/>
        </w:rPr>
      </w:pPr>
      <w:r w:rsidRPr="00C42303">
        <w:rPr>
          <w:b/>
          <w:bCs/>
          <w:sz w:val="24"/>
          <w:szCs w:val="24"/>
        </w:rPr>
        <w:t>Планируемые результаты освоения программы по физической культуре на уровне начального общего образования.</w:t>
      </w:r>
    </w:p>
    <w:p w:rsidR="00C42303" w:rsidRPr="00C42303" w:rsidRDefault="00C42303" w:rsidP="00C42303">
      <w:pPr>
        <w:pStyle w:val="25"/>
        <w:shd w:val="clear" w:color="auto" w:fill="auto"/>
        <w:tabs>
          <w:tab w:val="left" w:pos="3693"/>
          <w:tab w:val="left" w:pos="5152"/>
          <w:tab w:val="left" w:pos="6544"/>
          <w:tab w:val="left" w:pos="8142"/>
          <w:tab w:val="left" w:pos="8699"/>
        </w:tabs>
        <w:spacing w:before="0" w:after="0" w:line="240" w:lineRule="auto"/>
        <w:ind w:firstLine="567"/>
        <w:rPr>
          <w:sz w:val="24"/>
          <w:szCs w:val="24"/>
        </w:rPr>
      </w:pPr>
      <w:r w:rsidRPr="00C42303">
        <w:rPr>
          <w:sz w:val="24"/>
          <w:szCs w:val="24"/>
        </w:rPr>
        <w:t>Личностныерезультатыосвоенияпрограммыпофизическойкультуре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2303" w:rsidRPr="00C42303" w:rsidRDefault="00C42303" w:rsidP="00C42303">
      <w:pPr>
        <w:pStyle w:val="25"/>
        <w:shd w:val="clear" w:color="auto" w:fill="auto"/>
        <w:spacing w:before="0" w:after="0" w:line="240" w:lineRule="auto"/>
        <w:ind w:firstLine="567"/>
        <w:rPr>
          <w:sz w:val="24"/>
          <w:szCs w:val="24"/>
        </w:rPr>
      </w:pPr>
      <w:r w:rsidRPr="00C42303">
        <w:rPr>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37643D">
        <w:rPr>
          <w:b/>
          <w:bCs/>
          <w:sz w:val="24"/>
          <w:szCs w:val="24"/>
        </w:rPr>
        <w:t>личностные результаты</w:t>
      </w:r>
      <w:r w:rsidRPr="00C42303">
        <w:rPr>
          <w:sz w:val="24"/>
          <w:szCs w:val="24"/>
        </w:rPr>
        <w:t>:</w:t>
      </w:r>
    </w:p>
    <w:p w:rsidR="00C42303" w:rsidRPr="00C42303" w:rsidRDefault="0037643D" w:rsidP="00C42303">
      <w:pPr>
        <w:pStyle w:val="25"/>
        <w:shd w:val="clear" w:color="auto" w:fill="auto"/>
        <w:spacing w:before="0" w:after="0" w:line="240" w:lineRule="auto"/>
        <w:ind w:firstLine="567"/>
        <w:rPr>
          <w:sz w:val="24"/>
          <w:szCs w:val="24"/>
        </w:rPr>
      </w:pPr>
      <w:r w:rsidRPr="0037643D">
        <w:rPr>
          <w:i/>
          <w:iCs/>
          <w:sz w:val="24"/>
          <w:szCs w:val="24"/>
        </w:rPr>
        <w:t>1.</w:t>
      </w:r>
      <w:r w:rsidR="00C42303" w:rsidRPr="0037643D">
        <w:rPr>
          <w:i/>
          <w:iCs/>
          <w:sz w:val="24"/>
          <w:szCs w:val="24"/>
        </w:rPr>
        <w:t>Патриотическое воспитание:</w:t>
      </w:r>
      <w:r w:rsidR="00C42303" w:rsidRPr="00C42303">
        <w:rPr>
          <w:sz w:val="24"/>
          <w:szCs w:val="24"/>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C42303" w:rsidRPr="00C42303" w:rsidRDefault="0037643D" w:rsidP="00C42303">
      <w:pPr>
        <w:pStyle w:val="25"/>
        <w:shd w:val="clear" w:color="auto" w:fill="auto"/>
        <w:spacing w:before="0" w:after="0" w:line="240" w:lineRule="auto"/>
        <w:ind w:firstLine="567"/>
        <w:rPr>
          <w:sz w:val="24"/>
          <w:szCs w:val="24"/>
        </w:rPr>
      </w:pPr>
      <w:r>
        <w:rPr>
          <w:i/>
          <w:iCs/>
          <w:sz w:val="24"/>
          <w:szCs w:val="24"/>
        </w:rPr>
        <w:t>2. Г</w:t>
      </w:r>
      <w:r w:rsidR="00C42303" w:rsidRPr="0037643D">
        <w:rPr>
          <w:i/>
          <w:iCs/>
          <w:sz w:val="24"/>
          <w:szCs w:val="24"/>
        </w:rPr>
        <w:t>ражданское воспитание:</w:t>
      </w:r>
      <w:r w:rsidR="00C42303" w:rsidRPr="00C42303">
        <w:rPr>
          <w:sz w:val="24"/>
          <w:szCs w:val="24"/>
        </w:rPr>
        <w:t xml:space="preserve">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C42303" w:rsidRPr="0037643D" w:rsidRDefault="0037643D" w:rsidP="00C42303">
      <w:pPr>
        <w:pStyle w:val="25"/>
        <w:shd w:val="clear" w:color="auto" w:fill="auto"/>
        <w:spacing w:before="0" w:after="0" w:line="240" w:lineRule="auto"/>
        <w:ind w:firstLine="567"/>
        <w:rPr>
          <w:i/>
          <w:iCs/>
          <w:sz w:val="24"/>
          <w:szCs w:val="24"/>
        </w:rPr>
      </w:pPr>
      <w:r>
        <w:rPr>
          <w:i/>
          <w:iCs/>
          <w:sz w:val="24"/>
          <w:szCs w:val="24"/>
        </w:rPr>
        <w:t xml:space="preserve">3. </w:t>
      </w:r>
      <w:r w:rsidR="00C42303" w:rsidRPr="0037643D">
        <w:rPr>
          <w:i/>
          <w:iCs/>
          <w:sz w:val="24"/>
          <w:szCs w:val="24"/>
        </w:rPr>
        <w:t>Ценности научного познания: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lastRenderedPageBreak/>
        <w:t xml:space="preserve">- </w:t>
      </w:r>
      <w:r w:rsidR="00C42303" w:rsidRPr="00C42303">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42303" w:rsidRPr="0037643D" w:rsidRDefault="0037643D" w:rsidP="00C42303">
      <w:pPr>
        <w:pStyle w:val="25"/>
        <w:shd w:val="clear" w:color="auto" w:fill="auto"/>
        <w:spacing w:before="0" w:after="0" w:line="240" w:lineRule="auto"/>
        <w:ind w:firstLine="567"/>
        <w:rPr>
          <w:i/>
          <w:iCs/>
          <w:sz w:val="24"/>
          <w:szCs w:val="24"/>
        </w:rPr>
      </w:pPr>
      <w:r w:rsidRPr="0037643D">
        <w:rPr>
          <w:i/>
          <w:iCs/>
          <w:sz w:val="24"/>
          <w:szCs w:val="24"/>
        </w:rPr>
        <w:t xml:space="preserve">4. </w:t>
      </w:r>
      <w:r w:rsidR="00C42303" w:rsidRPr="0037643D">
        <w:rPr>
          <w:i/>
          <w:iCs/>
          <w:sz w:val="24"/>
          <w:szCs w:val="24"/>
        </w:rPr>
        <w:t>Формирование культуры здоровья: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соблюдения правил безопасности при занятиях физической культурой и спортом.</w:t>
      </w:r>
    </w:p>
    <w:p w:rsidR="00C42303" w:rsidRPr="0037643D" w:rsidRDefault="0037643D" w:rsidP="00C42303">
      <w:pPr>
        <w:pStyle w:val="25"/>
        <w:shd w:val="clear" w:color="auto" w:fill="auto"/>
        <w:spacing w:before="0" w:after="0" w:line="240" w:lineRule="auto"/>
        <w:ind w:firstLine="567"/>
        <w:rPr>
          <w:i/>
          <w:iCs/>
          <w:sz w:val="24"/>
          <w:szCs w:val="24"/>
        </w:rPr>
      </w:pPr>
      <w:r w:rsidRPr="0037643D">
        <w:rPr>
          <w:i/>
          <w:iCs/>
          <w:sz w:val="24"/>
          <w:szCs w:val="24"/>
        </w:rPr>
        <w:t xml:space="preserve">5. </w:t>
      </w:r>
      <w:r w:rsidR="00C42303" w:rsidRPr="0037643D">
        <w:rPr>
          <w:i/>
          <w:iCs/>
          <w:sz w:val="24"/>
          <w:szCs w:val="24"/>
        </w:rPr>
        <w:t>Экологическое воспитание:</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экологическое мышление, умение руководствоваться им в познавательной, коммуникативной и социальной практике.</w:t>
      </w:r>
    </w:p>
    <w:p w:rsidR="00C42303" w:rsidRPr="00C42303" w:rsidRDefault="00C42303" w:rsidP="00C42303">
      <w:pPr>
        <w:pStyle w:val="25"/>
        <w:shd w:val="clear" w:color="auto" w:fill="auto"/>
        <w:tabs>
          <w:tab w:val="left" w:pos="1960"/>
        </w:tabs>
        <w:spacing w:before="0" w:after="0" w:line="240" w:lineRule="auto"/>
        <w:ind w:firstLine="567"/>
        <w:rPr>
          <w:sz w:val="24"/>
          <w:szCs w:val="24"/>
        </w:rPr>
      </w:pPr>
      <w:r w:rsidRPr="00C42303">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2303" w:rsidRPr="00C42303" w:rsidRDefault="00C42303" w:rsidP="00C42303">
      <w:pPr>
        <w:pStyle w:val="25"/>
        <w:shd w:val="clear" w:color="auto" w:fill="auto"/>
        <w:spacing w:before="0" w:after="0" w:line="240" w:lineRule="auto"/>
        <w:ind w:firstLine="567"/>
        <w:rPr>
          <w:sz w:val="24"/>
          <w:szCs w:val="24"/>
        </w:rPr>
      </w:pPr>
      <w:r w:rsidRPr="00C42303">
        <w:rPr>
          <w:sz w:val="24"/>
          <w:szCs w:val="24"/>
        </w:rPr>
        <w:t xml:space="preserve">У обучающегося будут сформированы следующие </w:t>
      </w:r>
      <w:r w:rsidRPr="0037643D">
        <w:rPr>
          <w:b/>
          <w:bCs/>
          <w:sz w:val="24"/>
          <w:szCs w:val="24"/>
        </w:rPr>
        <w:t>базовые логические и исследовательские действия</w:t>
      </w:r>
      <w:r w:rsidRPr="00C42303">
        <w:rPr>
          <w:sz w:val="24"/>
          <w:szCs w:val="24"/>
        </w:rPr>
        <w:t>, умения работать с информацией как часть познавательных универсальных учебных действий: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моделировать правила безопасного поведения при освоении физических упражнений, плавании;</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устанавливать связь между физическими упражнениями и их влиянием на развитие физических качеств;</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sidR="00C42303" w:rsidRPr="00C42303">
        <w:rPr>
          <w:sz w:val="24"/>
          <w:szCs w:val="24"/>
        </w:rPr>
        <w:lastRenderedPageBreak/>
        <w:t>упражнений;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42303" w:rsidRPr="00C42303" w:rsidRDefault="00C42303" w:rsidP="00C42303">
      <w:pPr>
        <w:pStyle w:val="25"/>
        <w:shd w:val="clear" w:color="auto" w:fill="auto"/>
        <w:tabs>
          <w:tab w:val="left" w:pos="2151"/>
        </w:tabs>
        <w:spacing w:before="0" w:after="0" w:line="240" w:lineRule="auto"/>
        <w:ind w:firstLine="567"/>
        <w:rPr>
          <w:sz w:val="24"/>
          <w:szCs w:val="24"/>
        </w:rPr>
      </w:pPr>
      <w:r w:rsidRPr="00C42303">
        <w:rPr>
          <w:sz w:val="24"/>
          <w:szCs w:val="24"/>
        </w:rPr>
        <w:t xml:space="preserve">У обучающегося будут сформированы </w:t>
      </w:r>
      <w:r w:rsidRPr="0037643D">
        <w:rPr>
          <w:b/>
          <w:bCs/>
          <w:sz w:val="24"/>
          <w:szCs w:val="24"/>
        </w:rPr>
        <w:t>умения общения</w:t>
      </w:r>
      <w:r w:rsidRPr="00C42303">
        <w:rPr>
          <w:sz w:val="24"/>
          <w:szCs w:val="24"/>
        </w:rPr>
        <w:t xml:space="preserve"> как часть коммуникативных универсальных учебных действий: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описывать влияние физической культуры на здоровье и эмоциональноеблагополучие человека;</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конструктивно разрешать конфликты посредством учёта интересов сторон и сотрудничества.</w:t>
      </w:r>
    </w:p>
    <w:p w:rsidR="00C42303" w:rsidRPr="00C42303" w:rsidRDefault="00C42303" w:rsidP="00C42303">
      <w:pPr>
        <w:pStyle w:val="25"/>
        <w:shd w:val="clear" w:color="auto" w:fill="auto"/>
        <w:tabs>
          <w:tab w:val="left" w:pos="2151"/>
        </w:tabs>
        <w:spacing w:before="0" w:after="0" w:line="240" w:lineRule="auto"/>
        <w:ind w:firstLine="567"/>
        <w:rPr>
          <w:sz w:val="24"/>
          <w:szCs w:val="24"/>
        </w:rPr>
      </w:pPr>
      <w:r w:rsidRPr="00C42303">
        <w:rPr>
          <w:sz w:val="24"/>
          <w:szCs w:val="24"/>
        </w:rPr>
        <w:t xml:space="preserve">У обучающегося будут сформированы </w:t>
      </w:r>
      <w:r w:rsidRPr="0037643D">
        <w:rPr>
          <w:b/>
          <w:bCs/>
          <w:sz w:val="24"/>
          <w:szCs w:val="24"/>
        </w:rPr>
        <w:t>умения самоорганизации и самоконтроля</w:t>
      </w:r>
      <w:r w:rsidRPr="00C42303">
        <w:rPr>
          <w:sz w:val="24"/>
          <w:szCs w:val="24"/>
        </w:rPr>
        <w:t xml:space="preserve"> как часть регулятивных универсальных учебных действий: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предусматривать возникновение возможных ситуаций, опасных для здоровья и жизни;</w:t>
      </w:r>
    </w:p>
    <w:p w:rsidR="00C42303" w:rsidRPr="00C42303" w:rsidRDefault="0037643D" w:rsidP="0037643D">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деятельности,анализировать свои ошибки;</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C42303" w:rsidRPr="00C42303" w:rsidRDefault="00C42303" w:rsidP="00C42303">
      <w:pPr>
        <w:pStyle w:val="25"/>
        <w:shd w:val="clear" w:color="auto" w:fill="auto"/>
        <w:spacing w:before="0" w:after="0" w:line="240" w:lineRule="auto"/>
        <w:ind w:firstLine="567"/>
        <w:rPr>
          <w:sz w:val="24"/>
          <w:szCs w:val="24"/>
        </w:rPr>
      </w:pPr>
      <w:r w:rsidRPr="00C42303">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42303" w:rsidRPr="00C42303" w:rsidRDefault="00C42303" w:rsidP="00C42303">
      <w:pPr>
        <w:pStyle w:val="25"/>
        <w:shd w:val="clear" w:color="auto" w:fill="auto"/>
        <w:spacing w:before="0" w:after="0" w:line="240" w:lineRule="auto"/>
        <w:ind w:firstLine="567"/>
        <w:rPr>
          <w:sz w:val="24"/>
          <w:szCs w:val="24"/>
        </w:rPr>
      </w:pPr>
      <w:r w:rsidRPr="00C42303">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C42303" w:rsidRPr="0037643D" w:rsidRDefault="00C42303" w:rsidP="00C42303">
      <w:pPr>
        <w:pStyle w:val="25"/>
        <w:shd w:val="clear" w:color="auto" w:fill="auto"/>
        <w:spacing w:before="0" w:after="0" w:line="240" w:lineRule="auto"/>
        <w:ind w:firstLine="567"/>
        <w:rPr>
          <w:b/>
          <w:bCs/>
          <w:sz w:val="24"/>
          <w:szCs w:val="24"/>
        </w:rPr>
      </w:pPr>
      <w:r w:rsidRPr="0037643D">
        <w:rPr>
          <w:b/>
          <w:bCs/>
          <w:sz w:val="24"/>
          <w:szCs w:val="24"/>
        </w:rPr>
        <w:t>В состав предметных результатов по освоению обязательного содержания включены физические упражнения: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w:t>
      </w:r>
      <w:r w:rsidR="00C42303" w:rsidRPr="00C42303">
        <w:rPr>
          <w:sz w:val="24"/>
          <w:szCs w:val="24"/>
        </w:rPr>
        <w:lastRenderedPageBreak/>
        <w:t>воздействия на строение и функции организма, а также правильностью, красотой и координационной сложностью всех движений;</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C42303" w:rsidRP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42303" w:rsidRDefault="0037643D" w:rsidP="00C42303">
      <w:pPr>
        <w:pStyle w:val="25"/>
        <w:shd w:val="clear" w:color="auto" w:fill="auto"/>
        <w:spacing w:before="0" w:after="0" w:line="240" w:lineRule="auto"/>
        <w:ind w:firstLine="567"/>
        <w:rPr>
          <w:sz w:val="24"/>
          <w:szCs w:val="24"/>
        </w:rPr>
      </w:pPr>
      <w:r>
        <w:rPr>
          <w:sz w:val="24"/>
          <w:szCs w:val="24"/>
        </w:rPr>
        <w:t xml:space="preserve">- </w:t>
      </w:r>
      <w:r w:rsidR="00C42303" w:rsidRPr="00C42303">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Предметные результаты представлены по годам обучения и отражают сформированность у обучающихся определённых умений.</w:t>
      </w:r>
    </w:p>
    <w:p w:rsidR="0037643D" w:rsidRPr="0037643D" w:rsidRDefault="0037643D" w:rsidP="0037643D">
      <w:pPr>
        <w:pStyle w:val="25"/>
        <w:shd w:val="clear" w:color="auto" w:fill="auto"/>
        <w:tabs>
          <w:tab w:val="left" w:pos="1946"/>
        </w:tabs>
        <w:spacing w:before="0" w:after="0" w:line="240" w:lineRule="auto"/>
        <w:ind w:firstLine="567"/>
        <w:rPr>
          <w:b/>
          <w:bCs/>
          <w:sz w:val="24"/>
          <w:szCs w:val="24"/>
          <w:u w:val="single"/>
        </w:rPr>
      </w:pPr>
      <w:r w:rsidRPr="0037643D">
        <w:rPr>
          <w:b/>
          <w:bCs/>
          <w:sz w:val="24"/>
          <w:szCs w:val="24"/>
          <w:u w:val="single"/>
        </w:rPr>
        <w:t>К концу обучения в 1 классе обучающийся получит следующие предметные результаты по отдельным темам программы по физической культуре:</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Знания о физической культуре:</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различать основные предметные области физической культуры (гимнастика, игры, туризм, спорт);</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иметь представление об основных видах разминки.</w:t>
      </w:r>
    </w:p>
    <w:p w:rsidR="0037643D" w:rsidRPr="0037643D" w:rsidRDefault="0037643D" w:rsidP="0037643D">
      <w:pPr>
        <w:pStyle w:val="25"/>
        <w:shd w:val="clear" w:color="auto" w:fill="auto"/>
        <w:spacing w:before="0" w:after="0" w:line="240" w:lineRule="auto"/>
        <w:ind w:firstLine="567"/>
        <w:rPr>
          <w:sz w:val="24"/>
          <w:szCs w:val="24"/>
        </w:rPr>
      </w:pPr>
      <w:r w:rsidRPr="0037643D">
        <w:rPr>
          <w:i/>
          <w:iCs/>
          <w:sz w:val="24"/>
          <w:szCs w:val="24"/>
        </w:rPr>
        <w:t>Способы физкультурной деятельности</w:t>
      </w:r>
      <w:r w:rsidRPr="0037643D">
        <w:rPr>
          <w:sz w:val="24"/>
          <w:szCs w:val="24"/>
        </w:rPr>
        <w:t>.</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Самостоятельные занятия общеразвивающими и здоровье формирующими физическими упражнениями:</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Самостоятельные развивающие, подвижные игры и спортивные эстафеты, строевые упражнения:</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w:t>
      </w:r>
      <w:r w:rsidRPr="0037643D">
        <w:rPr>
          <w:sz w:val="24"/>
          <w:szCs w:val="24"/>
        </w:rPr>
        <w:lastRenderedPageBreak/>
        <w:t>выполнять команды и строевые упражнения.</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Физическое совершенствование.</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Физкультурно-оздоровительная деятельность:</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способы игровой деятельности.</w:t>
      </w:r>
    </w:p>
    <w:p w:rsidR="0037643D" w:rsidRPr="0037643D" w:rsidRDefault="0037643D" w:rsidP="0037643D">
      <w:pPr>
        <w:pStyle w:val="25"/>
        <w:shd w:val="clear" w:color="auto" w:fill="auto"/>
        <w:tabs>
          <w:tab w:val="left" w:pos="1954"/>
        </w:tabs>
        <w:spacing w:before="0" w:after="0" w:line="240" w:lineRule="auto"/>
        <w:ind w:firstLine="567"/>
        <w:rPr>
          <w:b/>
          <w:bCs/>
          <w:sz w:val="24"/>
          <w:szCs w:val="24"/>
          <w:u w:val="single"/>
        </w:rPr>
      </w:pPr>
      <w:r w:rsidRPr="0037643D">
        <w:rPr>
          <w:b/>
          <w:bCs/>
          <w:sz w:val="24"/>
          <w:szCs w:val="24"/>
          <w:u w:val="single"/>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Знания о физической культуре:</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Способы физкультурной деятельности.</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Самостоятельные занятия общеразвивающими и здоровье формирующими физическими упражнениями:</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принимать решения в условиях игровой деятельности, оценивать правила безопасности в процессе игры;</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знать основные строевые команды.</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Самостоятельные наблюдения за физическим развитием и физическойподготовленностью:</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 xml:space="preserve">Самостоятельные развивающие, подвижные игры и спортивные эстафеты, командные </w:t>
      </w:r>
      <w:r w:rsidRPr="0037643D">
        <w:rPr>
          <w:sz w:val="24"/>
          <w:szCs w:val="24"/>
        </w:rPr>
        <w:lastRenderedPageBreak/>
        <w:t>перестроения:</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Физическое совершенствование.</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Физкультурно-оздоровительная деятельность:</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физические упражнения на развитие гибкости и координационно- скоростных способностей;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технику плавания одним или несколькими спортивными стилямиплавания (при наличии материально-технического обеспечения).</w:t>
      </w:r>
    </w:p>
    <w:p w:rsidR="0037643D" w:rsidRPr="0037643D" w:rsidRDefault="0037643D" w:rsidP="0037643D">
      <w:pPr>
        <w:pStyle w:val="25"/>
        <w:shd w:val="clear" w:color="auto" w:fill="auto"/>
        <w:tabs>
          <w:tab w:val="left" w:pos="2005"/>
        </w:tabs>
        <w:spacing w:before="0" w:after="0" w:line="240" w:lineRule="auto"/>
        <w:ind w:firstLine="567"/>
        <w:rPr>
          <w:b/>
          <w:bCs/>
          <w:sz w:val="24"/>
          <w:szCs w:val="24"/>
          <w:u w:val="single"/>
        </w:rPr>
      </w:pPr>
      <w:r w:rsidRPr="0037643D">
        <w:rPr>
          <w:b/>
          <w:bCs/>
          <w:sz w:val="24"/>
          <w:szCs w:val="24"/>
          <w:u w:val="single"/>
        </w:rPr>
        <w:t>К концу обучения в 3 классе обучающийся достигнет следующих предметных результатов по отдельным темам программы по физической культуре:</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Знания о физической культуре:</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описывать технику выполнения освоенных физических упражнений;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формулировать основные правила безопасного поведения на занятиях по физической культуре;</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различать упражнения по воздействию на развитие основных физических качеств и способностей человека;</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различать упражнения на развитие моторики;</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объяснять технику дыхания под водой, технику удержания тела на воде;</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формулировать основные правила выполнения спортивных упражнений (по виду спорта на выбор);</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выявлять характерные ошибки при выполнении физических упражнений.</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Способы физкультурной деятельности.</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Самостоятельные занятия общеразвивающими и здоровье формирующими физическими упражнениями:</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организовывать проведение игр, игровых заданий и спортивных эстафет (на выбор).</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Самостоятельные наблюдения за физическим развитием и физической подготовленностью:</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проводить наблюдения за своим дыханием при выполнении упражнений основной гимнастики.</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lastRenderedPageBreak/>
        <w:t>Самостоятельные развивающие, подвижные игры и спортивные эстафеты:</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составлять, организовывать и проводить игры и игровые задания;</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37643D" w:rsidRPr="0037643D" w:rsidRDefault="0037643D" w:rsidP="0037643D">
      <w:pPr>
        <w:pStyle w:val="25"/>
        <w:shd w:val="clear" w:color="auto" w:fill="auto"/>
        <w:spacing w:before="0" w:after="0" w:line="240" w:lineRule="auto"/>
        <w:ind w:firstLine="567"/>
        <w:rPr>
          <w:i/>
          <w:iCs/>
          <w:sz w:val="24"/>
          <w:szCs w:val="24"/>
        </w:rPr>
      </w:pPr>
      <w:r w:rsidRPr="0037643D">
        <w:rPr>
          <w:i/>
          <w:iCs/>
          <w:sz w:val="24"/>
          <w:szCs w:val="24"/>
        </w:rPr>
        <w:t>Физическое совершенствование.</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Физкультурно-оздоровительная деятельность:</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и выполнять технику спортивного плавания стилями (на выбор): брасс, кроль на спине, кроль;</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37643D" w:rsidRPr="0037643D" w:rsidRDefault="0037643D" w:rsidP="0037643D">
      <w:pPr>
        <w:pStyle w:val="25"/>
        <w:shd w:val="clear" w:color="auto" w:fill="auto"/>
        <w:spacing w:before="0" w:after="0" w:line="240" w:lineRule="auto"/>
        <w:ind w:firstLine="567"/>
        <w:rPr>
          <w:sz w:val="24"/>
          <w:szCs w:val="24"/>
        </w:rPr>
      </w:pPr>
      <w:r>
        <w:rPr>
          <w:sz w:val="24"/>
          <w:szCs w:val="24"/>
        </w:rPr>
        <w:t xml:space="preserve">- </w:t>
      </w:r>
      <w:r w:rsidRPr="0037643D">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воде,дыхание под водой и другие;</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проявлять физические качества: гибкость, координацию - и демонстрировать динамику их развития;</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по самостоятельному выполнению упражнений в оздоровительных формах занятий;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строевой и походный шаг.</w:t>
      </w:r>
    </w:p>
    <w:p w:rsidR="0037643D" w:rsidRPr="00233346" w:rsidRDefault="0037643D" w:rsidP="0037643D">
      <w:pPr>
        <w:pStyle w:val="25"/>
        <w:shd w:val="clear" w:color="auto" w:fill="auto"/>
        <w:spacing w:before="0" w:after="0" w:line="240" w:lineRule="auto"/>
        <w:ind w:firstLine="567"/>
        <w:rPr>
          <w:i/>
          <w:iCs/>
          <w:sz w:val="24"/>
          <w:szCs w:val="24"/>
        </w:rPr>
      </w:pPr>
      <w:r w:rsidRPr="00233346">
        <w:rPr>
          <w:i/>
          <w:iCs/>
          <w:sz w:val="24"/>
          <w:szCs w:val="24"/>
        </w:rPr>
        <w:t>Спортивно-оздоровительная деятельность:</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37643D" w:rsidRPr="00233346" w:rsidRDefault="0037643D" w:rsidP="0037643D">
      <w:pPr>
        <w:pStyle w:val="25"/>
        <w:shd w:val="clear" w:color="auto" w:fill="auto"/>
        <w:tabs>
          <w:tab w:val="left" w:pos="1964"/>
        </w:tabs>
        <w:spacing w:before="0" w:after="0" w:line="240" w:lineRule="auto"/>
        <w:ind w:firstLine="567"/>
        <w:rPr>
          <w:b/>
          <w:bCs/>
          <w:sz w:val="24"/>
          <w:szCs w:val="24"/>
          <w:u w:val="single"/>
        </w:rPr>
      </w:pPr>
      <w:r w:rsidRPr="00233346">
        <w:rPr>
          <w:b/>
          <w:bCs/>
          <w:sz w:val="24"/>
          <w:szCs w:val="24"/>
          <w:u w:val="single"/>
        </w:rPr>
        <w:t>К концу обучения в 4 классе обучающийся достигнет следующих предметных результатов по отдельным темам программы по физической культуре:</w:t>
      </w:r>
    </w:p>
    <w:p w:rsidR="0037643D" w:rsidRPr="00233346" w:rsidRDefault="0037643D" w:rsidP="0037643D">
      <w:pPr>
        <w:pStyle w:val="25"/>
        <w:shd w:val="clear" w:color="auto" w:fill="auto"/>
        <w:spacing w:before="0" w:after="0" w:line="240" w:lineRule="auto"/>
        <w:ind w:firstLine="567"/>
        <w:rPr>
          <w:i/>
          <w:iCs/>
          <w:sz w:val="24"/>
          <w:szCs w:val="24"/>
        </w:rPr>
      </w:pPr>
      <w:r w:rsidRPr="00233346">
        <w:rPr>
          <w:i/>
          <w:iCs/>
          <w:sz w:val="24"/>
          <w:szCs w:val="24"/>
        </w:rPr>
        <w:t>Знания о физической культуре:</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понимать и перечислять физические упражнения в классификации по преимущественной целевой направленности;</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формулировать основные задачи физической культуры, объяснять отличия задач физической культуры от задач спорта;</w:t>
      </w:r>
    </w:p>
    <w:p w:rsidR="0037643D" w:rsidRPr="0037643D" w:rsidRDefault="00233346" w:rsidP="00233346">
      <w:pPr>
        <w:pStyle w:val="25"/>
        <w:shd w:val="clear" w:color="auto" w:fill="auto"/>
        <w:tabs>
          <w:tab w:val="left" w:pos="4046"/>
        </w:tabs>
        <w:spacing w:before="0" w:after="0" w:line="240" w:lineRule="auto"/>
        <w:ind w:firstLine="567"/>
        <w:rPr>
          <w:sz w:val="24"/>
          <w:szCs w:val="24"/>
        </w:rPr>
      </w:pPr>
      <w:r>
        <w:rPr>
          <w:sz w:val="24"/>
          <w:szCs w:val="24"/>
        </w:rPr>
        <w:t xml:space="preserve">- </w:t>
      </w:r>
      <w:r w:rsidR="0037643D" w:rsidRPr="0037643D">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иотмечать роль туристической деятельностив ориентировании на местности и жизнеобеспечении в трудных ситуациях;</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lastRenderedPageBreak/>
        <w:t xml:space="preserve">- </w:t>
      </w:r>
      <w:r w:rsidR="0037643D" w:rsidRPr="0037643D">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знать строевые команды;</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определять ситуации, требующие применения правил предупреждения травматизма;</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определять состав спортивной одежды в зависимости от погодных условий и условий занятий;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различать гимнастические упражнения по воздействию на развитие физических качеств (сила, быстрота, координация, гибкость).</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Способы физкультурной деятельности:</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0037643D" w:rsidRPr="0037643D">
        <w:rPr>
          <w:sz w:val="24"/>
          <w:szCs w:val="24"/>
        </w:rPr>
        <w:softHyphen/>
        <w:t>скоростные способности);</w:t>
      </w:r>
    </w:p>
    <w:p w:rsidR="0037643D" w:rsidRPr="0037643D" w:rsidRDefault="00233346" w:rsidP="00233346">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объяснять технику разученных гимнастических упражнений и специальныхфизических упражнений по виду спорта (по выбору);</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общаться и взаимодействовать в игровой деятельности;</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составлять, организовывать и проводить подвижные игры с элементами соревновательной деятельности.</w:t>
      </w:r>
    </w:p>
    <w:p w:rsidR="0037643D" w:rsidRPr="00233346" w:rsidRDefault="0037643D" w:rsidP="0037643D">
      <w:pPr>
        <w:pStyle w:val="25"/>
        <w:shd w:val="clear" w:color="auto" w:fill="auto"/>
        <w:spacing w:before="0" w:after="0" w:line="240" w:lineRule="auto"/>
        <w:ind w:firstLine="567"/>
        <w:rPr>
          <w:i/>
          <w:iCs/>
          <w:sz w:val="24"/>
          <w:szCs w:val="24"/>
        </w:rPr>
      </w:pPr>
      <w:r w:rsidRPr="00233346">
        <w:rPr>
          <w:i/>
          <w:iCs/>
          <w:sz w:val="24"/>
          <w:szCs w:val="24"/>
        </w:rPr>
        <w:t>Физическое совершенствование</w:t>
      </w:r>
    </w:p>
    <w:p w:rsidR="0037643D" w:rsidRPr="0037643D" w:rsidRDefault="0037643D" w:rsidP="0037643D">
      <w:pPr>
        <w:pStyle w:val="25"/>
        <w:shd w:val="clear" w:color="auto" w:fill="auto"/>
        <w:spacing w:before="0" w:after="0" w:line="240" w:lineRule="auto"/>
        <w:ind w:firstLine="567"/>
        <w:rPr>
          <w:sz w:val="24"/>
          <w:szCs w:val="24"/>
        </w:rPr>
      </w:pPr>
      <w:r w:rsidRPr="0037643D">
        <w:rPr>
          <w:sz w:val="24"/>
          <w:szCs w:val="24"/>
        </w:rPr>
        <w:t>Физкультурно-оздоровительная деятельность:</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принимать на себя ответственность за результаты эффективного развития собственных физических качеств.</w:t>
      </w:r>
    </w:p>
    <w:p w:rsidR="0037643D" w:rsidRPr="00233346" w:rsidRDefault="0037643D" w:rsidP="0037643D">
      <w:pPr>
        <w:pStyle w:val="25"/>
        <w:shd w:val="clear" w:color="auto" w:fill="auto"/>
        <w:spacing w:before="0" w:after="0" w:line="240" w:lineRule="auto"/>
        <w:ind w:firstLine="567"/>
        <w:rPr>
          <w:i/>
          <w:iCs/>
          <w:sz w:val="24"/>
          <w:szCs w:val="24"/>
        </w:rPr>
      </w:pPr>
      <w:r w:rsidRPr="00233346">
        <w:rPr>
          <w:i/>
          <w:iCs/>
          <w:sz w:val="24"/>
          <w:szCs w:val="24"/>
        </w:rPr>
        <w:t>Спортивно-оздоровительная деятельность:</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и показывать универсальные умения при выполнении организующих упражнений;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технику выполнения спортивных упражнений;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по взаимодействию в парах и группахпри разучивании специальных физических упражнений;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выявлять характерные ошибки при выполнении гимнастических упражнений и техники плавания;</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различать, выполнять и озвучивать строевые команды;</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по взаимодействию в группах при разучивании и выполнении физических упражнений;</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и демонстрировать технику различных стилей плавания (на выбор), выполнять плавание на скорость;</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lastRenderedPageBreak/>
        <w:t xml:space="preserve">- </w:t>
      </w:r>
      <w:r w:rsidR="0037643D" w:rsidRPr="0037643D">
        <w:rPr>
          <w:sz w:val="24"/>
          <w:szCs w:val="24"/>
        </w:rPr>
        <w:t>описывать и демонстрировать правила соревновательной деятельности по виду спорта (на выбор);</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соблюдать правила техники безопасности при занятиях физической культурой и спортом;</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демонстрировать технику удержания гимнастических предметов (мяч, скакалка) при передаче, броске, ловле, вращении, перекатах;</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демонстрировать технику выполнения равновесий, поворотов, прыжков толчком с одной ноги (попеременно), на месте и с разбега;</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технику танцевальных шагов, выполняемых индивидуально, парами, в группах;</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моделировать комплексы упражнений общей гимнастики по видам разминки (общая, партерная, у опоры);</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универсальные умения управлять эмоциями в процессе учебной и игровой деятельности;</w:t>
      </w:r>
    </w:p>
    <w:p w:rsidR="0037643D" w:rsidRPr="0037643D" w:rsidRDefault="00233346" w:rsidP="0037643D">
      <w:pPr>
        <w:pStyle w:val="25"/>
        <w:shd w:val="clear" w:color="auto" w:fill="auto"/>
        <w:spacing w:before="0" w:after="0" w:line="240" w:lineRule="auto"/>
        <w:ind w:firstLine="567"/>
        <w:rPr>
          <w:sz w:val="24"/>
          <w:szCs w:val="24"/>
        </w:rPr>
      </w:pPr>
      <w:r>
        <w:rPr>
          <w:sz w:val="24"/>
          <w:szCs w:val="24"/>
        </w:rPr>
        <w:t xml:space="preserve">- </w:t>
      </w:r>
      <w:r w:rsidR="0037643D" w:rsidRPr="0037643D">
        <w:rPr>
          <w:sz w:val="24"/>
          <w:szCs w:val="24"/>
        </w:rPr>
        <w:t>осваивать технические действия из спортивных игр.</w:t>
      </w:r>
    </w:p>
    <w:p w:rsidR="0037643D" w:rsidRPr="0037643D" w:rsidRDefault="0037643D" w:rsidP="0037643D">
      <w:pPr>
        <w:pStyle w:val="25"/>
        <w:shd w:val="clear" w:color="auto" w:fill="auto"/>
        <w:spacing w:before="0" w:after="0" w:line="240" w:lineRule="auto"/>
        <w:ind w:firstLine="567"/>
        <w:rPr>
          <w:sz w:val="24"/>
          <w:szCs w:val="24"/>
        </w:rPr>
      </w:pPr>
    </w:p>
    <w:p w:rsidR="00ED43A0" w:rsidRDefault="00ED43A0" w:rsidP="00ED43A0">
      <w:pPr>
        <w:autoSpaceDE w:val="0"/>
        <w:autoSpaceDN w:val="0"/>
        <w:adjustRightInd w:val="0"/>
        <w:spacing w:after="0" w:line="240" w:lineRule="auto"/>
        <w:ind w:firstLine="567"/>
        <w:jc w:val="center"/>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Содержание учебного предмета «Физическая культура»</w:t>
      </w:r>
    </w:p>
    <w:p w:rsidR="00233346" w:rsidRPr="00233346" w:rsidRDefault="00233346" w:rsidP="00233346">
      <w:pPr>
        <w:pStyle w:val="25"/>
        <w:shd w:val="clear" w:color="auto" w:fill="auto"/>
        <w:tabs>
          <w:tab w:val="left" w:pos="1759"/>
        </w:tabs>
        <w:spacing w:before="0" w:after="0" w:line="240" w:lineRule="auto"/>
        <w:ind w:firstLine="567"/>
        <w:rPr>
          <w:b/>
          <w:bCs/>
          <w:sz w:val="24"/>
          <w:szCs w:val="24"/>
          <w:u w:val="single"/>
        </w:rPr>
      </w:pPr>
      <w:r w:rsidRPr="00233346">
        <w:rPr>
          <w:b/>
          <w:bCs/>
          <w:sz w:val="24"/>
          <w:szCs w:val="24"/>
          <w:u w:val="single"/>
        </w:rPr>
        <w:t>Содержание обучения в 1 классе.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Исходные положения в физических упражнениях: стойки, упоры, седы, положения лёжа, сидя, у опоры.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Распорядок дня. Личная гигиена. Основные правила личной гигиены.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Самоконтроль. Строевые команды, построение, расчёт.</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Физические упражнения.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по видам разминки.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lastRenderedPageBreak/>
        <w:t>Подводящие упражнения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Группировка, кувырок в сторону, освоение подводящих упражнений к выполнению продольных и поперечных шпагатов («ящерка»).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для развития моторики и координации с гимнастическим предметом.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для развития координации и развития жизненно важных навыков и умений.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танцевальных шагов: «буратино», «ковырялочка», «верёвочка».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Бег, сочетаемый с круговыми движениями руками.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Игры и игровые задания, спортивные эстафеты.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Организующие команды и приёмы.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универсальных умений при выполнении организующих команд.</w:t>
      </w:r>
    </w:p>
    <w:p w:rsidR="00233346" w:rsidRDefault="00233346" w:rsidP="00233346">
      <w:pPr>
        <w:pStyle w:val="25"/>
        <w:shd w:val="clear" w:color="auto" w:fill="auto"/>
        <w:tabs>
          <w:tab w:val="left" w:pos="1754"/>
        </w:tabs>
        <w:spacing w:before="0" w:after="0" w:line="240" w:lineRule="auto"/>
        <w:ind w:firstLine="567"/>
        <w:rPr>
          <w:sz w:val="24"/>
          <w:szCs w:val="24"/>
        </w:rPr>
      </w:pPr>
    </w:p>
    <w:p w:rsidR="00233346" w:rsidRPr="00233346" w:rsidRDefault="00233346" w:rsidP="00233346">
      <w:pPr>
        <w:pStyle w:val="25"/>
        <w:shd w:val="clear" w:color="auto" w:fill="auto"/>
        <w:tabs>
          <w:tab w:val="left" w:pos="1754"/>
        </w:tabs>
        <w:spacing w:before="0" w:after="0" w:line="240" w:lineRule="auto"/>
        <w:ind w:firstLine="567"/>
        <w:rPr>
          <w:b/>
          <w:bCs/>
          <w:sz w:val="24"/>
          <w:szCs w:val="24"/>
          <w:u w:val="single"/>
        </w:rPr>
      </w:pPr>
      <w:r w:rsidRPr="00233346">
        <w:rPr>
          <w:b/>
          <w:bCs/>
          <w:sz w:val="24"/>
          <w:szCs w:val="24"/>
          <w:u w:val="single"/>
        </w:rPr>
        <w:t>Содержание обучения во 2 классе.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по видам разминки.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w:t>
      </w:r>
      <w:r w:rsidRPr="00233346">
        <w:rPr>
          <w:sz w:val="24"/>
          <w:szCs w:val="24"/>
        </w:rPr>
        <w:lastRenderedPageBreak/>
        <w:t>(колени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Подводящие упражнения, акробатические упражнения.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упражнений: кувырок вперёд, назад, шпагат, колесо, мост из положения сидя, стоя и вставание из положения мост.</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для развития моторики и координации с гимнастическим предметом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Бросок мяча в заданную плоскость и ловля мяча. Серия отбивов мяча.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Комбинации упражнений. Осваиваем соединение изученных упражнений</w:t>
      </w:r>
    </w:p>
    <w:p w:rsidR="00233346" w:rsidRPr="00233346" w:rsidRDefault="00233346" w:rsidP="00233346">
      <w:pPr>
        <w:pStyle w:val="25"/>
        <w:shd w:val="clear" w:color="auto" w:fill="auto"/>
        <w:spacing w:before="0" w:after="0" w:line="240" w:lineRule="auto"/>
        <w:ind w:firstLine="567"/>
        <w:jc w:val="left"/>
        <w:rPr>
          <w:sz w:val="24"/>
          <w:szCs w:val="24"/>
        </w:rPr>
      </w:pPr>
      <w:r w:rsidRPr="00233346">
        <w:rPr>
          <w:sz w:val="24"/>
          <w:szCs w:val="24"/>
        </w:rPr>
        <w:t>в комбинации.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Пример:</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Пример:</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Исходное положение: сидя в группировке - кувырок вперед-поворот «казак» - подъём - стойка в VI позиции, руки опущены.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для развития координации и развития жизненно важных навыков и умений.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Плавательная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Основная гимнастика.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универсальных умений дыхания во время выполнения гимнастических упражнений.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упражнений на развитие силы: сгибание и разгибание рук в упоре лёжа на полу.</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Игры и игровые задания, спортивные эстафеты.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Организующие команды и приёмы.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 xml:space="preserve">Освоение универсальных умений при выполнении организующих команд и строевых </w:t>
      </w:r>
      <w:r w:rsidRPr="00233346">
        <w:rPr>
          <w:sz w:val="24"/>
          <w:szCs w:val="24"/>
        </w:rPr>
        <w:lastRenderedPageBreak/>
        <w:t>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233346" w:rsidRDefault="00233346" w:rsidP="00233346">
      <w:pPr>
        <w:pStyle w:val="25"/>
        <w:shd w:val="clear" w:color="auto" w:fill="auto"/>
        <w:tabs>
          <w:tab w:val="left" w:pos="1781"/>
        </w:tabs>
        <w:spacing w:before="0" w:after="0" w:line="240" w:lineRule="auto"/>
        <w:ind w:firstLine="567"/>
        <w:rPr>
          <w:sz w:val="24"/>
          <w:szCs w:val="24"/>
        </w:rPr>
      </w:pPr>
    </w:p>
    <w:p w:rsidR="00233346" w:rsidRPr="00233346" w:rsidRDefault="00233346" w:rsidP="00233346">
      <w:pPr>
        <w:pStyle w:val="25"/>
        <w:shd w:val="clear" w:color="auto" w:fill="auto"/>
        <w:tabs>
          <w:tab w:val="left" w:pos="1781"/>
        </w:tabs>
        <w:spacing w:before="0" w:after="0" w:line="240" w:lineRule="auto"/>
        <w:ind w:firstLine="567"/>
        <w:rPr>
          <w:b/>
          <w:bCs/>
          <w:sz w:val="24"/>
          <w:szCs w:val="24"/>
          <w:u w:val="single"/>
        </w:rPr>
      </w:pPr>
      <w:r w:rsidRPr="00233346">
        <w:rPr>
          <w:b/>
          <w:bCs/>
          <w:sz w:val="24"/>
          <w:szCs w:val="24"/>
          <w:u w:val="single"/>
        </w:rPr>
        <w:t>Содержание обучения в 3 классе.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Основные группы мышц человека. Подводящие упражнения к выполнению акробатических упражнений.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Моделирование физической нагрузки при выполнении гимнастических упражнений для развития основных физических качеств.</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навыков по самостоятельному ведению общей, партерной разминки и разминки у опоры в группе.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Организующие команды и приёмы.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Спортивно-оздоровительная деятельность.</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упражнений основной гимнастики на развитие отдельных мышечных групп.</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серии поворотов и прыжков, в том числе с использованием гимнастических предметов.</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плавания на дистанцию не менее 25 метров (при наличии материально-технической базы).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правил вида спорта (на выбор), освоение физических упражнений для начальной подготовки по данному виду спорта.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Выполнение заданий в ролевых играх и игровых заданий.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Различные групповые выступления, в том числе освоение основных условий участия во флешмобах.</w:t>
      </w:r>
    </w:p>
    <w:p w:rsidR="00233346" w:rsidRDefault="00233346" w:rsidP="00233346">
      <w:pPr>
        <w:pStyle w:val="25"/>
        <w:shd w:val="clear" w:color="auto" w:fill="auto"/>
        <w:tabs>
          <w:tab w:val="left" w:pos="1795"/>
        </w:tabs>
        <w:spacing w:before="0" w:after="0" w:line="240" w:lineRule="auto"/>
        <w:ind w:firstLine="567"/>
        <w:rPr>
          <w:sz w:val="24"/>
          <w:szCs w:val="24"/>
        </w:rPr>
      </w:pPr>
    </w:p>
    <w:p w:rsidR="00233346" w:rsidRPr="00233346" w:rsidRDefault="00233346" w:rsidP="00233346">
      <w:pPr>
        <w:pStyle w:val="25"/>
        <w:shd w:val="clear" w:color="auto" w:fill="auto"/>
        <w:tabs>
          <w:tab w:val="left" w:pos="1795"/>
        </w:tabs>
        <w:spacing w:before="0" w:after="0" w:line="240" w:lineRule="auto"/>
        <w:ind w:firstLine="567"/>
        <w:rPr>
          <w:b/>
          <w:bCs/>
          <w:sz w:val="24"/>
          <w:szCs w:val="24"/>
          <w:u w:val="single"/>
        </w:rPr>
      </w:pPr>
      <w:r w:rsidRPr="00233346">
        <w:rPr>
          <w:b/>
          <w:bCs/>
          <w:sz w:val="24"/>
          <w:szCs w:val="24"/>
          <w:u w:val="single"/>
        </w:rPr>
        <w:t>Содержание обучения в 4 классе.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w:t>
      </w:r>
      <w:r w:rsidRPr="00233346">
        <w:rPr>
          <w:sz w:val="24"/>
          <w:szCs w:val="24"/>
        </w:rPr>
        <w:lastRenderedPageBreak/>
        <w:t>спорта (на выбор) и правилами проведения соревнований по виду спорта (на выбор).</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Способы демонстрации результатов освоения программы по физической культуре.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Спортивно-оздоровительная деятельность</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комбинаций упражнений основной гимнастики с элементами акробатики и танцевальных шагов.</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гимнастических упражнений для развития силы мышц рук (для удержания собственного веса).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гимнастических упражнений для сбалансированности веса и роста; эстетических движений.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гимнастической, строевой и туристической ходьбы и равномерного бега на 60 и 100 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Выполнение заданий в ролевых, туристических, спортивных играх.</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Освоение строевого шага и походного шага. Шеренги, перестроения и движение в шеренгах. Повороты на месте и в движении.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Овладение техникой выполнения групповых гимнастических и спортивных упражнений.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Демонстрация результатов освоения программы по физической культуре.</w:t>
      </w:r>
    </w:p>
    <w:p w:rsidR="003E7A24" w:rsidRDefault="003E7A24" w:rsidP="003E7A24">
      <w:pPr>
        <w:autoSpaceDE w:val="0"/>
        <w:autoSpaceDN w:val="0"/>
        <w:adjustRightInd w:val="0"/>
        <w:spacing w:after="0" w:line="240" w:lineRule="auto"/>
        <w:ind w:firstLine="567"/>
        <w:rPr>
          <w:rFonts w:ascii="Times New Roman" w:eastAsiaTheme="minorHAnsi" w:hAnsi="Times New Roman"/>
          <w:color w:val="000000"/>
          <w:sz w:val="20"/>
          <w:szCs w:val="20"/>
          <w:lang w:eastAsia="en-US"/>
        </w:rPr>
      </w:pPr>
    </w:p>
    <w:p w:rsidR="00233346" w:rsidRPr="00233346" w:rsidRDefault="00233346" w:rsidP="00233346">
      <w:pPr>
        <w:pStyle w:val="25"/>
        <w:shd w:val="clear" w:color="auto" w:fill="auto"/>
        <w:tabs>
          <w:tab w:val="left" w:pos="1608"/>
        </w:tabs>
        <w:spacing w:before="0" w:after="0" w:line="240" w:lineRule="auto"/>
        <w:ind w:firstLine="567"/>
        <w:jc w:val="center"/>
        <w:rPr>
          <w:b/>
          <w:bCs/>
          <w:sz w:val="24"/>
          <w:szCs w:val="24"/>
        </w:rPr>
      </w:pPr>
      <w:r w:rsidRPr="00233346">
        <w:rPr>
          <w:b/>
          <w:bCs/>
          <w:sz w:val="24"/>
          <w:szCs w:val="24"/>
        </w:rPr>
        <w:t>Вариант № 2.</w:t>
      </w:r>
    </w:p>
    <w:p w:rsidR="00233346" w:rsidRPr="00233346" w:rsidRDefault="00233346" w:rsidP="00233346">
      <w:pPr>
        <w:pStyle w:val="25"/>
        <w:shd w:val="clear" w:color="auto" w:fill="auto"/>
        <w:tabs>
          <w:tab w:val="left" w:pos="1813"/>
        </w:tabs>
        <w:spacing w:before="0" w:after="0" w:line="240" w:lineRule="auto"/>
        <w:ind w:firstLine="567"/>
        <w:jc w:val="center"/>
        <w:rPr>
          <w:b/>
          <w:bCs/>
          <w:sz w:val="24"/>
          <w:szCs w:val="24"/>
        </w:rPr>
      </w:pPr>
      <w:r w:rsidRPr="00233346">
        <w:rPr>
          <w:b/>
          <w:bCs/>
          <w:sz w:val="24"/>
          <w:szCs w:val="24"/>
        </w:rPr>
        <w:t>Пояснительная записка.</w:t>
      </w:r>
    </w:p>
    <w:p w:rsidR="00233346" w:rsidRPr="00233346" w:rsidRDefault="00233346" w:rsidP="00233346">
      <w:pPr>
        <w:pStyle w:val="25"/>
        <w:shd w:val="clear" w:color="auto" w:fill="auto"/>
        <w:tabs>
          <w:tab w:val="left" w:pos="1980"/>
        </w:tabs>
        <w:spacing w:before="0" w:after="0" w:line="240" w:lineRule="auto"/>
        <w:ind w:firstLine="567"/>
        <w:rPr>
          <w:sz w:val="24"/>
          <w:szCs w:val="24"/>
        </w:rPr>
      </w:pPr>
      <w:r w:rsidRPr="00233346">
        <w:rPr>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w:t>
      </w:r>
      <w:r w:rsidRPr="00233346">
        <w:rPr>
          <w:sz w:val="24"/>
          <w:szCs w:val="24"/>
        </w:rPr>
        <w:lastRenderedPageBreak/>
        <w:t>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33346" w:rsidRPr="00233346" w:rsidRDefault="00233346" w:rsidP="00233346">
      <w:pPr>
        <w:pStyle w:val="25"/>
        <w:shd w:val="clear" w:color="auto" w:fill="auto"/>
        <w:tabs>
          <w:tab w:val="left" w:pos="1945"/>
        </w:tabs>
        <w:spacing w:before="0" w:after="0" w:line="240" w:lineRule="auto"/>
        <w:ind w:firstLine="567"/>
        <w:rPr>
          <w:sz w:val="24"/>
          <w:szCs w:val="24"/>
        </w:rPr>
      </w:pPr>
      <w:r w:rsidRPr="00233346">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233346" w:rsidRPr="00233346" w:rsidRDefault="00233346" w:rsidP="00233346">
      <w:pPr>
        <w:pStyle w:val="25"/>
        <w:shd w:val="clear" w:color="auto" w:fill="auto"/>
        <w:tabs>
          <w:tab w:val="left" w:pos="1945"/>
        </w:tabs>
        <w:spacing w:before="0" w:after="0" w:line="240" w:lineRule="auto"/>
        <w:ind w:firstLine="567"/>
        <w:rPr>
          <w:sz w:val="24"/>
          <w:szCs w:val="24"/>
        </w:rPr>
      </w:pPr>
      <w:r w:rsidRPr="00233346">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233346" w:rsidRPr="00233346" w:rsidRDefault="00233346" w:rsidP="00233346">
      <w:pPr>
        <w:pStyle w:val="25"/>
        <w:shd w:val="clear" w:color="auto" w:fill="auto"/>
        <w:tabs>
          <w:tab w:val="left" w:pos="1945"/>
        </w:tabs>
        <w:spacing w:before="0" w:after="0" w:line="240" w:lineRule="auto"/>
        <w:ind w:firstLine="567"/>
        <w:rPr>
          <w:sz w:val="24"/>
          <w:szCs w:val="24"/>
        </w:rPr>
      </w:pPr>
      <w:r w:rsidRPr="00233346">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233346" w:rsidRPr="00233346" w:rsidRDefault="00233346" w:rsidP="00233346">
      <w:pPr>
        <w:pStyle w:val="25"/>
        <w:shd w:val="clear" w:color="auto" w:fill="auto"/>
        <w:tabs>
          <w:tab w:val="left" w:pos="1954"/>
        </w:tabs>
        <w:spacing w:before="0" w:after="0" w:line="240" w:lineRule="auto"/>
        <w:ind w:firstLine="567"/>
        <w:rPr>
          <w:sz w:val="24"/>
          <w:szCs w:val="24"/>
        </w:rPr>
      </w:pPr>
      <w:r w:rsidRPr="00233346">
        <w:rPr>
          <w:b/>
          <w:bCs/>
          <w:sz w:val="24"/>
          <w:szCs w:val="24"/>
        </w:rPr>
        <w:t>Целью</w:t>
      </w:r>
      <w:r w:rsidRPr="00233346">
        <w:rPr>
          <w:sz w:val="24"/>
          <w:szCs w:val="24"/>
        </w:rPr>
        <w:t xml:space="preserve">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233346" w:rsidRPr="00233346" w:rsidRDefault="00233346" w:rsidP="00233346">
      <w:pPr>
        <w:pStyle w:val="25"/>
        <w:shd w:val="clear" w:color="auto" w:fill="auto"/>
        <w:tabs>
          <w:tab w:val="left" w:pos="1950"/>
        </w:tabs>
        <w:spacing w:before="0" w:after="0" w:line="240" w:lineRule="auto"/>
        <w:ind w:firstLine="567"/>
        <w:rPr>
          <w:sz w:val="24"/>
          <w:szCs w:val="24"/>
        </w:rPr>
      </w:pPr>
      <w:r w:rsidRPr="00233346">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233346" w:rsidRPr="00233346" w:rsidRDefault="00233346" w:rsidP="00233346">
      <w:pPr>
        <w:pStyle w:val="25"/>
        <w:shd w:val="clear" w:color="auto" w:fill="auto"/>
        <w:tabs>
          <w:tab w:val="left" w:pos="1950"/>
        </w:tabs>
        <w:spacing w:before="0" w:after="0" w:line="240" w:lineRule="auto"/>
        <w:ind w:firstLine="567"/>
        <w:rPr>
          <w:sz w:val="24"/>
          <w:szCs w:val="24"/>
        </w:rPr>
      </w:pPr>
      <w:r w:rsidRPr="00233346">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233346" w:rsidRPr="00233346" w:rsidRDefault="00233346" w:rsidP="00233346">
      <w:pPr>
        <w:pStyle w:val="25"/>
        <w:shd w:val="clear" w:color="auto" w:fill="auto"/>
        <w:tabs>
          <w:tab w:val="left" w:pos="1954"/>
        </w:tabs>
        <w:spacing w:before="0" w:after="0" w:line="240" w:lineRule="auto"/>
        <w:ind w:firstLine="567"/>
        <w:rPr>
          <w:sz w:val="24"/>
          <w:szCs w:val="24"/>
        </w:rPr>
      </w:pPr>
      <w:r w:rsidRPr="00233346">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233346" w:rsidRPr="00233346" w:rsidRDefault="00233346" w:rsidP="00233346">
      <w:pPr>
        <w:pStyle w:val="25"/>
        <w:shd w:val="clear" w:color="auto" w:fill="auto"/>
        <w:tabs>
          <w:tab w:val="left" w:pos="1945"/>
        </w:tabs>
        <w:spacing w:before="0" w:after="0" w:line="240" w:lineRule="auto"/>
        <w:ind w:firstLine="567"/>
        <w:rPr>
          <w:sz w:val="24"/>
          <w:szCs w:val="24"/>
        </w:rPr>
      </w:pPr>
      <w:r w:rsidRPr="00233346">
        <w:rPr>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w:t>
      </w:r>
      <w:r w:rsidRPr="00233346">
        <w:rPr>
          <w:sz w:val="24"/>
          <w:szCs w:val="24"/>
        </w:rPr>
        <w:lastRenderedPageBreak/>
        <w:t>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формсоревновательной деятельности и систем физического воспитания.</w:t>
      </w:r>
    </w:p>
    <w:p w:rsidR="00233346" w:rsidRPr="00233346" w:rsidRDefault="00233346" w:rsidP="00233346">
      <w:pPr>
        <w:pStyle w:val="25"/>
        <w:shd w:val="clear" w:color="auto" w:fill="auto"/>
        <w:tabs>
          <w:tab w:val="left" w:pos="2084"/>
        </w:tabs>
        <w:spacing w:before="0" w:after="0" w:line="240" w:lineRule="auto"/>
        <w:ind w:firstLine="567"/>
        <w:rPr>
          <w:sz w:val="24"/>
          <w:szCs w:val="24"/>
        </w:rPr>
      </w:pPr>
      <w:r w:rsidRPr="00233346">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233346" w:rsidRPr="00233346" w:rsidRDefault="00233346" w:rsidP="00233346">
      <w:pPr>
        <w:pStyle w:val="25"/>
        <w:shd w:val="clear" w:color="auto" w:fill="auto"/>
        <w:tabs>
          <w:tab w:val="left" w:pos="2079"/>
        </w:tabs>
        <w:spacing w:before="0" w:after="0" w:line="240" w:lineRule="auto"/>
        <w:ind w:firstLine="567"/>
        <w:rPr>
          <w:sz w:val="24"/>
          <w:szCs w:val="24"/>
        </w:rPr>
      </w:pPr>
      <w:r w:rsidRPr="00233346">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233346" w:rsidRPr="00233346" w:rsidRDefault="00233346" w:rsidP="00233346">
      <w:pPr>
        <w:pStyle w:val="25"/>
        <w:shd w:val="clear" w:color="auto" w:fill="auto"/>
        <w:tabs>
          <w:tab w:val="left" w:pos="2079"/>
        </w:tabs>
        <w:spacing w:before="0" w:after="0" w:line="240" w:lineRule="auto"/>
        <w:ind w:firstLine="567"/>
        <w:rPr>
          <w:sz w:val="24"/>
          <w:szCs w:val="24"/>
        </w:rPr>
      </w:pPr>
      <w:r w:rsidRPr="00233346">
        <w:rPr>
          <w:sz w:val="24"/>
          <w:szCs w:val="24"/>
        </w:rPr>
        <w:t>Планируемые результаты включают в себя личностные, метапредметные и предметные результаты.</w:t>
      </w:r>
    </w:p>
    <w:p w:rsidR="00233346" w:rsidRPr="00233346" w:rsidRDefault="00233346" w:rsidP="00233346">
      <w:pPr>
        <w:pStyle w:val="25"/>
        <w:shd w:val="clear" w:color="auto" w:fill="auto"/>
        <w:tabs>
          <w:tab w:val="left" w:pos="2084"/>
        </w:tabs>
        <w:spacing w:before="0" w:after="0" w:line="240" w:lineRule="auto"/>
        <w:ind w:firstLine="567"/>
        <w:rPr>
          <w:sz w:val="24"/>
          <w:szCs w:val="24"/>
        </w:rPr>
      </w:pPr>
      <w:r w:rsidRPr="00233346">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233346" w:rsidRPr="00233346" w:rsidRDefault="00233346" w:rsidP="00233346">
      <w:pPr>
        <w:pStyle w:val="25"/>
        <w:shd w:val="clear" w:color="auto" w:fill="auto"/>
        <w:tabs>
          <w:tab w:val="left" w:pos="2084"/>
        </w:tabs>
        <w:spacing w:before="0" w:after="0" w:line="240" w:lineRule="auto"/>
        <w:ind w:firstLine="567"/>
        <w:rPr>
          <w:sz w:val="24"/>
          <w:szCs w:val="24"/>
        </w:rPr>
      </w:pPr>
      <w:r w:rsidRPr="00233346">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233346" w:rsidRDefault="00233346" w:rsidP="00233346">
      <w:pPr>
        <w:pStyle w:val="25"/>
        <w:shd w:val="clear" w:color="auto" w:fill="auto"/>
        <w:tabs>
          <w:tab w:val="left" w:pos="1774"/>
        </w:tabs>
        <w:spacing w:before="0" w:after="0" w:line="240" w:lineRule="auto"/>
        <w:ind w:firstLine="567"/>
        <w:rPr>
          <w:sz w:val="24"/>
          <w:szCs w:val="24"/>
        </w:rPr>
      </w:pPr>
    </w:p>
    <w:p w:rsidR="00233346" w:rsidRPr="001776DD" w:rsidRDefault="00233346" w:rsidP="00233346">
      <w:pPr>
        <w:pStyle w:val="25"/>
        <w:shd w:val="clear" w:color="auto" w:fill="auto"/>
        <w:tabs>
          <w:tab w:val="left" w:pos="1774"/>
        </w:tabs>
        <w:spacing w:before="0" w:after="0" w:line="240" w:lineRule="auto"/>
        <w:ind w:firstLine="567"/>
        <w:rPr>
          <w:b/>
          <w:bCs/>
          <w:sz w:val="24"/>
          <w:szCs w:val="24"/>
          <w:u w:val="single"/>
        </w:rPr>
      </w:pPr>
      <w:r w:rsidRPr="001776DD">
        <w:rPr>
          <w:b/>
          <w:bCs/>
          <w:sz w:val="24"/>
          <w:szCs w:val="24"/>
          <w:u w:val="single"/>
        </w:rPr>
        <w:t>Содержание обучения в 1 классе.</w:t>
      </w:r>
    </w:p>
    <w:p w:rsidR="00233346" w:rsidRPr="001776DD" w:rsidRDefault="00233346" w:rsidP="00233346">
      <w:pPr>
        <w:pStyle w:val="25"/>
        <w:shd w:val="clear" w:color="auto" w:fill="auto"/>
        <w:tabs>
          <w:tab w:val="left" w:pos="2020"/>
        </w:tabs>
        <w:spacing w:before="0" w:after="0" w:line="240" w:lineRule="auto"/>
        <w:ind w:firstLine="567"/>
        <w:rPr>
          <w:i/>
          <w:iCs/>
          <w:sz w:val="24"/>
          <w:szCs w:val="24"/>
        </w:rPr>
      </w:pPr>
      <w:r w:rsidRPr="001776DD">
        <w:rPr>
          <w:i/>
          <w:iCs/>
          <w:sz w:val="24"/>
          <w:szCs w:val="24"/>
        </w:rPr>
        <w:t>Знания о физической культуре.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233346" w:rsidRPr="00233346" w:rsidRDefault="00233346" w:rsidP="00233346">
      <w:pPr>
        <w:pStyle w:val="25"/>
        <w:shd w:val="clear" w:color="auto" w:fill="auto"/>
        <w:tabs>
          <w:tab w:val="left" w:pos="2026"/>
        </w:tabs>
        <w:spacing w:before="0" w:after="0" w:line="240" w:lineRule="auto"/>
        <w:ind w:firstLine="567"/>
        <w:rPr>
          <w:sz w:val="24"/>
          <w:szCs w:val="24"/>
        </w:rPr>
      </w:pPr>
      <w:r w:rsidRPr="00233346">
        <w:rPr>
          <w:sz w:val="24"/>
          <w:szCs w:val="24"/>
        </w:rPr>
        <w:t>Способы самостоятельной деятельности.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Режим дня и правила его составления и соблюдения.</w:t>
      </w:r>
    </w:p>
    <w:p w:rsidR="00233346" w:rsidRPr="00233346" w:rsidRDefault="00233346" w:rsidP="00233346">
      <w:pPr>
        <w:pStyle w:val="25"/>
        <w:shd w:val="clear" w:color="auto" w:fill="auto"/>
        <w:tabs>
          <w:tab w:val="left" w:pos="2026"/>
        </w:tabs>
        <w:spacing w:before="0" w:after="0" w:line="240" w:lineRule="auto"/>
        <w:ind w:firstLine="567"/>
        <w:rPr>
          <w:sz w:val="24"/>
          <w:szCs w:val="24"/>
        </w:rPr>
      </w:pPr>
      <w:r w:rsidRPr="00233346">
        <w:rPr>
          <w:sz w:val="24"/>
          <w:szCs w:val="24"/>
        </w:rPr>
        <w:t>Физическое совершенствование.</w:t>
      </w:r>
    </w:p>
    <w:p w:rsidR="00233346" w:rsidRPr="00233346" w:rsidRDefault="00233346" w:rsidP="00233346">
      <w:pPr>
        <w:pStyle w:val="25"/>
        <w:shd w:val="clear" w:color="auto" w:fill="auto"/>
        <w:tabs>
          <w:tab w:val="left" w:pos="2232"/>
        </w:tabs>
        <w:spacing w:before="0" w:after="0" w:line="240" w:lineRule="auto"/>
        <w:ind w:firstLine="567"/>
        <w:rPr>
          <w:sz w:val="24"/>
          <w:szCs w:val="24"/>
        </w:rPr>
      </w:pPr>
      <w:r w:rsidRPr="00233346">
        <w:rPr>
          <w:sz w:val="24"/>
          <w:szCs w:val="24"/>
        </w:rPr>
        <w:t>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233346" w:rsidRPr="001776DD" w:rsidRDefault="00233346" w:rsidP="00233346">
      <w:pPr>
        <w:pStyle w:val="25"/>
        <w:shd w:val="clear" w:color="auto" w:fill="auto"/>
        <w:tabs>
          <w:tab w:val="left" w:pos="2237"/>
        </w:tabs>
        <w:spacing w:before="0" w:after="0" w:line="240" w:lineRule="auto"/>
        <w:ind w:firstLine="567"/>
        <w:rPr>
          <w:i/>
          <w:iCs/>
          <w:sz w:val="24"/>
          <w:szCs w:val="24"/>
        </w:rPr>
      </w:pPr>
      <w:r w:rsidRPr="001776DD">
        <w:rPr>
          <w:i/>
          <w:iCs/>
          <w:sz w:val="24"/>
          <w:szCs w:val="24"/>
        </w:rPr>
        <w:t>Спортивно-оздоровительная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на уроках физической культуры, подбора одежды для занятий в спортивном зале и на открытом воздухе.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Гимнастика с основами акробатики.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Лыжная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lastRenderedPageBreak/>
        <w:t>Лёгкая атлетика.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Равномерная ходьба и равномерный бег. Прыжки в длину и высоту с места толчком двумя ногами, в высоту с прямого разбега.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Подвижные и спортивные игры.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Считалки для самостоятельной организации подвижных игр.</w:t>
      </w:r>
    </w:p>
    <w:p w:rsidR="00233346" w:rsidRPr="001776DD" w:rsidRDefault="00233346" w:rsidP="00233346">
      <w:pPr>
        <w:pStyle w:val="25"/>
        <w:shd w:val="clear" w:color="auto" w:fill="auto"/>
        <w:tabs>
          <w:tab w:val="left" w:pos="2232"/>
        </w:tabs>
        <w:spacing w:before="0" w:after="0" w:line="240" w:lineRule="auto"/>
        <w:ind w:firstLine="567"/>
        <w:rPr>
          <w:i/>
          <w:iCs/>
          <w:sz w:val="24"/>
          <w:szCs w:val="24"/>
        </w:rPr>
      </w:pPr>
      <w:r w:rsidRPr="001776DD">
        <w:rPr>
          <w:i/>
          <w:iCs/>
          <w:sz w:val="24"/>
          <w:szCs w:val="24"/>
        </w:rPr>
        <w:t>Прикладно-ориентированная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1776DD" w:rsidRDefault="001776DD" w:rsidP="00233346">
      <w:pPr>
        <w:pStyle w:val="25"/>
        <w:shd w:val="clear" w:color="auto" w:fill="auto"/>
        <w:tabs>
          <w:tab w:val="left" w:pos="2232"/>
        </w:tabs>
        <w:spacing w:before="0" w:after="0" w:line="240" w:lineRule="auto"/>
        <w:ind w:firstLine="567"/>
        <w:rPr>
          <w:sz w:val="24"/>
          <w:szCs w:val="24"/>
        </w:rPr>
      </w:pPr>
    </w:p>
    <w:p w:rsidR="00233346" w:rsidRPr="001776DD" w:rsidRDefault="00233346" w:rsidP="00233346">
      <w:pPr>
        <w:pStyle w:val="25"/>
        <w:shd w:val="clear" w:color="auto" w:fill="auto"/>
        <w:tabs>
          <w:tab w:val="left" w:pos="2232"/>
        </w:tabs>
        <w:spacing w:before="0" w:after="0" w:line="240" w:lineRule="auto"/>
        <w:ind w:firstLine="567"/>
        <w:rPr>
          <w:b/>
          <w:bCs/>
          <w:sz w:val="24"/>
          <w:szCs w:val="24"/>
          <w:u w:val="single"/>
        </w:rPr>
      </w:pPr>
      <w:r w:rsidRPr="001776DD">
        <w:rPr>
          <w:b/>
          <w:bCs/>
          <w:sz w:val="24"/>
          <w:szCs w:val="24"/>
          <w:u w:val="single"/>
        </w:rPr>
        <w:t>Содержание обучения во 2 классе.</w:t>
      </w:r>
    </w:p>
    <w:p w:rsidR="00233346" w:rsidRPr="001776DD" w:rsidRDefault="00233346" w:rsidP="00233346">
      <w:pPr>
        <w:pStyle w:val="25"/>
        <w:shd w:val="clear" w:color="auto" w:fill="auto"/>
        <w:tabs>
          <w:tab w:val="left" w:pos="2030"/>
        </w:tabs>
        <w:spacing w:before="0" w:after="0" w:line="240" w:lineRule="auto"/>
        <w:ind w:firstLine="567"/>
        <w:rPr>
          <w:i/>
          <w:iCs/>
          <w:sz w:val="24"/>
          <w:szCs w:val="24"/>
        </w:rPr>
      </w:pPr>
      <w:r w:rsidRPr="001776DD">
        <w:rPr>
          <w:i/>
          <w:iCs/>
          <w:sz w:val="24"/>
          <w:szCs w:val="24"/>
        </w:rPr>
        <w:t>Знания о физической культуре.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Из истории возникновения физических упражнений и первых соревнований. Зарождение Олимпийских игр древности.</w:t>
      </w:r>
    </w:p>
    <w:p w:rsidR="00233346" w:rsidRPr="00233346" w:rsidRDefault="00233346" w:rsidP="00233346">
      <w:pPr>
        <w:pStyle w:val="25"/>
        <w:shd w:val="clear" w:color="auto" w:fill="auto"/>
        <w:tabs>
          <w:tab w:val="left" w:pos="2030"/>
        </w:tabs>
        <w:spacing w:before="0" w:after="0" w:line="240" w:lineRule="auto"/>
        <w:ind w:firstLine="567"/>
        <w:rPr>
          <w:sz w:val="24"/>
          <w:szCs w:val="24"/>
        </w:rPr>
      </w:pPr>
      <w:r w:rsidRPr="00233346">
        <w:rPr>
          <w:sz w:val="24"/>
          <w:szCs w:val="24"/>
        </w:rPr>
        <w:t>Способы самостоятельной деятельности.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33346" w:rsidRPr="00233346" w:rsidRDefault="00233346" w:rsidP="00233346">
      <w:pPr>
        <w:pStyle w:val="25"/>
        <w:shd w:val="clear" w:color="auto" w:fill="auto"/>
        <w:tabs>
          <w:tab w:val="left" w:pos="2030"/>
        </w:tabs>
        <w:spacing w:before="0" w:after="0" w:line="240" w:lineRule="auto"/>
        <w:ind w:firstLine="567"/>
        <w:rPr>
          <w:sz w:val="24"/>
          <w:szCs w:val="24"/>
        </w:rPr>
      </w:pPr>
      <w:r w:rsidRPr="00233346">
        <w:rPr>
          <w:sz w:val="24"/>
          <w:szCs w:val="24"/>
        </w:rPr>
        <w:t>Физическое совершенствование.</w:t>
      </w:r>
    </w:p>
    <w:p w:rsidR="00233346" w:rsidRPr="00233346" w:rsidRDefault="00233346" w:rsidP="00233346">
      <w:pPr>
        <w:pStyle w:val="25"/>
        <w:shd w:val="clear" w:color="auto" w:fill="auto"/>
        <w:tabs>
          <w:tab w:val="left" w:pos="2232"/>
        </w:tabs>
        <w:spacing w:before="0" w:after="0" w:line="240" w:lineRule="auto"/>
        <w:ind w:firstLine="567"/>
        <w:rPr>
          <w:sz w:val="24"/>
          <w:szCs w:val="24"/>
        </w:rPr>
      </w:pPr>
      <w:r w:rsidRPr="00233346">
        <w:rPr>
          <w:sz w:val="24"/>
          <w:szCs w:val="24"/>
        </w:rPr>
        <w:t>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233346" w:rsidRPr="001776DD" w:rsidRDefault="00233346" w:rsidP="00233346">
      <w:pPr>
        <w:pStyle w:val="25"/>
        <w:shd w:val="clear" w:color="auto" w:fill="auto"/>
        <w:tabs>
          <w:tab w:val="left" w:pos="2232"/>
        </w:tabs>
        <w:spacing w:before="0" w:after="0" w:line="240" w:lineRule="auto"/>
        <w:ind w:firstLine="567"/>
        <w:rPr>
          <w:i/>
          <w:iCs/>
          <w:sz w:val="24"/>
          <w:szCs w:val="24"/>
        </w:rPr>
      </w:pPr>
      <w:r w:rsidRPr="001776DD">
        <w:rPr>
          <w:i/>
          <w:iCs/>
          <w:sz w:val="24"/>
          <w:szCs w:val="24"/>
        </w:rPr>
        <w:t>Спортивно-оздоровительная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Гимнастика с основами акробатики.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Лыжная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Лёгкая атлетика.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Подвижные игры.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Подвижные игры с техническими приёмами спортивных игр (баскетбол, футбол).</w:t>
      </w:r>
    </w:p>
    <w:p w:rsidR="00233346" w:rsidRPr="001776DD" w:rsidRDefault="00233346" w:rsidP="00233346">
      <w:pPr>
        <w:pStyle w:val="25"/>
        <w:shd w:val="clear" w:color="auto" w:fill="auto"/>
        <w:tabs>
          <w:tab w:val="left" w:pos="2223"/>
        </w:tabs>
        <w:spacing w:before="0" w:after="0" w:line="240" w:lineRule="auto"/>
        <w:ind w:firstLine="567"/>
        <w:rPr>
          <w:i/>
          <w:iCs/>
          <w:sz w:val="24"/>
          <w:szCs w:val="24"/>
        </w:rPr>
      </w:pPr>
      <w:r w:rsidRPr="001776DD">
        <w:rPr>
          <w:i/>
          <w:iCs/>
          <w:sz w:val="24"/>
          <w:szCs w:val="24"/>
        </w:rPr>
        <w:t>Прикладно-ориентированная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Подготовка к соревнованиям по комплексу ГТО. Развитие основных физических качеств средствами подвижных и спортивных игр.</w:t>
      </w:r>
    </w:p>
    <w:p w:rsidR="001776DD" w:rsidRDefault="001776DD" w:rsidP="00233346">
      <w:pPr>
        <w:pStyle w:val="25"/>
        <w:shd w:val="clear" w:color="auto" w:fill="auto"/>
        <w:tabs>
          <w:tab w:val="left" w:pos="1800"/>
        </w:tabs>
        <w:spacing w:before="0" w:after="0" w:line="240" w:lineRule="auto"/>
        <w:ind w:firstLine="567"/>
        <w:rPr>
          <w:sz w:val="24"/>
          <w:szCs w:val="24"/>
        </w:rPr>
      </w:pPr>
    </w:p>
    <w:p w:rsidR="00233346" w:rsidRPr="001776DD" w:rsidRDefault="00233346" w:rsidP="00233346">
      <w:pPr>
        <w:pStyle w:val="25"/>
        <w:shd w:val="clear" w:color="auto" w:fill="auto"/>
        <w:tabs>
          <w:tab w:val="left" w:pos="1800"/>
        </w:tabs>
        <w:spacing w:before="0" w:after="0" w:line="240" w:lineRule="auto"/>
        <w:ind w:firstLine="567"/>
        <w:rPr>
          <w:b/>
          <w:bCs/>
          <w:sz w:val="24"/>
          <w:szCs w:val="24"/>
          <w:u w:val="single"/>
        </w:rPr>
      </w:pPr>
      <w:r w:rsidRPr="001776DD">
        <w:rPr>
          <w:b/>
          <w:bCs/>
          <w:sz w:val="24"/>
          <w:szCs w:val="24"/>
          <w:u w:val="single"/>
        </w:rPr>
        <w:t>Содержание обучения в 3 классе.</w:t>
      </w:r>
    </w:p>
    <w:p w:rsidR="00233346" w:rsidRPr="001776DD" w:rsidRDefault="00233346" w:rsidP="00233346">
      <w:pPr>
        <w:pStyle w:val="25"/>
        <w:shd w:val="clear" w:color="auto" w:fill="auto"/>
        <w:tabs>
          <w:tab w:val="left" w:pos="2016"/>
        </w:tabs>
        <w:spacing w:before="0" w:after="0" w:line="240" w:lineRule="auto"/>
        <w:ind w:firstLine="567"/>
        <w:rPr>
          <w:i/>
          <w:iCs/>
          <w:sz w:val="24"/>
          <w:szCs w:val="24"/>
        </w:rPr>
      </w:pPr>
      <w:r w:rsidRPr="001776DD">
        <w:rPr>
          <w:i/>
          <w:iCs/>
          <w:sz w:val="24"/>
          <w:szCs w:val="24"/>
        </w:rPr>
        <w:t>Знания о физической культуре.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233346" w:rsidRPr="00233346" w:rsidRDefault="00233346" w:rsidP="00233346">
      <w:pPr>
        <w:pStyle w:val="25"/>
        <w:shd w:val="clear" w:color="auto" w:fill="auto"/>
        <w:tabs>
          <w:tab w:val="left" w:pos="2016"/>
        </w:tabs>
        <w:spacing w:before="0" w:after="0" w:line="240" w:lineRule="auto"/>
        <w:ind w:firstLine="567"/>
        <w:rPr>
          <w:sz w:val="24"/>
          <w:szCs w:val="24"/>
        </w:rPr>
      </w:pPr>
      <w:r w:rsidRPr="00233346">
        <w:rPr>
          <w:sz w:val="24"/>
          <w:szCs w:val="24"/>
        </w:rPr>
        <w:lastRenderedPageBreak/>
        <w:t>Способы самостоятельной деятельности.</w:t>
      </w:r>
    </w:p>
    <w:p w:rsidR="00233346" w:rsidRPr="00233346" w:rsidRDefault="00233346" w:rsidP="00233346">
      <w:pPr>
        <w:pStyle w:val="25"/>
        <w:shd w:val="clear" w:color="auto" w:fill="auto"/>
        <w:tabs>
          <w:tab w:val="left" w:pos="1921"/>
        </w:tabs>
        <w:spacing w:before="0" w:after="0" w:line="240" w:lineRule="auto"/>
        <w:ind w:firstLine="567"/>
        <w:rPr>
          <w:sz w:val="24"/>
          <w:szCs w:val="24"/>
        </w:rPr>
      </w:pPr>
      <w:r w:rsidRPr="00233346">
        <w:rPr>
          <w:sz w:val="24"/>
          <w:szCs w:val="24"/>
        </w:rPr>
        <w:t>Виды физических упражнений, используемых на уроках физической культуры:общеразвивающие, подготовительные, соревновательные,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33346" w:rsidRPr="00233346" w:rsidRDefault="00233346" w:rsidP="00233346">
      <w:pPr>
        <w:pStyle w:val="25"/>
        <w:shd w:val="clear" w:color="auto" w:fill="auto"/>
        <w:tabs>
          <w:tab w:val="left" w:pos="2016"/>
        </w:tabs>
        <w:spacing w:before="0" w:after="0" w:line="240" w:lineRule="auto"/>
        <w:ind w:firstLine="567"/>
        <w:rPr>
          <w:sz w:val="24"/>
          <w:szCs w:val="24"/>
        </w:rPr>
      </w:pPr>
      <w:r w:rsidRPr="00233346">
        <w:rPr>
          <w:sz w:val="24"/>
          <w:szCs w:val="24"/>
        </w:rPr>
        <w:t>Физическое совершенствование.</w:t>
      </w:r>
    </w:p>
    <w:p w:rsidR="00233346" w:rsidRPr="00233346" w:rsidRDefault="00233346" w:rsidP="00233346">
      <w:pPr>
        <w:pStyle w:val="25"/>
        <w:shd w:val="clear" w:color="auto" w:fill="auto"/>
        <w:tabs>
          <w:tab w:val="left" w:pos="2174"/>
        </w:tabs>
        <w:spacing w:before="0" w:after="0" w:line="240" w:lineRule="auto"/>
        <w:ind w:firstLine="567"/>
        <w:rPr>
          <w:sz w:val="24"/>
          <w:szCs w:val="24"/>
        </w:rPr>
      </w:pPr>
      <w:r w:rsidRPr="00233346">
        <w:rPr>
          <w:sz w:val="24"/>
          <w:szCs w:val="24"/>
        </w:rPr>
        <w:t>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33346" w:rsidRPr="001776DD" w:rsidRDefault="00233346" w:rsidP="00233346">
      <w:pPr>
        <w:pStyle w:val="25"/>
        <w:shd w:val="clear" w:color="auto" w:fill="auto"/>
        <w:tabs>
          <w:tab w:val="left" w:pos="2179"/>
        </w:tabs>
        <w:spacing w:before="0" w:after="0" w:line="240" w:lineRule="auto"/>
        <w:ind w:firstLine="567"/>
        <w:rPr>
          <w:i/>
          <w:iCs/>
          <w:sz w:val="24"/>
          <w:szCs w:val="24"/>
        </w:rPr>
      </w:pPr>
      <w:r w:rsidRPr="001776DD">
        <w:rPr>
          <w:i/>
          <w:iCs/>
          <w:sz w:val="24"/>
          <w:szCs w:val="24"/>
        </w:rPr>
        <w:t>Спортивно-оздоровительная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Гимнастика с основами акробатики.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Лёгкая атлетика.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Лыжная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Передвижение одновременным двухшажным ходом. Упражнения в поворотах</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на лыжах переступанием стоя на месте и в движении. Торможение плугом.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Плавательная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Подвижные и спортивные игры.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233346" w:rsidRPr="001776DD" w:rsidRDefault="00233346" w:rsidP="00233346">
      <w:pPr>
        <w:pStyle w:val="25"/>
        <w:shd w:val="clear" w:color="auto" w:fill="auto"/>
        <w:tabs>
          <w:tab w:val="left" w:pos="2217"/>
        </w:tabs>
        <w:spacing w:before="0" w:after="0" w:line="240" w:lineRule="auto"/>
        <w:ind w:firstLine="567"/>
        <w:rPr>
          <w:i/>
          <w:iCs/>
          <w:sz w:val="24"/>
          <w:szCs w:val="24"/>
        </w:rPr>
      </w:pPr>
      <w:r w:rsidRPr="001776DD">
        <w:rPr>
          <w:i/>
          <w:iCs/>
          <w:sz w:val="24"/>
          <w:szCs w:val="24"/>
        </w:rPr>
        <w:t>Прикладно-ориентированная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1776DD" w:rsidRDefault="001776DD" w:rsidP="00233346">
      <w:pPr>
        <w:pStyle w:val="25"/>
        <w:shd w:val="clear" w:color="auto" w:fill="auto"/>
        <w:tabs>
          <w:tab w:val="left" w:pos="1794"/>
        </w:tabs>
        <w:spacing w:before="0" w:after="0" w:line="240" w:lineRule="auto"/>
        <w:ind w:firstLine="567"/>
        <w:rPr>
          <w:sz w:val="24"/>
          <w:szCs w:val="24"/>
        </w:rPr>
      </w:pPr>
    </w:p>
    <w:p w:rsidR="00233346" w:rsidRPr="001776DD" w:rsidRDefault="00233346" w:rsidP="00233346">
      <w:pPr>
        <w:pStyle w:val="25"/>
        <w:shd w:val="clear" w:color="auto" w:fill="auto"/>
        <w:tabs>
          <w:tab w:val="left" w:pos="1794"/>
        </w:tabs>
        <w:spacing w:before="0" w:after="0" w:line="240" w:lineRule="auto"/>
        <w:ind w:firstLine="567"/>
        <w:rPr>
          <w:b/>
          <w:bCs/>
          <w:sz w:val="24"/>
          <w:szCs w:val="24"/>
          <w:u w:val="single"/>
        </w:rPr>
      </w:pPr>
      <w:r w:rsidRPr="001776DD">
        <w:rPr>
          <w:b/>
          <w:bCs/>
          <w:sz w:val="24"/>
          <w:szCs w:val="24"/>
          <w:u w:val="single"/>
        </w:rPr>
        <w:t>Содержание обучения в 4 классе.</w:t>
      </w:r>
    </w:p>
    <w:p w:rsidR="00233346" w:rsidRPr="001776DD" w:rsidRDefault="00233346" w:rsidP="00233346">
      <w:pPr>
        <w:pStyle w:val="25"/>
        <w:shd w:val="clear" w:color="auto" w:fill="auto"/>
        <w:tabs>
          <w:tab w:val="left" w:pos="2010"/>
        </w:tabs>
        <w:spacing w:before="0" w:after="0" w:line="240" w:lineRule="auto"/>
        <w:ind w:firstLine="567"/>
        <w:rPr>
          <w:i/>
          <w:iCs/>
          <w:sz w:val="24"/>
          <w:szCs w:val="24"/>
        </w:rPr>
      </w:pPr>
      <w:r w:rsidRPr="001776DD">
        <w:rPr>
          <w:i/>
          <w:iCs/>
          <w:sz w:val="24"/>
          <w:szCs w:val="24"/>
        </w:rPr>
        <w:t>Знания о физической культуре.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lastRenderedPageBreak/>
        <w:t>Из истории развития физической культуры в России. Развитие национальных видов спорта в России.</w:t>
      </w:r>
    </w:p>
    <w:p w:rsidR="00233346" w:rsidRPr="00233346" w:rsidRDefault="00233346" w:rsidP="00233346">
      <w:pPr>
        <w:pStyle w:val="25"/>
        <w:shd w:val="clear" w:color="auto" w:fill="auto"/>
        <w:tabs>
          <w:tab w:val="left" w:pos="2010"/>
        </w:tabs>
        <w:spacing w:before="0" w:after="0" w:line="240" w:lineRule="auto"/>
        <w:ind w:firstLine="567"/>
        <w:rPr>
          <w:sz w:val="24"/>
          <w:szCs w:val="24"/>
        </w:rPr>
      </w:pPr>
      <w:r w:rsidRPr="00233346">
        <w:rPr>
          <w:sz w:val="24"/>
          <w:szCs w:val="24"/>
        </w:rPr>
        <w:t>Способы самостоятельной деятельности.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33346" w:rsidRPr="001776DD" w:rsidRDefault="00233346" w:rsidP="00233346">
      <w:pPr>
        <w:pStyle w:val="25"/>
        <w:shd w:val="clear" w:color="auto" w:fill="auto"/>
        <w:tabs>
          <w:tab w:val="left" w:pos="2010"/>
        </w:tabs>
        <w:spacing w:before="0" w:after="0" w:line="240" w:lineRule="auto"/>
        <w:ind w:firstLine="567"/>
        <w:rPr>
          <w:i/>
          <w:iCs/>
          <w:sz w:val="24"/>
          <w:szCs w:val="24"/>
        </w:rPr>
      </w:pPr>
      <w:r w:rsidRPr="001776DD">
        <w:rPr>
          <w:i/>
          <w:iCs/>
          <w:sz w:val="24"/>
          <w:szCs w:val="24"/>
        </w:rPr>
        <w:t>Физическое совершенствование.</w:t>
      </w:r>
    </w:p>
    <w:p w:rsidR="00233346" w:rsidRPr="00233346" w:rsidRDefault="00233346" w:rsidP="00233346">
      <w:pPr>
        <w:pStyle w:val="25"/>
        <w:shd w:val="clear" w:color="auto" w:fill="auto"/>
        <w:tabs>
          <w:tab w:val="left" w:pos="2222"/>
        </w:tabs>
        <w:spacing w:before="0" w:after="0" w:line="240" w:lineRule="auto"/>
        <w:ind w:firstLine="567"/>
        <w:rPr>
          <w:sz w:val="24"/>
          <w:szCs w:val="24"/>
        </w:rPr>
      </w:pPr>
      <w:r w:rsidRPr="00233346">
        <w:rPr>
          <w:sz w:val="24"/>
          <w:szCs w:val="24"/>
        </w:rPr>
        <w:t>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233346" w:rsidRPr="001776DD" w:rsidRDefault="00233346" w:rsidP="00233346">
      <w:pPr>
        <w:pStyle w:val="25"/>
        <w:shd w:val="clear" w:color="auto" w:fill="auto"/>
        <w:tabs>
          <w:tab w:val="left" w:pos="2157"/>
        </w:tabs>
        <w:spacing w:before="0" w:after="0" w:line="240" w:lineRule="auto"/>
        <w:ind w:firstLine="567"/>
        <w:rPr>
          <w:i/>
          <w:iCs/>
          <w:sz w:val="24"/>
          <w:szCs w:val="24"/>
        </w:rPr>
      </w:pPr>
      <w:r w:rsidRPr="001776DD">
        <w:rPr>
          <w:i/>
          <w:iCs/>
          <w:sz w:val="24"/>
          <w:szCs w:val="24"/>
        </w:rPr>
        <w:t>Спортивно-оздоровительная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Лыжная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Плавательная подготовка.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Подвижные и спортивные игры.</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233346" w:rsidRPr="001776DD" w:rsidRDefault="00233346" w:rsidP="00233346">
      <w:pPr>
        <w:pStyle w:val="25"/>
        <w:shd w:val="clear" w:color="auto" w:fill="auto"/>
        <w:tabs>
          <w:tab w:val="left" w:pos="2232"/>
        </w:tabs>
        <w:spacing w:before="0" w:after="0" w:line="240" w:lineRule="auto"/>
        <w:ind w:firstLine="567"/>
        <w:rPr>
          <w:i/>
          <w:iCs/>
          <w:sz w:val="24"/>
          <w:szCs w:val="24"/>
        </w:rPr>
      </w:pPr>
      <w:r w:rsidRPr="001776DD">
        <w:rPr>
          <w:i/>
          <w:iCs/>
          <w:sz w:val="24"/>
          <w:szCs w:val="24"/>
        </w:rPr>
        <w:t>Прикладно-ориентированная физическая культура.</w:t>
      </w:r>
    </w:p>
    <w:p w:rsidR="00233346" w:rsidRPr="00233346" w:rsidRDefault="00233346" w:rsidP="00233346">
      <w:pPr>
        <w:pStyle w:val="25"/>
        <w:shd w:val="clear" w:color="auto" w:fill="auto"/>
        <w:spacing w:before="0" w:after="0" w:line="240" w:lineRule="auto"/>
        <w:ind w:firstLine="567"/>
        <w:rPr>
          <w:sz w:val="24"/>
          <w:szCs w:val="24"/>
        </w:rPr>
      </w:pPr>
      <w:r w:rsidRPr="00233346">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233346" w:rsidRDefault="00233346" w:rsidP="003E7A24">
      <w:pPr>
        <w:autoSpaceDE w:val="0"/>
        <w:autoSpaceDN w:val="0"/>
        <w:adjustRightInd w:val="0"/>
        <w:spacing w:after="0" w:line="240" w:lineRule="auto"/>
        <w:ind w:firstLine="567"/>
        <w:rPr>
          <w:rFonts w:ascii="Times New Roman" w:eastAsiaTheme="minorHAnsi" w:hAnsi="Times New Roman"/>
          <w:color w:val="000000"/>
          <w:sz w:val="20"/>
          <w:szCs w:val="20"/>
          <w:lang w:eastAsia="en-US"/>
        </w:rPr>
      </w:pPr>
    </w:p>
    <w:p w:rsidR="00BD7DF5" w:rsidRPr="00430E2F" w:rsidRDefault="00BD7DF5" w:rsidP="00430E2F">
      <w:pPr>
        <w:pStyle w:val="25"/>
        <w:shd w:val="clear" w:color="auto" w:fill="auto"/>
        <w:tabs>
          <w:tab w:val="left" w:pos="1810"/>
          <w:tab w:val="left" w:pos="3690"/>
          <w:tab w:val="left" w:pos="5155"/>
          <w:tab w:val="left" w:pos="6546"/>
          <w:tab w:val="left" w:pos="8150"/>
          <w:tab w:val="left" w:pos="8728"/>
        </w:tabs>
        <w:spacing w:before="0" w:after="0" w:line="240" w:lineRule="auto"/>
        <w:ind w:firstLine="567"/>
        <w:jc w:val="center"/>
        <w:rPr>
          <w:b/>
          <w:bCs/>
          <w:sz w:val="24"/>
          <w:szCs w:val="24"/>
        </w:rPr>
      </w:pPr>
      <w:r w:rsidRPr="00430E2F">
        <w:rPr>
          <w:b/>
          <w:bCs/>
          <w:sz w:val="24"/>
          <w:szCs w:val="24"/>
        </w:rPr>
        <w:t>Планируемыерезультатыосвоенияпрограммыпофизическойкультуре на уровне начального общего образования.</w:t>
      </w:r>
    </w:p>
    <w:p w:rsidR="00BD7DF5" w:rsidRPr="00430E2F" w:rsidRDefault="00BD7DF5" w:rsidP="00430E2F">
      <w:pPr>
        <w:pStyle w:val="25"/>
        <w:shd w:val="clear" w:color="auto" w:fill="auto"/>
        <w:tabs>
          <w:tab w:val="left" w:pos="2026"/>
          <w:tab w:val="left" w:pos="3690"/>
          <w:tab w:val="left" w:pos="5179"/>
          <w:tab w:val="left" w:pos="6546"/>
          <w:tab w:val="left" w:pos="8150"/>
          <w:tab w:val="left" w:pos="8728"/>
        </w:tabs>
        <w:spacing w:before="0" w:after="0" w:line="240" w:lineRule="auto"/>
        <w:ind w:firstLine="567"/>
        <w:rPr>
          <w:sz w:val="24"/>
          <w:szCs w:val="24"/>
        </w:rPr>
      </w:pPr>
      <w:r w:rsidRPr="00430E2F">
        <w:rPr>
          <w:sz w:val="24"/>
          <w:szCs w:val="24"/>
        </w:rPr>
        <w:t>Личностныерезультатыосвоенияпрограммыпофизическойкультуре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D7DF5" w:rsidRPr="00430E2F" w:rsidRDefault="00BD7DF5" w:rsidP="00430E2F">
      <w:pPr>
        <w:pStyle w:val="25"/>
        <w:shd w:val="clear" w:color="auto" w:fill="auto"/>
        <w:spacing w:before="0" w:after="0" w:line="240" w:lineRule="auto"/>
        <w:ind w:firstLine="567"/>
        <w:rPr>
          <w:sz w:val="24"/>
          <w:szCs w:val="24"/>
        </w:rPr>
      </w:pPr>
      <w:r w:rsidRPr="00430E2F">
        <w:rPr>
          <w:sz w:val="24"/>
          <w:szCs w:val="24"/>
        </w:rPr>
        <w:t xml:space="preserve">В результате изучения физической культуры на уровне начального общего образования у </w:t>
      </w:r>
      <w:r w:rsidRPr="00430E2F">
        <w:rPr>
          <w:sz w:val="24"/>
          <w:szCs w:val="24"/>
        </w:rPr>
        <w:lastRenderedPageBreak/>
        <w:t xml:space="preserve">обучающегося будут сформированы следующие </w:t>
      </w:r>
      <w:r w:rsidRPr="00430E2F">
        <w:rPr>
          <w:b/>
          <w:bCs/>
          <w:sz w:val="24"/>
          <w:szCs w:val="24"/>
        </w:rPr>
        <w:t>личностные результаты</w:t>
      </w:r>
      <w:r w:rsidRPr="00430E2F">
        <w:rPr>
          <w:sz w:val="24"/>
          <w:szCs w:val="24"/>
        </w:rPr>
        <w:t>:</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D7DF5" w:rsidRPr="00430E2F" w:rsidRDefault="00430E2F" w:rsidP="00430E2F">
      <w:pPr>
        <w:pStyle w:val="25"/>
        <w:shd w:val="clear" w:color="auto" w:fill="auto"/>
        <w:tabs>
          <w:tab w:val="left" w:pos="7079"/>
          <w:tab w:val="left" w:pos="8728"/>
          <w:tab w:val="left" w:pos="9304"/>
        </w:tabs>
        <w:spacing w:before="0" w:after="0" w:line="240" w:lineRule="auto"/>
        <w:ind w:firstLine="567"/>
        <w:rPr>
          <w:sz w:val="24"/>
          <w:szCs w:val="24"/>
        </w:rPr>
      </w:pPr>
      <w:r>
        <w:rPr>
          <w:sz w:val="24"/>
          <w:szCs w:val="24"/>
        </w:rPr>
        <w:t xml:space="preserve">- </w:t>
      </w:r>
      <w:r w:rsidR="00BD7DF5" w:rsidRPr="00430E2F">
        <w:rPr>
          <w:sz w:val="24"/>
          <w:szCs w:val="24"/>
        </w:rPr>
        <w:t>формирование нравственно-этических нормповеденияиправилмежличностного общения во время подвижных игр и спортивных соревнований, выполнения совместных учебных заданий;</w:t>
      </w:r>
    </w:p>
    <w:p w:rsidR="00BD7DF5" w:rsidRPr="00430E2F" w:rsidRDefault="00430E2F" w:rsidP="00430E2F">
      <w:pPr>
        <w:pStyle w:val="25"/>
        <w:shd w:val="clear" w:color="auto" w:fill="auto"/>
        <w:tabs>
          <w:tab w:val="left" w:pos="7079"/>
          <w:tab w:val="left" w:pos="8728"/>
        </w:tabs>
        <w:spacing w:before="0" w:after="0" w:line="240" w:lineRule="auto"/>
        <w:ind w:firstLine="567"/>
        <w:rPr>
          <w:sz w:val="24"/>
          <w:szCs w:val="24"/>
        </w:rPr>
      </w:pPr>
      <w:r>
        <w:rPr>
          <w:sz w:val="24"/>
          <w:szCs w:val="24"/>
        </w:rPr>
        <w:t xml:space="preserve">- </w:t>
      </w:r>
      <w:r w:rsidR="00BD7DF5" w:rsidRPr="00430E2F">
        <w:rPr>
          <w:sz w:val="24"/>
          <w:szCs w:val="24"/>
        </w:rPr>
        <w:t>проявление уважительного отношения ксоперникамво времясоревновательной деятельности, стремление оказывать первую помощь при травмах и ушибах;</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стремление к формированию культуры здоровья, соблюдению правил здорового образа жизни;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D7DF5" w:rsidRPr="00430E2F" w:rsidRDefault="00BD7DF5" w:rsidP="00430E2F">
      <w:pPr>
        <w:pStyle w:val="25"/>
        <w:shd w:val="clear" w:color="auto" w:fill="auto"/>
        <w:tabs>
          <w:tab w:val="left" w:pos="1973"/>
        </w:tabs>
        <w:spacing w:before="0" w:after="0" w:line="240" w:lineRule="auto"/>
        <w:ind w:firstLine="567"/>
        <w:rPr>
          <w:sz w:val="24"/>
          <w:szCs w:val="24"/>
        </w:rPr>
      </w:pPr>
      <w:r w:rsidRPr="00430E2F">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D7DF5" w:rsidRPr="00430E2F" w:rsidRDefault="00BD7DF5" w:rsidP="00430E2F">
      <w:pPr>
        <w:pStyle w:val="25"/>
        <w:shd w:val="clear" w:color="auto" w:fill="auto"/>
        <w:tabs>
          <w:tab w:val="left" w:pos="1969"/>
        </w:tabs>
        <w:spacing w:before="0" w:after="0" w:line="240" w:lineRule="auto"/>
        <w:ind w:firstLine="567"/>
        <w:rPr>
          <w:b/>
          <w:bCs/>
          <w:sz w:val="24"/>
          <w:szCs w:val="24"/>
          <w:u w:val="single"/>
        </w:rPr>
      </w:pPr>
      <w:r w:rsidRPr="00430E2F">
        <w:rPr>
          <w:b/>
          <w:bCs/>
          <w:sz w:val="24"/>
          <w:szCs w:val="24"/>
          <w:u w:val="single"/>
        </w:rPr>
        <w:t>По окончании 1 класса у обучающегося будут сформированы следующие универсальные учебные действия:</w:t>
      </w:r>
    </w:p>
    <w:p w:rsidR="00BD7DF5" w:rsidRPr="00430E2F" w:rsidRDefault="00BD7DF5" w:rsidP="00430E2F">
      <w:pPr>
        <w:pStyle w:val="25"/>
        <w:shd w:val="clear" w:color="auto" w:fill="auto"/>
        <w:tabs>
          <w:tab w:val="left" w:pos="2185"/>
        </w:tabs>
        <w:spacing w:before="0" w:after="0" w:line="240" w:lineRule="auto"/>
        <w:ind w:firstLine="567"/>
        <w:rPr>
          <w:sz w:val="24"/>
          <w:szCs w:val="24"/>
        </w:rPr>
      </w:pPr>
      <w:r w:rsidRPr="00430E2F">
        <w:rPr>
          <w:sz w:val="24"/>
          <w:szCs w:val="24"/>
        </w:rPr>
        <w:t xml:space="preserve">У обучающегося будут сформированы следующие </w:t>
      </w:r>
      <w:r w:rsidRPr="00430E2F">
        <w:rPr>
          <w:b/>
          <w:bCs/>
          <w:sz w:val="24"/>
          <w:szCs w:val="24"/>
        </w:rPr>
        <w:t>базовые логические и исследовательские действия</w:t>
      </w:r>
      <w:r w:rsidRPr="00430E2F">
        <w:rPr>
          <w:sz w:val="24"/>
          <w:szCs w:val="24"/>
        </w:rPr>
        <w:t xml:space="preserve"> как часть познавательных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находить общие и отличительные признаки в передвижениях человека и животных;</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устанавливать связь между бытовыми движениями древних людей и физическими упражнениями из современных видов спорта;</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сравнивать способы передвижения ходьбой и бегом, находить между ними общие и отличительные признаки;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выявлять признаки правильной и неправильной осанки, приводить возможные причины её нарушений.</w:t>
      </w:r>
    </w:p>
    <w:p w:rsidR="00BD7DF5" w:rsidRPr="00430E2F" w:rsidRDefault="00BD7DF5" w:rsidP="00430E2F">
      <w:pPr>
        <w:pStyle w:val="25"/>
        <w:shd w:val="clear" w:color="auto" w:fill="auto"/>
        <w:tabs>
          <w:tab w:val="left" w:pos="2170"/>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общения</w:t>
      </w:r>
      <w:r w:rsidRPr="00430E2F">
        <w:rPr>
          <w:sz w:val="24"/>
          <w:szCs w:val="24"/>
        </w:rPr>
        <w:t xml:space="preserve"> как часть коммуникативных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воспроизводить названия разучиваемых физических упражнений и их исходные положения;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обсуждать правила проведения подвижных игр, обосновывать объективность определения победителей.</w:t>
      </w:r>
    </w:p>
    <w:p w:rsidR="00BD7DF5" w:rsidRPr="00430E2F" w:rsidRDefault="00BD7DF5" w:rsidP="00430E2F">
      <w:pPr>
        <w:pStyle w:val="25"/>
        <w:shd w:val="clear" w:color="auto" w:fill="auto"/>
        <w:tabs>
          <w:tab w:val="left" w:pos="2178"/>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самоорганизации и самоконтроля</w:t>
      </w:r>
      <w:r w:rsidRPr="00430E2F">
        <w:rPr>
          <w:sz w:val="24"/>
          <w:szCs w:val="24"/>
        </w:rPr>
        <w:t xml:space="preserve"> как часть регулятивных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комплексы физкультминуток, утренней зарядки, упражнений по профилактике нарушения и коррекции осанки;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учебные задания по обучению новым физическим упражнениям и развитию физических качеств;</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проявлять уважительное отношение к участникам совместной игровой и соревновательной деятельности.</w:t>
      </w:r>
    </w:p>
    <w:p w:rsidR="00BD7DF5" w:rsidRPr="00430E2F" w:rsidRDefault="00BD7DF5" w:rsidP="00430E2F">
      <w:pPr>
        <w:pStyle w:val="25"/>
        <w:shd w:val="clear" w:color="auto" w:fill="auto"/>
        <w:spacing w:before="0" w:after="0" w:line="240" w:lineRule="auto"/>
        <w:ind w:firstLine="567"/>
        <w:rPr>
          <w:b/>
          <w:bCs/>
          <w:sz w:val="24"/>
          <w:szCs w:val="24"/>
          <w:u w:val="single"/>
        </w:rPr>
      </w:pPr>
      <w:r w:rsidRPr="00430E2F">
        <w:rPr>
          <w:b/>
          <w:bCs/>
          <w:sz w:val="24"/>
          <w:szCs w:val="24"/>
          <w:u w:val="single"/>
        </w:rPr>
        <w:t>По окончании 2 класса у обучающегося будут сформированы следующие универсальные учебные действия:</w:t>
      </w:r>
    </w:p>
    <w:p w:rsidR="00BD7DF5" w:rsidRPr="00430E2F" w:rsidRDefault="00BD7DF5" w:rsidP="00430E2F">
      <w:pPr>
        <w:pStyle w:val="25"/>
        <w:shd w:val="clear" w:color="auto" w:fill="auto"/>
        <w:tabs>
          <w:tab w:val="left" w:pos="2188"/>
        </w:tabs>
        <w:spacing w:before="0" w:after="0" w:line="240" w:lineRule="auto"/>
        <w:ind w:firstLine="567"/>
        <w:rPr>
          <w:sz w:val="24"/>
          <w:szCs w:val="24"/>
        </w:rPr>
      </w:pPr>
      <w:r w:rsidRPr="00430E2F">
        <w:rPr>
          <w:sz w:val="24"/>
          <w:szCs w:val="24"/>
        </w:rPr>
        <w:t xml:space="preserve">У обучающегося будут сформированы следующие </w:t>
      </w:r>
      <w:r w:rsidRPr="00430E2F">
        <w:rPr>
          <w:b/>
          <w:bCs/>
          <w:sz w:val="24"/>
          <w:szCs w:val="24"/>
        </w:rPr>
        <w:t xml:space="preserve">базовые логические и </w:t>
      </w:r>
      <w:r w:rsidRPr="00430E2F">
        <w:rPr>
          <w:b/>
          <w:bCs/>
          <w:sz w:val="24"/>
          <w:szCs w:val="24"/>
        </w:rPr>
        <w:lastRenderedPageBreak/>
        <w:t>исследовательские действия</w:t>
      </w:r>
      <w:r w:rsidRPr="00430E2F">
        <w:rPr>
          <w:sz w:val="24"/>
          <w:szCs w:val="24"/>
        </w:rPr>
        <w:t xml:space="preserve"> как часть познавательных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характеризовать понятие «физические качества», называть физические качества и определять их отличительные признаки;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BD7DF5" w:rsidRPr="00430E2F" w:rsidRDefault="00BD7DF5" w:rsidP="00430E2F">
      <w:pPr>
        <w:pStyle w:val="25"/>
        <w:shd w:val="clear" w:color="auto" w:fill="auto"/>
        <w:tabs>
          <w:tab w:val="left" w:pos="2178"/>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общения</w:t>
      </w:r>
      <w:r w:rsidRPr="00430E2F">
        <w:rPr>
          <w:sz w:val="24"/>
          <w:szCs w:val="24"/>
        </w:rPr>
        <w:t xml:space="preserve"> как часть коммуникативных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D7DF5" w:rsidRPr="00430E2F" w:rsidRDefault="00BD7DF5" w:rsidP="00430E2F">
      <w:pPr>
        <w:pStyle w:val="25"/>
        <w:shd w:val="clear" w:color="auto" w:fill="auto"/>
        <w:tabs>
          <w:tab w:val="left" w:pos="2163"/>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самоорганизации и самоконтроля</w:t>
      </w:r>
      <w:r w:rsidRPr="00430E2F">
        <w:rPr>
          <w:sz w:val="24"/>
          <w:szCs w:val="24"/>
        </w:rPr>
        <w:t xml:space="preserve"> как часть регулятивных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D7DF5" w:rsidRPr="00430E2F" w:rsidRDefault="00BD7DF5" w:rsidP="00430E2F">
      <w:pPr>
        <w:pStyle w:val="25"/>
        <w:shd w:val="clear" w:color="auto" w:fill="auto"/>
        <w:spacing w:before="0" w:after="0" w:line="240" w:lineRule="auto"/>
        <w:ind w:firstLine="567"/>
        <w:rPr>
          <w:b/>
          <w:bCs/>
          <w:sz w:val="24"/>
          <w:szCs w:val="24"/>
          <w:u w:val="single"/>
        </w:rPr>
      </w:pPr>
      <w:r w:rsidRPr="00430E2F">
        <w:rPr>
          <w:b/>
          <w:bCs/>
          <w:sz w:val="24"/>
          <w:szCs w:val="24"/>
          <w:u w:val="single"/>
        </w:rPr>
        <w:t>По окончании 3 класса у обучающегося будут сформированы следующие УУД:</w:t>
      </w:r>
    </w:p>
    <w:p w:rsidR="00BD7DF5" w:rsidRPr="00430E2F" w:rsidRDefault="00BD7DF5" w:rsidP="00430E2F">
      <w:pPr>
        <w:pStyle w:val="25"/>
        <w:shd w:val="clear" w:color="auto" w:fill="auto"/>
        <w:tabs>
          <w:tab w:val="left" w:pos="2172"/>
        </w:tabs>
        <w:spacing w:before="0" w:after="0" w:line="240" w:lineRule="auto"/>
        <w:ind w:firstLine="567"/>
        <w:rPr>
          <w:sz w:val="24"/>
          <w:szCs w:val="24"/>
        </w:rPr>
      </w:pPr>
      <w:r w:rsidRPr="00430E2F">
        <w:rPr>
          <w:sz w:val="24"/>
          <w:szCs w:val="24"/>
        </w:rPr>
        <w:t xml:space="preserve">У обучающегося будут сформированы следующие </w:t>
      </w:r>
      <w:r w:rsidRPr="00430E2F">
        <w:rPr>
          <w:b/>
          <w:bCs/>
          <w:sz w:val="24"/>
          <w:szCs w:val="24"/>
        </w:rPr>
        <w:t>базовые логические и исследовательские действия</w:t>
      </w:r>
      <w:r w:rsidRPr="00430E2F">
        <w:rPr>
          <w:sz w:val="24"/>
          <w:szCs w:val="24"/>
        </w:rPr>
        <w:t xml:space="preserve"> как часть познавательных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объяснять понятие «дозировка нагрузки», правильно применять способы её регулирования на занятиях физической культурой;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D7DF5" w:rsidRPr="00430E2F" w:rsidRDefault="00BD7DF5" w:rsidP="00430E2F">
      <w:pPr>
        <w:pStyle w:val="25"/>
        <w:shd w:val="clear" w:color="auto" w:fill="auto"/>
        <w:tabs>
          <w:tab w:val="left" w:pos="2191"/>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общения</w:t>
      </w:r>
      <w:r w:rsidRPr="00430E2F">
        <w:rPr>
          <w:sz w:val="24"/>
          <w:szCs w:val="24"/>
        </w:rPr>
        <w:t xml:space="preserve"> как часть коммуникативных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lastRenderedPageBreak/>
        <w:t xml:space="preserve">- </w:t>
      </w:r>
      <w:r w:rsidR="00BD7DF5" w:rsidRPr="00430E2F">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выполнятьнебольшие сообщения по результатам выполнения учебных заданий, организации и проведения самостоятельных занятий физической культурой.</w:t>
      </w:r>
    </w:p>
    <w:p w:rsidR="00BD7DF5" w:rsidRPr="00430E2F" w:rsidRDefault="00BD7DF5" w:rsidP="00430E2F">
      <w:pPr>
        <w:pStyle w:val="25"/>
        <w:shd w:val="clear" w:color="auto" w:fill="auto"/>
        <w:tabs>
          <w:tab w:val="left" w:pos="2186"/>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самоорганизации и самоконтроля</w:t>
      </w:r>
      <w:r w:rsidRPr="00430E2F">
        <w:rPr>
          <w:sz w:val="24"/>
          <w:szCs w:val="24"/>
        </w:rPr>
        <w:t xml:space="preserve"> как часть регулятивных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контролировать выполнение физических упражнений, корректировать их на основе сравнения с заданными образцами;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оценивать сложность возникающих игровых задач, предлагать их совместное коллективное решение.</w:t>
      </w:r>
    </w:p>
    <w:p w:rsidR="00BD7DF5" w:rsidRPr="00430E2F" w:rsidRDefault="00BD7DF5" w:rsidP="00430E2F">
      <w:pPr>
        <w:pStyle w:val="25"/>
        <w:shd w:val="clear" w:color="auto" w:fill="auto"/>
        <w:tabs>
          <w:tab w:val="left" w:pos="1980"/>
        </w:tabs>
        <w:spacing w:before="0" w:after="0" w:line="240" w:lineRule="auto"/>
        <w:ind w:firstLine="567"/>
        <w:rPr>
          <w:b/>
          <w:bCs/>
          <w:sz w:val="24"/>
          <w:szCs w:val="24"/>
          <w:u w:val="single"/>
        </w:rPr>
      </w:pPr>
      <w:r w:rsidRPr="00430E2F">
        <w:rPr>
          <w:b/>
          <w:bCs/>
          <w:sz w:val="24"/>
          <w:szCs w:val="24"/>
          <w:u w:val="single"/>
        </w:rPr>
        <w:t>По окончании 4 класса у обучающегося будут сформированы следующие УУД:</w:t>
      </w:r>
    </w:p>
    <w:p w:rsidR="00BD7DF5" w:rsidRPr="00430E2F" w:rsidRDefault="00BD7DF5" w:rsidP="00430E2F">
      <w:pPr>
        <w:pStyle w:val="25"/>
        <w:shd w:val="clear" w:color="auto" w:fill="auto"/>
        <w:tabs>
          <w:tab w:val="left" w:pos="2196"/>
        </w:tabs>
        <w:spacing w:before="0" w:after="0" w:line="240" w:lineRule="auto"/>
        <w:ind w:firstLine="567"/>
        <w:rPr>
          <w:sz w:val="24"/>
          <w:szCs w:val="24"/>
        </w:rPr>
      </w:pPr>
      <w:r w:rsidRPr="00430E2F">
        <w:rPr>
          <w:sz w:val="24"/>
          <w:szCs w:val="24"/>
        </w:rPr>
        <w:t xml:space="preserve">У обучающегося будут сформированы следующие </w:t>
      </w:r>
      <w:r w:rsidRPr="00430E2F">
        <w:rPr>
          <w:b/>
          <w:bCs/>
          <w:sz w:val="24"/>
          <w:szCs w:val="24"/>
        </w:rPr>
        <w:t>базовые логические и исследовательские действия</w:t>
      </w:r>
      <w:r w:rsidRPr="00430E2F">
        <w:rPr>
          <w:sz w:val="24"/>
          <w:szCs w:val="24"/>
        </w:rPr>
        <w:t xml:space="preserve"> как часть познавательных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отличительныеособенности;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D7DF5" w:rsidRPr="00430E2F" w:rsidRDefault="00BD7DF5" w:rsidP="00430E2F">
      <w:pPr>
        <w:pStyle w:val="25"/>
        <w:shd w:val="clear" w:color="auto" w:fill="auto"/>
        <w:tabs>
          <w:tab w:val="left" w:pos="2206"/>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общения</w:t>
      </w:r>
      <w:r w:rsidRPr="00430E2F">
        <w:rPr>
          <w:sz w:val="24"/>
          <w:szCs w:val="24"/>
        </w:rPr>
        <w:t xml:space="preserve"> как часть коммуникативных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оказывать посильную первую помощь во время занятий физической культурой.</w:t>
      </w:r>
    </w:p>
    <w:p w:rsidR="00BD7DF5" w:rsidRPr="00430E2F" w:rsidRDefault="00BD7DF5" w:rsidP="00430E2F">
      <w:pPr>
        <w:pStyle w:val="25"/>
        <w:shd w:val="clear" w:color="auto" w:fill="auto"/>
        <w:tabs>
          <w:tab w:val="left" w:pos="2211"/>
        </w:tabs>
        <w:spacing w:before="0" w:after="0" w:line="240" w:lineRule="auto"/>
        <w:ind w:firstLine="567"/>
        <w:rPr>
          <w:sz w:val="24"/>
          <w:szCs w:val="24"/>
        </w:rPr>
      </w:pPr>
      <w:r w:rsidRPr="00430E2F">
        <w:rPr>
          <w:sz w:val="24"/>
          <w:szCs w:val="24"/>
        </w:rPr>
        <w:t xml:space="preserve">У обучающегося будут сформированы </w:t>
      </w:r>
      <w:r w:rsidRPr="00430E2F">
        <w:rPr>
          <w:b/>
          <w:bCs/>
          <w:sz w:val="24"/>
          <w:szCs w:val="24"/>
        </w:rPr>
        <w:t>умения самоорганизации и самоконтроля</w:t>
      </w:r>
      <w:r w:rsidRPr="00430E2F">
        <w:rPr>
          <w:sz w:val="24"/>
          <w:szCs w:val="24"/>
        </w:rPr>
        <w:t xml:space="preserve"> как часть регулятивных универсальных учебных действий: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указания учителя, проявлять активность и самостоятельность при выполнении учебных заданий;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самостоятельно проводить занятия на основе изученного материала и с учётом собственных интересов;</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D7DF5" w:rsidRPr="00430E2F" w:rsidRDefault="00BD7DF5" w:rsidP="00430E2F">
      <w:pPr>
        <w:pStyle w:val="25"/>
        <w:shd w:val="clear" w:color="auto" w:fill="auto"/>
        <w:tabs>
          <w:tab w:val="left" w:pos="1995"/>
        </w:tabs>
        <w:spacing w:before="0" w:after="0" w:line="240" w:lineRule="auto"/>
        <w:ind w:firstLine="567"/>
        <w:rPr>
          <w:b/>
          <w:bCs/>
          <w:sz w:val="24"/>
          <w:szCs w:val="24"/>
          <w:u w:val="single"/>
        </w:rPr>
      </w:pPr>
      <w:r w:rsidRPr="00430E2F">
        <w:rPr>
          <w:b/>
          <w:bCs/>
          <w:sz w:val="24"/>
          <w:szCs w:val="24"/>
          <w:u w:val="single"/>
        </w:rPr>
        <w:t>К концу обучения в 1 классе обучающийся достигнет следующих предметных результатов по отдельным темам программы по физической культуре:</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приводить примеры основных дневных дел и их распределение в индивидуальном режиме дня;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упражнения утренней зарядки и физкультминуток;</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анализировать причины нарушения осанки и демонстрировать упражнения по профилактике её нарушения;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передвигаться на лыжах ступающим и скользящим шагом (без палок); играть в подвижные игры с общеразвивающей направленностью.</w:t>
      </w:r>
    </w:p>
    <w:p w:rsidR="00BD7DF5" w:rsidRPr="00430E2F" w:rsidRDefault="00BD7DF5" w:rsidP="00430E2F">
      <w:pPr>
        <w:pStyle w:val="25"/>
        <w:shd w:val="clear" w:color="auto" w:fill="auto"/>
        <w:tabs>
          <w:tab w:val="left" w:pos="1944"/>
        </w:tabs>
        <w:spacing w:before="0" w:after="0" w:line="240" w:lineRule="auto"/>
        <w:ind w:firstLine="567"/>
        <w:rPr>
          <w:b/>
          <w:bCs/>
          <w:sz w:val="24"/>
          <w:szCs w:val="24"/>
          <w:u w:val="single"/>
        </w:rPr>
      </w:pPr>
      <w:r w:rsidRPr="00430E2F">
        <w:rPr>
          <w:b/>
          <w:bCs/>
          <w:sz w:val="24"/>
          <w:szCs w:val="24"/>
          <w:u w:val="single"/>
        </w:rPr>
        <w:t xml:space="preserve">К концу обучения во 2 классе обучающийся достигнет следующих предметных </w:t>
      </w:r>
      <w:r w:rsidRPr="00430E2F">
        <w:rPr>
          <w:b/>
          <w:bCs/>
          <w:sz w:val="24"/>
          <w:szCs w:val="24"/>
          <w:u w:val="single"/>
        </w:rPr>
        <w:lastRenderedPageBreak/>
        <w:t>результатов по отдельным темам программы по физической культуре:</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передвигаться на лыжах двухшажным переменным ходом, спускаться с пологого склона и тормозить падением;</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D7DF5" w:rsidRPr="00430E2F" w:rsidRDefault="00BD7DF5" w:rsidP="00430E2F">
      <w:pPr>
        <w:pStyle w:val="25"/>
        <w:shd w:val="clear" w:color="auto" w:fill="auto"/>
        <w:tabs>
          <w:tab w:val="left" w:pos="1944"/>
        </w:tabs>
        <w:spacing w:before="0" w:after="0" w:line="240" w:lineRule="auto"/>
        <w:ind w:firstLine="567"/>
        <w:rPr>
          <w:b/>
          <w:bCs/>
          <w:sz w:val="24"/>
          <w:szCs w:val="24"/>
          <w:u w:val="single"/>
        </w:rPr>
      </w:pPr>
      <w:r w:rsidRPr="00430E2F">
        <w:rPr>
          <w:b/>
          <w:bCs/>
          <w:sz w:val="24"/>
          <w:szCs w:val="24"/>
          <w:u w:val="single"/>
        </w:rPr>
        <w:t>К концу обучения в 3 классе обучающийся достигнет следующих предметных результатов по отдельным темам программы по физической культуре:</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измерять частоту пульса и определять физическую нагрузку по её значениям с помощью таблицы стандартных нагрузок;</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упражнения дыхательной и зрительной гимнастики, объяснять их связь с предупреждением появления утомления;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прыжки через скакалку на двух ногах и попеременно на правой и левой ноге;</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упражнения ритмической гимнастики, движения танцев галоп и полька;</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передвигаться на лыжах одновременным двухшажным ходом, спускаться с пологого склона в стойке лыжника и тормозить плугом;</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430E2F" w:rsidRDefault="00430E2F" w:rsidP="00430E2F">
      <w:pPr>
        <w:pStyle w:val="25"/>
        <w:shd w:val="clear" w:color="auto" w:fill="auto"/>
        <w:tabs>
          <w:tab w:val="left" w:pos="2113"/>
        </w:tabs>
        <w:spacing w:before="0" w:after="0" w:line="240" w:lineRule="auto"/>
        <w:ind w:firstLine="567"/>
        <w:rPr>
          <w:sz w:val="24"/>
          <w:szCs w:val="24"/>
        </w:rPr>
      </w:pPr>
      <w:r>
        <w:rPr>
          <w:sz w:val="24"/>
          <w:szCs w:val="24"/>
        </w:rPr>
        <w:t xml:space="preserve">- </w:t>
      </w:r>
      <w:r w:rsidR="00BD7DF5" w:rsidRPr="00430E2F">
        <w:rPr>
          <w:sz w:val="24"/>
          <w:szCs w:val="24"/>
        </w:rPr>
        <w:t>выполнять упражнения на развитие физических качеств, демонстрировать приросты в их показателях</w:t>
      </w:r>
      <w:r>
        <w:rPr>
          <w:sz w:val="24"/>
          <w:szCs w:val="24"/>
        </w:rPr>
        <w:t>.</w:t>
      </w:r>
    </w:p>
    <w:p w:rsidR="00430E2F" w:rsidRDefault="00BD7DF5" w:rsidP="00430E2F">
      <w:pPr>
        <w:pStyle w:val="25"/>
        <w:shd w:val="clear" w:color="auto" w:fill="auto"/>
        <w:tabs>
          <w:tab w:val="left" w:pos="2113"/>
        </w:tabs>
        <w:spacing w:before="0" w:after="0" w:line="240" w:lineRule="auto"/>
        <w:ind w:firstLine="567"/>
        <w:rPr>
          <w:sz w:val="24"/>
          <w:szCs w:val="24"/>
        </w:rPr>
      </w:pPr>
      <w:r w:rsidRPr="00430E2F">
        <w:rPr>
          <w:b/>
          <w:bCs/>
          <w:sz w:val="24"/>
          <w:szCs w:val="24"/>
          <w:u w:val="single"/>
        </w:rPr>
        <w:t>К концу обучения в 4 классе обучающийся достигнет следующих предметных результатов по отдельным темам программы по физической культуре:</w:t>
      </w:r>
    </w:p>
    <w:p w:rsidR="00BD7DF5" w:rsidRPr="00430E2F" w:rsidRDefault="00430E2F" w:rsidP="00430E2F">
      <w:pPr>
        <w:pStyle w:val="25"/>
        <w:shd w:val="clear" w:color="auto" w:fill="auto"/>
        <w:tabs>
          <w:tab w:val="left" w:pos="2113"/>
        </w:tabs>
        <w:spacing w:before="0" w:after="0" w:line="240" w:lineRule="auto"/>
        <w:ind w:firstLine="567"/>
        <w:rPr>
          <w:sz w:val="24"/>
          <w:szCs w:val="24"/>
        </w:rPr>
      </w:pPr>
      <w:r>
        <w:rPr>
          <w:sz w:val="24"/>
          <w:szCs w:val="24"/>
        </w:rPr>
        <w:t xml:space="preserve">- </w:t>
      </w:r>
      <w:r w:rsidR="00BD7DF5" w:rsidRPr="00430E2F">
        <w:rPr>
          <w:sz w:val="24"/>
          <w:szCs w:val="24"/>
        </w:rPr>
        <w:t>объяснять назначение комплекса ГТО и выявлять его связь с подготовкой к труду и защите Родины;</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lastRenderedPageBreak/>
        <w:t xml:space="preserve">- </w:t>
      </w:r>
      <w:r w:rsidR="00BD7DF5" w:rsidRPr="00430E2F">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опорный прыжок через гимнастического козла с разбега способом напрыгивания;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демонстрировать движения танца «Летка-енка» в групповом исполнении под музыкальное сопровождение;</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освоенные технические действия спортивных игр баскетбол, волейбол и футбол в условиях игровой деятельности;</w:t>
      </w:r>
    </w:p>
    <w:p w:rsidR="00BD7DF5" w:rsidRPr="00430E2F" w:rsidRDefault="00430E2F" w:rsidP="00430E2F">
      <w:pPr>
        <w:pStyle w:val="25"/>
        <w:shd w:val="clear" w:color="auto" w:fill="auto"/>
        <w:spacing w:before="0" w:after="0" w:line="240" w:lineRule="auto"/>
        <w:ind w:firstLine="567"/>
        <w:rPr>
          <w:sz w:val="24"/>
          <w:szCs w:val="24"/>
        </w:rPr>
      </w:pPr>
      <w:r>
        <w:rPr>
          <w:sz w:val="24"/>
          <w:szCs w:val="24"/>
        </w:rPr>
        <w:t xml:space="preserve">- </w:t>
      </w:r>
      <w:r w:rsidR="00BD7DF5" w:rsidRPr="00430E2F">
        <w:rPr>
          <w:sz w:val="24"/>
          <w:szCs w:val="24"/>
        </w:rPr>
        <w:t>выполнять упражнения на развитие физических качеств, демонстрировать приросты в их показателях.</w:t>
      </w:r>
    </w:p>
    <w:p w:rsidR="00BD7DF5" w:rsidRPr="004915C6" w:rsidRDefault="00BD7DF5" w:rsidP="004915C6">
      <w:pPr>
        <w:pStyle w:val="25"/>
        <w:shd w:val="clear" w:color="auto" w:fill="auto"/>
        <w:spacing w:before="0" w:after="0" w:line="240" w:lineRule="auto"/>
        <w:ind w:firstLine="567"/>
        <w:jc w:val="center"/>
        <w:rPr>
          <w:b/>
          <w:bCs/>
          <w:sz w:val="24"/>
          <w:szCs w:val="24"/>
        </w:rPr>
      </w:pPr>
      <w:r w:rsidRPr="004915C6">
        <w:rPr>
          <w:b/>
          <w:bCs/>
          <w:sz w:val="24"/>
          <w:szCs w:val="24"/>
        </w:rPr>
        <w:t>Физическая культура. Модули по видам спорта.</w:t>
      </w:r>
    </w:p>
    <w:p w:rsidR="00BD7DF5" w:rsidRPr="004915C6" w:rsidRDefault="00BD7DF5" w:rsidP="004915C6">
      <w:pPr>
        <w:pStyle w:val="25"/>
        <w:shd w:val="clear" w:color="auto" w:fill="auto"/>
        <w:tabs>
          <w:tab w:val="left" w:pos="1789"/>
        </w:tabs>
        <w:spacing w:before="0" w:after="0" w:line="240" w:lineRule="auto"/>
        <w:ind w:firstLine="567"/>
        <w:rPr>
          <w:b/>
          <w:bCs/>
          <w:sz w:val="24"/>
          <w:szCs w:val="24"/>
          <w:u w:val="single"/>
        </w:rPr>
      </w:pPr>
      <w:r w:rsidRPr="004915C6">
        <w:rPr>
          <w:b/>
          <w:bCs/>
          <w:sz w:val="24"/>
          <w:szCs w:val="24"/>
          <w:u w:val="single"/>
        </w:rPr>
        <w:t>Модуль «Самбо».</w:t>
      </w:r>
    </w:p>
    <w:p w:rsidR="00BD7DF5" w:rsidRPr="004915C6" w:rsidRDefault="00BD7DF5" w:rsidP="004915C6">
      <w:pPr>
        <w:pStyle w:val="25"/>
        <w:shd w:val="clear" w:color="auto" w:fill="auto"/>
        <w:tabs>
          <w:tab w:val="left" w:pos="2000"/>
        </w:tabs>
        <w:spacing w:before="0" w:after="0" w:line="240" w:lineRule="auto"/>
        <w:ind w:firstLine="567"/>
        <w:rPr>
          <w:b/>
          <w:bCs/>
          <w:sz w:val="24"/>
          <w:szCs w:val="24"/>
        </w:rPr>
      </w:pPr>
      <w:r w:rsidRPr="004915C6">
        <w:rPr>
          <w:b/>
          <w:bCs/>
          <w:sz w:val="24"/>
          <w:szCs w:val="24"/>
        </w:rPr>
        <w:t>Общая характеристика модуля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D7DF5" w:rsidRPr="004915C6" w:rsidRDefault="00BD7DF5" w:rsidP="004915C6">
      <w:pPr>
        <w:pStyle w:val="25"/>
        <w:shd w:val="clear" w:color="auto" w:fill="auto"/>
        <w:tabs>
          <w:tab w:val="left" w:pos="1940"/>
        </w:tabs>
        <w:spacing w:before="0" w:after="0" w:line="240" w:lineRule="auto"/>
        <w:ind w:firstLine="567"/>
        <w:rPr>
          <w:sz w:val="24"/>
          <w:szCs w:val="24"/>
        </w:rPr>
      </w:pPr>
      <w:r w:rsidRPr="004915C6">
        <w:rPr>
          <w:b/>
          <w:bCs/>
          <w:sz w:val="24"/>
          <w:szCs w:val="24"/>
        </w:rPr>
        <w:t>Целью изучения модуля «Самбо»</w:t>
      </w:r>
      <w:r w:rsidRPr="004915C6">
        <w:rPr>
          <w:sz w:val="24"/>
          <w:szCs w:val="24"/>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D7DF5" w:rsidRPr="004915C6" w:rsidRDefault="00BD7DF5" w:rsidP="004915C6">
      <w:pPr>
        <w:pStyle w:val="25"/>
        <w:shd w:val="clear" w:color="auto" w:fill="auto"/>
        <w:tabs>
          <w:tab w:val="left" w:pos="2002"/>
        </w:tabs>
        <w:spacing w:before="0" w:after="0" w:line="240" w:lineRule="auto"/>
        <w:ind w:firstLine="567"/>
        <w:rPr>
          <w:b/>
          <w:bCs/>
          <w:sz w:val="24"/>
          <w:szCs w:val="24"/>
        </w:rPr>
      </w:pPr>
      <w:r w:rsidRPr="004915C6">
        <w:rPr>
          <w:b/>
          <w:bCs/>
          <w:sz w:val="24"/>
          <w:szCs w:val="24"/>
        </w:rPr>
        <w:t>Задачами изучения модуля «Самбо» являются: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всестороннее гармоничное развитие обучающихся, увеличение объёма их двигательной активности;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 xml:space="preserve">укрепление физического, психологического и социального здоровья обучающихся, </w:t>
      </w:r>
      <w:r w:rsidR="00BD7DF5" w:rsidRPr="004915C6">
        <w:rPr>
          <w:sz w:val="24"/>
          <w:szCs w:val="24"/>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формирование жизненно важных навыков самостраховки и самозащиты и умения применять их в различных жизненных ситуациях;</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развитие положительной мотивации и устойчивого учебно- познавательного интереса к предмету «Физическая культура»;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удовлетворение индивидуальных потребностей обучающихся в занятиях физической культурой и спортом средствами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выявление, развитие и поддержка одарённых детей в области спорта, в частности самбо.</w:t>
      </w:r>
    </w:p>
    <w:p w:rsidR="00BD7DF5" w:rsidRPr="004915C6" w:rsidRDefault="00BD7DF5" w:rsidP="004915C6">
      <w:pPr>
        <w:pStyle w:val="25"/>
        <w:shd w:val="clear" w:color="auto" w:fill="auto"/>
        <w:tabs>
          <w:tab w:val="left" w:pos="2002"/>
        </w:tabs>
        <w:spacing w:before="0" w:after="0" w:line="240" w:lineRule="auto"/>
        <w:ind w:firstLine="567"/>
        <w:rPr>
          <w:b/>
          <w:bCs/>
          <w:sz w:val="24"/>
          <w:szCs w:val="24"/>
        </w:rPr>
      </w:pPr>
      <w:r w:rsidRPr="004915C6">
        <w:rPr>
          <w:b/>
          <w:bCs/>
          <w:sz w:val="24"/>
          <w:szCs w:val="24"/>
        </w:rPr>
        <w:t>Место и роль модуля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915C6" w:rsidRDefault="00BD7DF5" w:rsidP="004915C6">
      <w:pPr>
        <w:pStyle w:val="25"/>
        <w:shd w:val="clear" w:color="auto" w:fill="auto"/>
        <w:tabs>
          <w:tab w:val="left" w:pos="1994"/>
        </w:tabs>
        <w:spacing w:before="0" w:after="0" w:line="240" w:lineRule="auto"/>
        <w:ind w:firstLine="567"/>
        <w:rPr>
          <w:sz w:val="24"/>
          <w:szCs w:val="24"/>
        </w:rPr>
      </w:pPr>
      <w:r w:rsidRPr="004915C6">
        <w:rPr>
          <w:sz w:val="24"/>
          <w:szCs w:val="24"/>
        </w:rPr>
        <w:t>Модуль «Самбо» может быть реализован в следующих вариантах:</w:t>
      </w:r>
    </w:p>
    <w:p w:rsidR="00BD7DF5" w:rsidRPr="004915C6" w:rsidRDefault="004915C6" w:rsidP="004915C6">
      <w:pPr>
        <w:pStyle w:val="25"/>
        <w:shd w:val="clear" w:color="auto" w:fill="auto"/>
        <w:tabs>
          <w:tab w:val="left" w:pos="1994"/>
        </w:tabs>
        <w:spacing w:before="0" w:after="0" w:line="240" w:lineRule="auto"/>
        <w:ind w:firstLine="567"/>
        <w:rPr>
          <w:sz w:val="24"/>
          <w:szCs w:val="24"/>
        </w:rPr>
      </w:pPr>
      <w:r>
        <w:rPr>
          <w:sz w:val="24"/>
          <w:szCs w:val="24"/>
        </w:rPr>
        <w:t>-</w:t>
      </w:r>
      <w:r w:rsidR="00BD7DF5" w:rsidRPr="004915C6">
        <w:rPr>
          <w:sz w:val="24"/>
          <w:szCs w:val="24"/>
        </w:rPr>
        <w:t xml:space="preserve"> при самостоятельном планировании учителем физической культуры процессаосвоения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D7DF5" w:rsidRPr="004915C6" w:rsidRDefault="00BD7DF5" w:rsidP="004915C6">
      <w:pPr>
        <w:pStyle w:val="25"/>
        <w:shd w:val="clear" w:color="auto" w:fill="auto"/>
        <w:tabs>
          <w:tab w:val="left" w:pos="1970"/>
        </w:tabs>
        <w:spacing w:before="0" w:after="0" w:line="240" w:lineRule="auto"/>
        <w:ind w:firstLine="567"/>
        <w:rPr>
          <w:b/>
          <w:bCs/>
          <w:sz w:val="24"/>
          <w:szCs w:val="24"/>
        </w:rPr>
      </w:pPr>
      <w:r w:rsidRPr="004915C6">
        <w:rPr>
          <w:b/>
          <w:bCs/>
          <w:sz w:val="24"/>
          <w:szCs w:val="24"/>
        </w:rPr>
        <w:t>Содержание модуля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Знания о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История зарождения самбо в СССР.</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Основоположники самбо и их роль в зарождении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Самбисты - Герои Великой Отечественной войны 1941-1945 годов.</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 xml:space="preserve">Разнообразие направлений самбо и их основные характеристики: спортивное самбо </w:t>
      </w:r>
      <w:r w:rsidRPr="004915C6">
        <w:rPr>
          <w:sz w:val="24"/>
          <w:szCs w:val="24"/>
        </w:rPr>
        <w:lastRenderedPageBreak/>
        <w:t>(женское, мужское), боевое самбо, пляжное самбо, прикладное самбо, демо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Общие сведения о самбо и их исторические особенности (борцовский ковер самбо, экипировка спортсмена, экипировка судьи).</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Основные сведения о правилах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Достижения отечественных самбистов на мировом уровне.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Словарь терминов и определений по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Игры и поединки по заданию на занятиях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Занятия самбо как средство укрепления здоровья, закаливания организма человека и развития физических качеств.</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Режим дня при занятиях самбо. Дневник самонаблюдения самбиста.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Правила личной гигиены во время занятий самбо. Правильное питание самбиста.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Способы самостоятельной деятельности.</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Первые внешние признаки утомления во время занятий самбо. Способы самоконтроля за физической нагрузкой.</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Правила личной гигиены, требования к спортивной одежде (экипировке) для занятий самбо. Режим дня юного самбиста.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Выбор и подготовка места для занятий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Правила использования спортивного инвентаря для занятий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Подбор и составление комплексов общеразвивающих, специальных и имитационных упражнений для занятий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Организация и проведение подвижных игр с элементами самбо во времязанятий и активного отдыха.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Тестирование уровня физической подготовленности в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Физическое совершенствование.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Общеразвивающие, специальные и имитационные упражнения на занятиях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Упражнения на развитие физических качеств, характерных для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Комплексы упражнений, формирующие двигательные умения и навыки, а также технико-тактические действия самбиста.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Специально-подготовительные упражнения самбо.</w:t>
      </w:r>
    </w:p>
    <w:p w:rsidR="00BD7DF5" w:rsidRPr="004915C6" w:rsidRDefault="00BD7DF5" w:rsidP="004915C6">
      <w:pPr>
        <w:pStyle w:val="25"/>
        <w:shd w:val="clear" w:color="auto" w:fill="auto"/>
        <w:tabs>
          <w:tab w:val="left" w:pos="7336"/>
          <w:tab w:val="left" w:pos="9002"/>
        </w:tabs>
        <w:spacing w:before="0" w:after="0" w:line="240" w:lineRule="auto"/>
        <w:ind w:firstLine="567"/>
        <w:rPr>
          <w:sz w:val="24"/>
          <w:szCs w:val="24"/>
        </w:rPr>
      </w:pPr>
      <w:r w:rsidRPr="004915C6">
        <w:rPr>
          <w:sz w:val="24"/>
          <w:szCs w:val="24"/>
        </w:rPr>
        <w:t>Акробатические элементы: различные видыперекатов,кувырков</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и переворотов.</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Упражнения для приёмов в положении лёжа: удержания, переворачивания.</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Упражнения для тактики: подвижные игры, игры-задания.</w:t>
      </w:r>
    </w:p>
    <w:p w:rsidR="00BD7DF5" w:rsidRPr="004915C6" w:rsidRDefault="00BD7DF5" w:rsidP="004915C6">
      <w:pPr>
        <w:pStyle w:val="25"/>
        <w:shd w:val="clear" w:color="auto" w:fill="auto"/>
        <w:tabs>
          <w:tab w:val="left" w:pos="7336"/>
        </w:tabs>
        <w:spacing w:before="0" w:after="0" w:line="240" w:lineRule="auto"/>
        <w:ind w:firstLine="567"/>
        <w:rPr>
          <w:sz w:val="24"/>
          <w:szCs w:val="24"/>
        </w:rPr>
      </w:pPr>
      <w:r w:rsidRPr="004915C6">
        <w:rPr>
          <w:sz w:val="24"/>
          <w:szCs w:val="24"/>
        </w:rPr>
        <w:t>Технико-тактические основы самбо: стойки,дистанции, захваты,перемещения.</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вариантамиудержаний.</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lastRenderedPageBreak/>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BD7DF5" w:rsidRPr="004915C6" w:rsidRDefault="00BD7DF5" w:rsidP="004915C6">
      <w:pPr>
        <w:pStyle w:val="25"/>
        <w:shd w:val="clear" w:color="auto" w:fill="auto"/>
        <w:tabs>
          <w:tab w:val="left" w:pos="1947"/>
        </w:tabs>
        <w:spacing w:before="0" w:after="0" w:line="240" w:lineRule="auto"/>
        <w:ind w:firstLine="567"/>
        <w:rPr>
          <w:sz w:val="24"/>
          <w:szCs w:val="24"/>
        </w:rPr>
      </w:pPr>
      <w:r w:rsidRPr="004915C6">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BD7DF5" w:rsidRPr="004915C6" w:rsidRDefault="00BD7DF5" w:rsidP="004915C6">
      <w:pPr>
        <w:pStyle w:val="25"/>
        <w:shd w:val="clear" w:color="auto" w:fill="auto"/>
        <w:tabs>
          <w:tab w:val="left" w:pos="2159"/>
        </w:tabs>
        <w:spacing w:before="0" w:after="0" w:line="240" w:lineRule="auto"/>
        <w:ind w:firstLine="567"/>
        <w:rPr>
          <w:sz w:val="24"/>
          <w:szCs w:val="24"/>
        </w:rPr>
      </w:pPr>
      <w:r w:rsidRPr="004915C6">
        <w:rPr>
          <w:sz w:val="24"/>
          <w:szCs w:val="24"/>
        </w:rPr>
        <w:t xml:space="preserve">При изучении модуля «Самбо» на уровне начального общего образования у обучающихся будут сформированы следующие </w:t>
      </w:r>
      <w:r w:rsidRPr="004915C6">
        <w:rPr>
          <w:b/>
          <w:bCs/>
          <w:sz w:val="24"/>
          <w:szCs w:val="24"/>
        </w:rPr>
        <w:t>личностные результаты: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D7DF5" w:rsidRPr="004915C6" w:rsidRDefault="00BD7DF5" w:rsidP="004915C6">
      <w:pPr>
        <w:pStyle w:val="25"/>
        <w:shd w:val="clear" w:color="auto" w:fill="auto"/>
        <w:tabs>
          <w:tab w:val="left" w:pos="2159"/>
        </w:tabs>
        <w:spacing w:before="0" w:after="0" w:line="240" w:lineRule="auto"/>
        <w:ind w:firstLine="567"/>
        <w:rPr>
          <w:sz w:val="24"/>
          <w:szCs w:val="24"/>
        </w:rPr>
      </w:pPr>
      <w:r w:rsidRPr="004915C6">
        <w:rPr>
          <w:sz w:val="24"/>
          <w:szCs w:val="24"/>
        </w:rPr>
        <w:t xml:space="preserve">При изучении модуля «Самбо» на уровне начального общего образования у обучающихся будут сформированы следующие </w:t>
      </w:r>
      <w:r w:rsidRPr="004915C6">
        <w:rPr>
          <w:b/>
          <w:bCs/>
          <w:sz w:val="24"/>
          <w:szCs w:val="24"/>
        </w:rPr>
        <w:t>метапредметные результаты: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D7DF5" w:rsidRPr="004915C6" w:rsidRDefault="00BD7DF5" w:rsidP="004915C6">
      <w:pPr>
        <w:pStyle w:val="25"/>
        <w:shd w:val="clear" w:color="auto" w:fill="auto"/>
        <w:tabs>
          <w:tab w:val="left" w:pos="2156"/>
        </w:tabs>
        <w:spacing w:before="0" w:after="0" w:line="240" w:lineRule="auto"/>
        <w:ind w:firstLine="567"/>
        <w:rPr>
          <w:sz w:val="24"/>
          <w:szCs w:val="24"/>
        </w:rPr>
      </w:pPr>
      <w:r w:rsidRPr="004915C6">
        <w:rPr>
          <w:sz w:val="24"/>
          <w:szCs w:val="24"/>
        </w:rPr>
        <w:t xml:space="preserve">При изучении модуля «Самбо» на уровне начального общего образования у обучающихся будут сформированы следующие </w:t>
      </w:r>
      <w:r w:rsidRPr="004915C6">
        <w:rPr>
          <w:b/>
          <w:bCs/>
          <w:sz w:val="24"/>
          <w:szCs w:val="24"/>
        </w:rPr>
        <w:t>предметные результаты: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преодолевать чувство страха перед выполнением сложно координационных упражнений из положения «стоя»;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характеризовать позиции, технические и тактические действия, относящиеся к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 xml:space="preserve">умение подбирать, составлять и осваивать самостоятельно и при участии и помощи </w:t>
      </w:r>
      <w:r w:rsidR="00BD7DF5" w:rsidRPr="004915C6">
        <w:rPr>
          <w:sz w:val="24"/>
          <w:szCs w:val="24"/>
        </w:rPr>
        <w:lastRenderedPageBreak/>
        <w:t>родителей простейшие комплексы общеразвивающих, специальных и имитационных упражнений для занятий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участие в соревновательной деятельности внутри школьных этапов различных соревнований, фестивалей, конкурсов по самбо;</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 выполнение тестовых упражнений по физической подготовленности в самбо, участие в соревнованиях по самбо.</w:t>
      </w:r>
    </w:p>
    <w:p w:rsidR="004915C6" w:rsidRDefault="004915C6" w:rsidP="004915C6">
      <w:pPr>
        <w:pStyle w:val="25"/>
        <w:shd w:val="clear" w:color="auto" w:fill="auto"/>
        <w:tabs>
          <w:tab w:val="left" w:pos="1764"/>
        </w:tabs>
        <w:spacing w:before="0" w:after="0" w:line="240" w:lineRule="auto"/>
        <w:ind w:firstLine="567"/>
        <w:rPr>
          <w:b/>
          <w:bCs/>
          <w:sz w:val="24"/>
          <w:szCs w:val="24"/>
          <w:u w:val="single"/>
        </w:rPr>
      </w:pPr>
    </w:p>
    <w:p w:rsidR="00BD7DF5" w:rsidRPr="004915C6" w:rsidRDefault="00BD7DF5" w:rsidP="004915C6">
      <w:pPr>
        <w:pStyle w:val="25"/>
        <w:shd w:val="clear" w:color="auto" w:fill="auto"/>
        <w:tabs>
          <w:tab w:val="left" w:pos="1764"/>
        </w:tabs>
        <w:spacing w:before="0" w:after="0" w:line="240" w:lineRule="auto"/>
        <w:ind w:firstLine="567"/>
        <w:rPr>
          <w:b/>
          <w:bCs/>
          <w:sz w:val="24"/>
          <w:szCs w:val="24"/>
          <w:u w:val="single"/>
        </w:rPr>
      </w:pPr>
      <w:r w:rsidRPr="004915C6">
        <w:rPr>
          <w:b/>
          <w:bCs/>
          <w:sz w:val="24"/>
          <w:szCs w:val="24"/>
          <w:u w:val="single"/>
        </w:rPr>
        <w:t>Модуль «Гандбол».</w:t>
      </w:r>
    </w:p>
    <w:p w:rsidR="00BD7DF5" w:rsidRPr="004915C6" w:rsidRDefault="00BD7DF5" w:rsidP="004915C6">
      <w:pPr>
        <w:pStyle w:val="25"/>
        <w:shd w:val="clear" w:color="auto" w:fill="auto"/>
        <w:spacing w:before="0" w:after="0" w:line="240" w:lineRule="auto"/>
        <w:ind w:firstLine="567"/>
        <w:jc w:val="center"/>
        <w:rPr>
          <w:b/>
          <w:bCs/>
          <w:sz w:val="24"/>
          <w:szCs w:val="24"/>
        </w:rPr>
      </w:pPr>
      <w:r w:rsidRPr="004915C6">
        <w:rPr>
          <w:b/>
          <w:bCs/>
          <w:sz w:val="24"/>
          <w:szCs w:val="24"/>
        </w:rPr>
        <w:t>Пояснительная записка модуля «Гандбол».</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D7DF5" w:rsidRPr="004915C6" w:rsidRDefault="00BD7DF5" w:rsidP="004915C6">
      <w:pPr>
        <w:pStyle w:val="25"/>
        <w:shd w:val="clear" w:color="auto" w:fill="auto"/>
        <w:tabs>
          <w:tab w:val="left" w:pos="8038"/>
        </w:tabs>
        <w:spacing w:before="0" w:after="0" w:line="240" w:lineRule="auto"/>
        <w:ind w:firstLine="567"/>
        <w:rPr>
          <w:sz w:val="24"/>
          <w:szCs w:val="24"/>
        </w:rPr>
      </w:pPr>
      <w:r w:rsidRPr="004915C6">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приобретениеэмоционального,психологического комфорта и залога безопасности жизни.</w:t>
      </w:r>
    </w:p>
    <w:p w:rsidR="00BD7DF5" w:rsidRPr="004915C6" w:rsidRDefault="00BD7DF5" w:rsidP="004915C6">
      <w:pPr>
        <w:pStyle w:val="25"/>
        <w:shd w:val="clear" w:color="auto" w:fill="auto"/>
        <w:tabs>
          <w:tab w:val="left" w:pos="1986"/>
        </w:tabs>
        <w:spacing w:before="0" w:after="0" w:line="240" w:lineRule="auto"/>
        <w:ind w:firstLine="567"/>
        <w:rPr>
          <w:sz w:val="24"/>
          <w:szCs w:val="24"/>
        </w:rPr>
      </w:pPr>
      <w:r w:rsidRPr="004915C6">
        <w:rPr>
          <w:sz w:val="24"/>
          <w:szCs w:val="24"/>
        </w:rPr>
        <w:t>Целью изучения модуля «Гандбол» является формирование</w:t>
      </w:r>
    </w:p>
    <w:p w:rsidR="00BD7DF5" w:rsidRPr="004915C6" w:rsidRDefault="00BD7DF5" w:rsidP="004915C6">
      <w:pPr>
        <w:pStyle w:val="25"/>
        <w:shd w:val="clear" w:color="auto" w:fill="auto"/>
        <w:tabs>
          <w:tab w:val="left" w:pos="8038"/>
        </w:tabs>
        <w:spacing w:before="0" w:after="0" w:line="240" w:lineRule="auto"/>
        <w:ind w:firstLine="567"/>
        <w:rPr>
          <w:sz w:val="24"/>
          <w:szCs w:val="24"/>
        </w:rPr>
      </w:pPr>
      <w:r w:rsidRPr="004915C6">
        <w:rPr>
          <w:sz w:val="24"/>
          <w:szCs w:val="24"/>
        </w:rPr>
        <w:t>у обучающихся навыков общечеловеческой культурыи социальногосамоопределения,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D7DF5" w:rsidRPr="004915C6" w:rsidRDefault="00BD7DF5" w:rsidP="004915C6">
      <w:pPr>
        <w:pStyle w:val="25"/>
        <w:shd w:val="clear" w:color="auto" w:fill="auto"/>
        <w:tabs>
          <w:tab w:val="left" w:pos="1991"/>
        </w:tabs>
        <w:spacing w:before="0" w:after="0" w:line="240" w:lineRule="auto"/>
        <w:ind w:firstLine="567"/>
        <w:rPr>
          <w:b/>
          <w:bCs/>
          <w:sz w:val="24"/>
          <w:szCs w:val="24"/>
        </w:rPr>
      </w:pPr>
      <w:r w:rsidRPr="004915C6">
        <w:rPr>
          <w:b/>
          <w:bCs/>
          <w:sz w:val="24"/>
          <w:szCs w:val="24"/>
        </w:rPr>
        <w:t>Задачами изучения модуля «Гандбол» являются: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всестороннее гармоничное развитие детей, увеличение объёма их двигательной активности;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освоение знаний о физической культуре и спорте в целом, истории развития гандбола в частности;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sidR="00BD7DF5" w:rsidRPr="004915C6">
        <w:rPr>
          <w:sz w:val="24"/>
          <w:szCs w:val="24"/>
        </w:rPr>
        <w:lastRenderedPageBreak/>
        <w:t>самореализации;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воспитание положительных качеств личности, норм коллективного взаимодействия и сотрудничества;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развитие положительной мотивации и устойчивого учебно-познавательного интереса к предмету «Физическая культура»;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выявление, развитие и поддержка одарённых детей в области спорта.</w:t>
      </w:r>
    </w:p>
    <w:p w:rsidR="00BD7DF5" w:rsidRPr="004915C6" w:rsidRDefault="00BD7DF5" w:rsidP="004915C6">
      <w:pPr>
        <w:pStyle w:val="25"/>
        <w:shd w:val="clear" w:color="auto" w:fill="auto"/>
        <w:tabs>
          <w:tab w:val="left" w:pos="1998"/>
        </w:tabs>
        <w:spacing w:before="0" w:after="0" w:line="240" w:lineRule="auto"/>
        <w:ind w:firstLine="567"/>
        <w:rPr>
          <w:b/>
          <w:bCs/>
          <w:sz w:val="24"/>
          <w:szCs w:val="24"/>
        </w:rPr>
      </w:pPr>
      <w:r w:rsidRPr="004915C6">
        <w:rPr>
          <w:b/>
          <w:bCs/>
          <w:sz w:val="24"/>
          <w:szCs w:val="24"/>
        </w:rPr>
        <w:t>Место и роль модуля «Гандбол».</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D7DF5" w:rsidRPr="004915C6" w:rsidRDefault="00BD7DF5" w:rsidP="004915C6">
      <w:pPr>
        <w:pStyle w:val="25"/>
        <w:shd w:val="clear" w:color="auto" w:fill="auto"/>
        <w:tabs>
          <w:tab w:val="left" w:pos="2003"/>
        </w:tabs>
        <w:spacing w:before="0" w:after="0" w:line="240" w:lineRule="auto"/>
        <w:ind w:firstLine="567"/>
        <w:rPr>
          <w:sz w:val="24"/>
          <w:szCs w:val="24"/>
        </w:rPr>
      </w:pPr>
      <w:r w:rsidRPr="004915C6">
        <w:rPr>
          <w:sz w:val="24"/>
          <w:szCs w:val="24"/>
        </w:rPr>
        <w:t>Модуль «Гандбол» может быть реализован в следующих вариантах:</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при самостоятельном планировании учителем физической культуры процессаосвоения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D7DF5" w:rsidRPr="004915C6" w:rsidRDefault="004915C6" w:rsidP="004915C6">
      <w:pPr>
        <w:pStyle w:val="25"/>
        <w:shd w:val="clear" w:color="auto" w:fill="auto"/>
        <w:tabs>
          <w:tab w:val="left" w:pos="8467"/>
        </w:tabs>
        <w:spacing w:before="0" w:after="0" w:line="240" w:lineRule="auto"/>
        <w:ind w:firstLine="567"/>
        <w:rPr>
          <w:sz w:val="24"/>
          <w:szCs w:val="24"/>
        </w:rPr>
      </w:pPr>
      <w:r>
        <w:rPr>
          <w:sz w:val="24"/>
          <w:szCs w:val="24"/>
        </w:rPr>
        <w:t xml:space="preserve">- </w:t>
      </w:r>
      <w:r w:rsidR="00BD7DF5" w:rsidRPr="004915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D7DF5" w:rsidRPr="004915C6" w:rsidRDefault="00BD7DF5" w:rsidP="004915C6">
      <w:pPr>
        <w:pStyle w:val="25"/>
        <w:shd w:val="clear" w:color="auto" w:fill="auto"/>
        <w:tabs>
          <w:tab w:val="left" w:pos="2006"/>
        </w:tabs>
        <w:spacing w:before="0" w:after="0" w:line="240" w:lineRule="auto"/>
        <w:ind w:firstLine="567"/>
        <w:rPr>
          <w:b/>
          <w:bCs/>
          <w:sz w:val="24"/>
          <w:szCs w:val="24"/>
        </w:rPr>
      </w:pPr>
      <w:r w:rsidRPr="004915C6">
        <w:rPr>
          <w:b/>
          <w:bCs/>
          <w:sz w:val="24"/>
          <w:szCs w:val="24"/>
        </w:rPr>
        <w:t>Содержание модуля «Гандбол».</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Знания о гандболе.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Возникновение физической культуры у древних людей. Олимпийские игры древности.</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Развитие олимпизма в России. История возникновения и развития гандбола и мини-гандбола.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Режим дня обучающегося и его значение. Закаливание и правила проведения закаливающих процедур.</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Основы правил безопасности и профилактики травматизма на занятиях гандболом. Правила безопасности в игровой деятельности.</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Первое знакомство с базовыми двигательными навыками, элементами и техническими приёмами гандбола.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Подводящие игры с элементами гандбола.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Основные правила игры в гандбол.</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Организация школьных соревнований по мини-гандболу.</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Способы самостоятельной деятельности.</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Подвижные игры и правила их проведения. Организация и проведение игр специальной направленности с элементами гандбола.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 xml:space="preserve">Первые внешние признаки утомления во время занятий гандболом. Способы </w:t>
      </w:r>
      <w:r w:rsidRPr="004915C6">
        <w:rPr>
          <w:sz w:val="24"/>
          <w:szCs w:val="24"/>
        </w:rPr>
        <w:lastRenderedPageBreak/>
        <w:t>самоконтроля за физической нагрузкой. Роль самоконтроля в учебной и соревновательной деятельности.</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Режим дня юного гандболиста.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Подбор и составление комплексов общеразвивающих, специальных и имитационных упражнений для занятий гандболом.</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Организация и проведение подвижных игр с элементами гандбола во время активного отдыха и каникул.</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Тестирование уровня физической подготовленности игроков в гандболе.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Физическое совершенствование.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Упражнения, направленные на обучение технике владения мячом во время игры в мини-гандбол : передача, ловля, броски мяча.</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Подвижные игры с элементами гандбола: игры, включающие элемент соревнования, игры сюжетного характера, командные игры.</w:t>
      </w:r>
    </w:p>
    <w:p w:rsidR="00BD7DF5" w:rsidRPr="004915C6" w:rsidRDefault="00BD7DF5" w:rsidP="004915C6">
      <w:pPr>
        <w:pStyle w:val="25"/>
        <w:shd w:val="clear" w:color="auto" w:fill="auto"/>
        <w:spacing w:before="0" w:after="0" w:line="240" w:lineRule="auto"/>
        <w:ind w:firstLine="567"/>
        <w:rPr>
          <w:sz w:val="24"/>
          <w:szCs w:val="24"/>
        </w:rPr>
      </w:pPr>
      <w:r w:rsidRPr="004915C6">
        <w:rPr>
          <w:sz w:val="24"/>
          <w:szCs w:val="24"/>
        </w:rPr>
        <w:t>Тестовые упражнения по физической подготовленности в гандболе. Участие в соревновательной деятельности по мини-гандболу.</w:t>
      </w:r>
    </w:p>
    <w:p w:rsidR="00BD7DF5" w:rsidRPr="004915C6" w:rsidRDefault="00BD7DF5" w:rsidP="004915C6">
      <w:pPr>
        <w:pStyle w:val="25"/>
        <w:shd w:val="clear" w:color="auto" w:fill="auto"/>
        <w:tabs>
          <w:tab w:val="left" w:pos="1945"/>
        </w:tabs>
        <w:spacing w:before="0" w:after="0" w:line="240" w:lineRule="auto"/>
        <w:ind w:firstLine="567"/>
        <w:rPr>
          <w:sz w:val="24"/>
          <w:szCs w:val="24"/>
        </w:rPr>
      </w:pPr>
      <w:r w:rsidRPr="004915C6">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BD7DF5" w:rsidRPr="004915C6" w:rsidRDefault="00BD7DF5" w:rsidP="004915C6">
      <w:pPr>
        <w:pStyle w:val="25"/>
        <w:shd w:val="clear" w:color="auto" w:fill="auto"/>
        <w:tabs>
          <w:tab w:val="left" w:pos="2161"/>
        </w:tabs>
        <w:spacing w:before="0" w:after="0" w:line="240" w:lineRule="auto"/>
        <w:ind w:firstLine="567"/>
        <w:rPr>
          <w:sz w:val="24"/>
          <w:szCs w:val="24"/>
        </w:rPr>
      </w:pPr>
      <w:r w:rsidRPr="004915C6">
        <w:rPr>
          <w:sz w:val="24"/>
          <w:szCs w:val="24"/>
        </w:rPr>
        <w:t xml:space="preserve">При изучении модуля «Гандбол» на уровне начального общего образования у обучающихся будут сформированы следующие </w:t>
      </w:r>
      <w:r w:rsidRPr="004915C6">
        <w:rPr>
          <w:b/>
          <w:bCs/>
          <w:sz w:val="24"/>
          <w:szCs w:val="24"/>
        </w:rPr>
        <w:t>личностные результаты: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D7DF5" w:rsidRPr="004915C6" w:rsidRDefault="00BD7DF5" w:rsidP="004915C6">
      <w:pPr>
        <w:pStyle w:val="25"/>
        <w:shd w:val="clear" w:color="auto" w:fill="auto"/>
        <w:tabs>
          <w:tab w:val="left" w:pos="2161"/>
        </w:tabs>
        <w:spacing w:before="0" w:after="0" w:line="240" w:lineRule="auto"/>
        <w:ind w:firstLine="567"/>
        <w:rPr>
          <w:sz w:val="24"/>
          <w:szCs w:val="24"/>
        </w:rPr>
      </w:pPr>
      <w:r w:rsidRPr="004915C6">
        <w:rPr>
          <w:sz w:val="24"/>
          <w:szCs w:val="24"/>
        </w:rPr>
        <w:t xml:space="preserve">При изучении модуля «Гандбол» на уровне начального общего образования у обучающихся будут сформированы следующие </w:t>
      </w:r>
      <w:r w:rsidRPr="004915C6">
        <w:rPr>
          <w:b/>
          <w:bCs/>
          <w:sz w:val="24"/>
          <w:szCs w:val="24"/>
        </w:rPr>
        <w:t>метапредметные результаты: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 xml:space="preserve">умение планировать пути достижения целей с учетом наиболее эффективных способов </w:t>
      </w:r>
      <w:r w:rsidR="00BD7DF5" w:rsidRPr="004915C6">
        <w:rPr>
          <w:sz w:val="24"/>
          <w:szCs w:val="24"/>
        </w:rPr>
        <w:lastRenderedPageBreak/>
        <w:t>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отстаиватьсвоё мнение, соблюдать нормы информационной избирательности, этики и этикета.</w:t>
      </w:r>
    </w:p>
    <w:p w:rsidR="00BD7DF5" w:rsidRPr="004915C6" w:rsidRDefault="00BD7DF5" w:rsidP="004915C6">
      <w:pPr>
        <w:pStyle w:val="25"/>
        <w:shd w:val="clear" w:color="auto" w:fill="auto"/>
        <w:tabs>
          <w:tab w:val="left" w:pos="2176"/>
        </w:tabs>
        <w:spacing w:before="0" w:after="0" w:line="240" w:lineRule="auto"/>
        <w:ind w:firstLine="567"/>
        <w:rPr>
          <w:b/>
          <w:bCs/>
          <w:sz w:val="24"/>
          <w:szCs w:val="24"/>
        </w:rPr>
      </w:pPr>
      <w:r w:rsidRPr="004915C6">
        <w:rPr>
          <w:sz w:val="24"/>
          <w:szCs w:val="24"/>
        </w:rPr>
        <w:t xml:space="preserve">При изучении модуля «Гандбол» на уровне начального общего образования у обучающихся будут сформированы следующие </w:t>
      </w:r>
      <w:r w:rsidRPr="004915C6">
        <w:rPr>
          <w:b/>
          <w:bCs/>
          <w:sz w:val="24"/>
          <w:szCs w:val="24"/>
        </w:rPr>
        <w:t>предметные результаты:</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исторических фактов возникновения и развития гандбола и мини</w:t>
      </w:r>
      <w:r w:rsidR="00BD7DF5" w:rsidRPr="004915C6">
        <w:rPr>
          <w:sz w:val="24"/>
          <w:szCs w:val="24"/>
        </w:rPr>
        <w:softHyphen/>
        <w:t>гандбола;</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основных правил игры в гандбол, мини-гандбол в учебной, соревновательной и досуговой деятельности;</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организовывать и проводить подвижные игры с элементами гандбола во время активного отдыха и каникул;</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00BD7DF5" w:rsidRPr="004915C6">
        <w:rPr>
          <w:sz w:val="24"/>
          <w:szCs w:val="24"/>
        </w:rPr>
        <w:softHyphen/>
        <w:t>гандбол (гандбол) и простейшие приёмы владения мячом;</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умение взаимодействовать в парах и группах при выполнении технических действий;</w:t>
      </w:r>
    </w:p>
    <w:p w:rsidR="00BD7DF5" w:rsidRPr="004915C6" w:rsidRDefault="004915C6" w:rsidP="004915C6">
      <w:pPr>
        <w:pStyle w:val="25"/>
        <w:shd w:val="clear" w:color="auto" w:fill="auto"/>
        <w:spacing w:before="0" w:after="0" w:line="240" w:lineRule="auto"/>
        <w:ind w:firstLine="567"/>
        <w:rPr>
          <w:sz w:val="24"/>
          <w:szCs w:val="24"/>
        </w:rPr>
      </w:pPr>
      <w:r>
        <w:rPr>
          <w:sz w:val="24"/>
          <w:szCs w:val="24"/>
        </w:rPr>
        <w:t xml:space="preserve">- </w:t>
      </w:r>
      <w:r w:rsidR="00BD7DF5" w:rsidRPr="004915C6">
        <w:rPr>
          <w:sz w:val="24"/>
          <w:szCs w:val="24"/>
        </w:rPr>
        <w:t>знание и выполнение тестовых упражнений по физической подготовленностив гандболе.</w:t>
      </w:r>
    </w:p>
    <w:p w:rsidR="00BD7DF5" w:rsidRPr="001F415D" w:rsidRDefault="00BD7DF5" w:rsidP="001F415D">
      <w:pPr>
        <w:pStyle w:val="25"/>
        <w:shd w:val="clear" w:color="auto" w:fill="auto"/>
        <w:tabs>
          <w:tab w:val="left" w:pos="1754"/>
        </w:tabs>
        <w:spacing w:before="0" w:after="0" w:line="240" w:lineRule="auto"/>
        <w:ind w:firstLine="567"/>
        <w:rPr>
          <w:b/>
          <w:bCs/>
          <w:sz w:val="24"/>
          <w:szCs w:val="24"/>
          <w:u w:val="single"/>
        </w:rPr>
      </w:pPr>
      <w:r w:rsidRPr="001F415D">
        <w:rPr>
          <w:b/>
          <w:bCs/>
          <w:sz w:val="24"/>
          <w:szCs w:val="24"/>
          <w:u w:val="single"/>
        </w:rPr>
        <w:t>Модуль «Дзюдо».</w:t>
      </w:r>
    </w:p>
    <w:p w:rsidR="00BD7DF5" w:rsidRPr="001F415D" w:rsidRDefault="00BD7DF5" w:rsidP="001F415D">
      <w:pPr>
        <w:pStyle w:val="25"/>
        <w:shd w:val="clear" w:color="auto" w:fill="auto"/>
        <w:tabs>
          <w:tab w:val="left" w:pos="1966"/>
        </w:tabs>
        <w:spacing w:before="0" w:after="0" w:line="240" w:lineRule="auto"/>
        <w:ind w:firstLine="567"/>
        <w:jc w:val="center"/>
        <w:rPr>
          <w:b/>
          <w:bCs/>
          <w:sz w:val="24"/>
          <w:szCs w:val="24"/>
        </w:rPr>
      </w:pPr>
      <w:r w:rsidRPr="001F415D">
        <w:rPr>
          <w:b/>
          <w:bCs/>
          <w:sz w:val="24"/>
          <w:szCs w:val="24"/>
        </w:rPr>
        <w:t>Пояснительная записка модуля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1F415D">
        <w:rPr>
          <w:sz w:val="24"/>
          <w:szCs w:val="24"/>
        </w:rPr>
        <w:softHyphen/>
      </w:r>
      <w:r w:rsidRPr="001F415D">
        <w:rPr>
          <w:sz w:val="24"/>
          <w:szCs w:val="24"/>
        </w:rPr>
        <w:lastRenderedPageBreak/>
        <w:t>волевому развитию, их личностному и профессиональному самоопределению.</w:t>
      </w:r>
    </w:p>
    <w:p w:rsidR="00BD7DF5" w:rsidRPr="001F415D" w:rsidRDefault="00BD7DF5" w:rsidP="001F415D">
      <w:pPr>
        <w:pStyle w:val="25"/>
        <w:shd w:val="clear" w:color="auto" w:fill="auto"/>
        <w:tabs>
          <w:tab w:val="left" w:pos="1945"/>
        </w:tabs>
        <w:spacing w:before="0" w:after="0" w:line="240" w:lineRule="auto"/>
        <w:ind w:firstLine="567"/>
        <w:rPr>
          <w:sz w:val="24"/>
          <w:szCs w:val="24"/>
        </w:rPr>
      </w:pPr>
      <w:r w:rsidRPr="001F415D">
        <w:rPr>
          <w:b/>
          <w:bCs/>
          <w:sz w:val="24"/>
          <w:szCs w:val="24"/>
        </w:rPr>
        <w:t>Целью изучение модуля «Дзюдо»</w:t>
      </w:r>
      <w:r w:rsidRPr="001F415D">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D7DF5" w:rsidRPr="001F415D" w:rsidRDefault="00BD7DF5" w:rsidP="001F415D">
      <w:pPr>
        <w:pStyle w:val="25"/>
        <w:shd w:val="clear" w:color="auto" w:fill="auto"/>
        <w:tabs>
          <w:tab w:val="left" w:pos="1966"/>
        </w:tabs>
        <w:spacing w:before="0" w:after="0" w:line="240" w:lineRule="auto"/>
        <w:ind w:firstLine="567"/>
        <w:rPr>
          <w:b/>
          <w:bCs/>
          <w:sz w:val="24"/>
          <w:szCs w:val="24"/>
        </w:rPr>
      </w:pPr>
      <w:r w:rsidRPr="001F415D">
        <w:rPr>
          <w:b/>
          <w:bCs/>
          <w:sz w:val="24"/>
          <w:szCs w:val="24"/>
        </w:rPr>
        <w:t>Задачами изучения модуля «Дзюдо» являются:</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всестороннее гармоничное развитие детей, увеличение объёма их двигательной активности;</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D7DF5" w:rsidRPr="001F415D" w:rsidRDefault="001F415D"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выявление, развитие и поддержка одарённых детей в области спорта.</w:t>
      </w:r>
    </w:p>
    <w:p w:rsidR="00BD7DF5" w:rsidRPr="001F415D" w:rsidRDefault="00BD7DF5" w:rsidP="001F415D">
      <w:pPr>
        <w:pStyle w:val="25"/>
        <w:shd w:val="clear" w:color="auto" w:fill="auto"/>
        <w:tabs>
          <w:tab w:val="left" w:pos="1960"/>
        </w:tabs>
        <w:spacing w:before="0" w:after="0" w:line="240" w:lineRule="auto"/>
        <w:ind w:firstLine="567"/>
        <w:rPr>
          <w:b/>
          <w:bCs/>
          <w:sz w:val="24"/>
          <w:szCs w:val="24"/>
        </w:rPr>
      </w:pPr>
      <w:r w:rsidRPr="001F415D">
        <w:rPr>
          <w:b/>
          <w:bCs/>
          <w:sz w:val="24"/>
          <w:szCs w:val="24"/>
        </w:rPr>
        <w:t>Место и роль модуля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BD7DF5" w:rsidRPr="001F415D" w:rsidRDefault="00BD7DF5" w:rsidP="001F415D">
      <w:pPr>
        <w:pStyle w:val="25"/>
        <w:shd w:val="clear" w:color="auto" w:fill="auto"/>
        <w:tabs>
          <w:tab w:val="left" w:pos="1967"/>
        </w:tabs>
        <w:spacing w:before="0" w:after="0" w:line="240" w:lineRule="auto"/>
        <w:ind w:firstLine="567"/>
        <w:rPr>
          <w:sz w:val="24"/>
          <w:szCs w:val="24"/>
        </w:rPr>
      </w:pPr>
      <w:r w:rsidRPr="001F415D">
        <w:rPr>
          <w:sz w:val="24"/>
          <w:szCs w:val="24"/>
        </w:rPr>
        <w:t>Модуль «Дзюдо» может быть реализован в следующих вариантах:</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при самостоятельном планировании учителем физической культуры процессаосвоения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w:t>
      </w:r>
      <w:r w:rsidR="00BD7DF5" w:rsidRPr="001F415D">
        <w:rPr>
          <w:sz w:val="24"/>
          <w:szCs w:val="24"/>
        </w:rPr>
        <w:lastRenderedPageBreak/>
        <w:t>по видам спорта (рекомендуемый объём в 1 классе - 33 часа, во 2, 3, 4 классах - по 34 часа).</w:t>
      </w:r>
    </w:p>
    <w:p w:rsidR="00BD7DF5" w:rsidRPr="00BF3A4E" w:rsidRDefault="00BD7DF5" w:rsidP="001F415D">
      <w:pPr>
        <w:pStyle w:val="25"/>
        <w:shd w:val="clear" w:color="auto" w:fill="auto"/>
        <w:tabs>
          <w:tab w:val="left" w:pos="1967"/>
        </w:tabs>
        <w:spacing w:before="0" w:after="0" w:line="240" w:lineRule="auto"/>
        <w:ind w:firstLine="567"/>
        <w:rPr>
          <w:b/>
          <w:bCs/>
          <w:sz w:val="24"/>
          <w:szCs w:val="24"/>
        </w:rPr>
      </w:pPr>
      <w:r w:rsidRPr="00BF3A4E">
        <w:rPr>
          <w:b/>
          <w:bCs/>
          <w:sz w:val="24"/>
          <w:szCs w:val="24"/>
        </w:rPr>
        <w:t>Содержание модуля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Знания о борьбе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Разновидности дзюдо (спортивное (олимпийское), КАТА, КАТА-группа).</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Размеры ТАТАМИ, его допустимые размеры, инвентарь и оборудование для занятий дзюдо. Весовые категории.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Основные правила соревнований по дзюдо (олимпийское, КАТА, КАТА- группа). Судейская коллегия, обслуживающая соревнования по дзюдо. Жестысудьи.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Словарь терминов и определений по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Дзюдо как средство укрепления здоровья, закаливания и развития физических качеств.</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Способы самостоятельной деятельности.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Внешние признаки утомления. Способы самоконтроля за физической нагрузкой.</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Уход за спортивным инвентарем и оборудованием для занятий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Соблюдение личной гигиены, требований к спортивной одежде и обуви для занятий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Составление и проведение комплексов общеразвивающих упражнений.</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Подвижные игры, игры с элементами единоборств и правила их проведения.</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Основы организации самостоятельных занятий дзюдо со сверстниками.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Организация и проведение игр специальной направленности с элементами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Причины возникновения ошибок при выполнении технических приёмов и способы их устранения.</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Основы анализа собственных занятий, игр с элементами борьбы, игры своей команды и игры команды соперников.</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Контрольно-тестовые упражнения по общей и специальной физической подготовке.</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Физическое совершенствование.</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Комплексы общеразвивающих и корригирующих упражнений.</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Упражнения на развитие физических качеств (быстроты, ловкости, гибкости).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Комплексы специальных упражнений для формирования технических действий борца-дзюдоиста.</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Внешние признаки утомления. Средства восстановления организма после физической нагрузки.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Способы индивидуального регулирования физической нагрузки.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Учебные поединки (борьба лёжа, борьба в партере, борьба на коленях).</w:t>
      </w:r>
    </w:p>
    <w:p w:rsidR="00BD7DF5" w:rsidRPr="001F415D" w:rsidRDefault="00BD7DF5" w:rsidP="001F415D">
      <w:pPr>
        <w:pStyle w:val="25"/>
        <w:shd w:val="clear" w:color="auto" w:fill="auto"/>
        <w:spacing w:before="0" w:after="0" w:line="240" w:lineRule="auto"/>
        <w:ind w:firstLine="567"/>
        <w:rPr>
          <w:sz w:val="24"/>
          <w:szCs w:val="24"/>
        </w:rPr>
      </w:pPr>
      <w:r w:rsidRPr="001F415D">
        <w:rPr>
          <w:sz w:val="24"/>
          <w:szCs w:val="24"/>
        </w:rPr>
        <w:t xml:space="preserve">Игры с элементами единоборств, технико-тактической подготовка борца- дзюдоиста. </w:t>
      </w:r>
      <w:r w:rsidRPr="001F415D">
        <w:rPr>
          <w:sz w:val="24"/>
          <w:szCs w:val="24"/>
        </w:rPr>
        <w:lastRenderedPageBreak/>
        <w:t>Участие в соревновательной деятельности.</w:t>
      </w:r>
    </w:p>
    <w:p w:rsidR="00BD7DF5" w:rsidRPr="001F415D" w:rsidRDefault="00BD7DF5" w:rsidP="001F415D">
      <w:pPr>
        <w:pStyle w:val="25"/>
        <w:shd w:val="clear" w:color="auto" w:fill="auto"/>
        <w:tabs>
          <w:tab w:val="left" w:pos="1971"/>
        </w:tabs>
        <w:spacing w:before="0" w:after="0" w:line="240" w:lineRule="auto"/>
        <w:ind w:firstLine="567"/>
        <w:rPr>
          <w:sz w:val="24"/>
          <w:szCs w:val="24"/>
        </w:rPr>
      </w:pPr>
      <w:r w:rsidRPr="001F415D">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BD7DF5" w:rsidRPr="00BF3A4E" w:rsidRDefault="00BD7DF5" w:rsidP="001F415D">
      <w:pPr>
        <w:pStyle w:val="25"/>
        <w:shd w:val="clear" w:color="auto" w:fill="auto"/>
        <w:tabs>
          <w:tab w:val="left" w:pos="2187"/>
        </w:tabs>
        <w:spacing w:before="0" w:after="0" w:line="240" w:lineRule="auto"/>
        <w:ind w:firstLine="567"/>
        <w:rPr>
          <w:b/>
          <w:bCs/>
          <w:sz w:val="24"/>
          <w:szCs w:val="24"/>
        </w:rPr>
      </w:pPr>
      <w:r w:rsidRPr="001F415D">
        <w:rPr>
          <w:sz w:val="24"/>
          <w:szCs w:val="24"/>
        </w:rPr>
        <w:t xml:space="preserve">При изучении модуля «Дзюдо» на уровне начального общего образования у обучающихся будут сформированы следующие </w:t>
      </w:r>
      <w:r w:rsidRPr="00BF3A4E">
        <w:rPr>
          <w:b/>
          <w:bCs/>
          <w:sz w:val="24"/>
          <w:szCs w:val="24"/>
        </w:rPr>
        <w:t>личностные результаты:</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игровойи соревновательной) на принципах доброжелательности и взаимопомощи;</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D7DF5" w:rsidRPr="00BF3A4E" w:rsidRDefault="00BD7DF5" w:rsidP="001F415D">
      <w:pPr>
        <w:pStyle w:val="25"/>
        <w:shd w:val="clear" w:color="auto" w:fill="auto"/>
        <w:tabs>
          <w:tab w:val="left" w:pos="2152"/>
        </w:tabs>
        <w:spacing w:before="0" w:after="0" w:line="240" w:lineRule="auto"/>
        <w:ind w:firstLine="567"/>
        <w:rPr>
          <w:b/>
          <w:bCs/>
          <w:sz w:val="24"/>
          <w:szCs w:val="24"/>
        </w:rPr>
      </w:pPr>
      <w:r w:rsidRPr="001F415D">
        <w:rPr>
          <w:sz w:val="24"/>
          <w:szCs w:val="24"/>
        </w:rPr>
        <w:t xml:space="preserve">При изучении модуля «Дзюдо» на уровне начального общего образования у обучающихся будут сформированы следующие </w:t>
      </w:r>
      <w:r w:rsidRPr="00BF3A4E">
        <w:rPr>
          <w:b/>
          <w:bCs/>
          <w:sz w:val="24"/>
          <w:szCs w:val="24"/>
        </w:rPr>
        <w:t>метапредметные результаты:</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обеспечение защиты и сохранности природы во время активного отдыха и занятий физической культурой;</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D7DF5" w:rsidRPr="001F415D" w:rsidRDefault="00BD7DF5" w:rsidP="001F415D">
      <w:pPr>
        <w:pStyle w:val="25"/>
        <w:shd w:val="clear" w:color="auto" w:fill="auto"/>
        <w:tabs>
          <w:tab w:val="left" w:pos="2191"/>
        </w:tabs>
        <w:spacing w:before="0" w:after="0" w:line="240" w:lineRule="auto"/>
        <w:ind w:firstLine="567"/>
        <w:rPr>
          <w:sz w:val="24"/>
          <w:szCs w:val="24"/>
        </w:rPr>
      </w:pPr>
      <w:r w:rsidRPr="001F415D">
        <w:rPr>
          <w:sz w:val="24"/>
          <w:szCs w:val="24"/>
        </w:rPr>
        <w:lastRenderedPageBreak/>
        <w:t xml:space="preserve">При изучении модуля «Дзюдо» на уровне начального общего образования у обучающихся будут сформированы следующие </w:t>
      </w:r>
      <w:r w:rsidRPr="00BF3A4E">
        <w:rPr>
          <w:b/>
          <w:bCs/>
          <w:sz w:val="24"/>
          <w:szCs w:val="24"/>
        </w:rPr>
        <w:t>предметные результаты:</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понимание значения занятий дзюдо как средства укрепления здоровья, закаливания и развития физических качеств человека;</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сформированность знаний по истории возникновения дзюдо в мире и в Российской Федерации;</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BD7DF5" w:rsidRPr="001F415D" w:rsidRDefault="00BF3A4E" w:rsidP="00BF3A4E">
      <w:pPr>
        <w:pStyle w:val="25"/>
        <w:shd w:val="clear" w:color="auto" w:fill="auto"/>
        <w:tabs>
          <w:tab w:val="left" w:pos="6974"/>
        </w:tabs>
        <w:spacing w:before="0" w:after="0" w:line="240" w:lineRule="auto"/>
        <w:ind w:firstLine="567"/>
        <w:rPr>
          <w:sz w:val="24"/>
          <w:szCs w:val="24"/>
        </w:rPr>
      </w:pPr>
      <w:r>
        <w:rPr>
          <w:sz w:val="24"/>
          <w:szCs w:val="24"/>
        </w:rPr>
        <w:t xml:space="preserve">- </w:t>
      </w:r>
      <w:r w:rsidR="00BD7DF5" w:rsidRPr="001F415D">
        <w:rPr>
          <w:sz w:val="24"/>
          <w:szCs w:val="24"/>
        </w:rPr>
        <w:t>сформированность навыка систематического наблюдения за своим физическим состоянием, величиной физическихнагрузок, показателямифизического развития и основных физических качеств;</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способность выполнять индивидуальные технические элементы (приёмы) базовой техники в партере и стойке;</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способность анализировать выполнение технического действия (приёма) и находить способы устранения ошибок;</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участие в учебных поединках по упрощенным правилам;</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D7DF5" w:rsidRPr="001F415D" w:rsidRDefault="00BF3A4E" w:rsidP="001F415D">
      <w:pPr>
        <w:pStyle w:val="25"/>
        <w:shd w:val="clear" w:color="auto" w:fill="auto"/>
        <w:spacing w:before="0" w:after="0" w:line="240" w:lineRule="auto"/>
        <w:ind w:firstLine="567"/>
        <w:rPr>
          <w:sz w:val="24"/>
          <w:szCs w:val="24"/>
        </w:rPr>
      </w:pPr>
      <w:r>
        <w:rPr>
          <w:sz w:val="24"/>
          <w:szCs w:val="24"/>
        </w:rPr>
        <w:t xml:space="preserve">- </w:t>
      </w:r>
      <w:r w:rsidR="00BD7DF5" w:rsidRPr="001F415D">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F3A4E" w:rsidRDefault="00BF3A4E" w:rsidP="00BF3A4E">
      <w:pPr>
        <w:pStyle w:val="25"/>
        <w:shd w:val="clear" w:color="auto" w:fill="auto"/>
        <w:spacing w:before="0" w:after="0" w:line="240" w:lineRule="auto"/>
        <w:ind w:firstLine="567"/>
        <w:rPr>
          <w:b/>
          <w:bCs/>
          <w:sz w:val="24"/>
          <w:szCs w:val="24"/>
          <w:u w:val="single"/>
        </w:rPr>
      </w:pPr>
    </w:p>
    <w:p w:rsidR="00BD7DF5" w:rsidRPr="00BF3A4E" w:rsidRDefault="00BD7DF5" w:rsidP="00BF3A4E">
      <w:pPr>
        <w:pStyle w:val="25"/>
        <w:shd w:val="clear" w:color="auto" w:fill="auto"/>
        <w:spacing w:before="0" w:after="0" w:line="240" w:lineRule="auto"/>
        <w:ind w:firstLine="567"/>
        <w:rPr>
          <w:b/>
          <w:bCs/>
          <w:sz w:val="24"/>
          <w:szCs w:val="24"/>
          <w:u w:val="single"/>
        </w:rPr>
      </w:pPr>
      <w:r w:rsidRPr="00BF3A4E">
        <w:rPr>
          <w:b/>
          <w:bCs/>
          <w:sz w:val="24"/>
          <w:szCs w:val="24"/>
          <w:u w:val="single"/>
        </w:rPr>
        <w:t>Модуль «Тэг-регби».</w:t>
      </w:r>
    </w:p>
    <w:p w:rsidR="00BD7DF5" w:rsidRPr="00BF3A4E" w:rsidRDefault="00BD7DF5" w:rsidP="00BF3A4E">
      <w:pPr>
        <w:pStyle w:val="25"/>
        <w:shd w:val="clear" w:color="auto" w:fill="auto"/>
        <w:tabs>
          <w:tab w:val="left" w:pos="1961"/>
        </w:tabs>
        <w:spacing w:before="0" w:after="0" w:line="240" w:lineRule="auto"/>
        <w:ind w:firstLine="567"/>
        <w:jc w:val="center"/>
        <w:rPr>
          <w:b/>
          <w:bCs/>
          <w:sz w:val="24"/>
          <w:szCs w:val="24"/>
        </w:rPr>
      </w:pPr>
      <w:r w:rsidRPr="00BF3A4E">
        <w:rPr>
          <w:b/>
          <w:bCs/>
          <w:sz w:val="24"/>
          <w:szCs w:val="24"/>
        </w:rPr>
        <w:t>Пояснительная записка модуля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lastRenderedPageBreak/>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D7DF5" w:rsidRPr="00BF3A4E" w:rsidRDefault="00BD7DF5" w:rsidP="00BF3A4E">
      <w:pPr>
        <w:pStyle w:val="25"/>
        <w:shd w:val="clear" w:color="auto" w:fill="auto"/>
        <w:tabs>
          <w:tab w:val="left" w:pos="1945"/>
        </w:tabs>
        <w:spacing w:before="0" w:after="0" w:line="240" w:lineRule="auto"/>
        <w:ind w:firstLine="567"/>
        <w:rPr>
          <w:sz w:val="24"/>
          <w:szCs w:val="24"/>
        </w:rPr>
      </w:pPr>
      <w:r w:rsidRPr="00BF3A4E">
        <w:rPr>
          <w:b/>
          <w:bCs/>
          <w:sz w:val="24"/>
          <w:szCs w:val="24"/>
        </w:rPr>
        <w:t>Целью изучения модуля «Тэг-регби»</w:t>
      </w:r>
      <w:r w:rsidRPr="00BF3A4E">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D7DF5" w:rsidRPr="00BF3A4E" w:rsidRDefault="00BD7DF5" w:rsidP="00BF3A4E">
      <w:pPr>
        <w:pStyle w:val="25"/>
        <w:shd w:val="clear" w:color="auto" w:fill="auto"/>
        <w:tabs>
          <w:tab w:val="left" w:pos="1966"/>
        </w:tabs>
        <w:spacing w:before="0" w:after="0" w:line="240" w:lineRule="auto"/>
        <w:ind w:firstLine="567"/>
        <w:rPr>
          <w:b/>
          <w:bCs/>
          <w:sz w:val="24"/>
          <w:szCs w:val="24"/>
        </w:rPr>
      </w:pPr>
      <w:r w:rsidRPr="00BF3A4E">
        <w:rPr>
          <w:b/>
          <w:bCs/>
          <w:sz w:val="24"/>
          <w:szCs w:val="24"/>
        </w:rPr>
        <w:t>Задачами изучения модуля «Тэг-регби» являются: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всестороннее гармоничное развитие обучающихся, увеличение объёма ихдвигательной активности;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выявление, развитие и поддержка одарённых детей в области спорта.</w:t>
      </w:r>
    </w:p>
    <w:p w:rsidR="00BD7DF5" w:rsidRPr="00BF3A4E" w:rsidRDefault="00BD7DF5" w:rsidP="00BF3A4E">
      <w:pPr>
        <w:pStyle w:val="25"/>
        <w:shd w:val="clear" w:color="auto" w:fill="auto"/>
        <w:tabs>
          <w:tab w:val="left" w:pos="1984"/>
        </w:tabs>
        <w:spacing w:before="0" w:after="0" w:line="240" w:lineRule="auto"/>
        <w:ind w:firstLine="567"/>
        <w:rPr>
          <w:b/>
          <w:bCs/>
          <w:sz w:val="24"/>
          <w:szCs w:val="24"/>
        </w:rPr>
      </w:pPr>
      <w:r w:rsidRPr="00BF3A4E">
        <w:rPr>
          <w:b/>
          <w:bCs/>
          <w:sz w:val="24"/>
          <w:szCs w:val="24"/>
        </w:rPr>
        <w:t>Место и роль модуля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D7DF5" w:rsidRPr="00BF3A4E" w:rsidRDefault="00BD7DF5" w:rsidP="00BF3A4E">
      <w:pPr>
        <w:pStyle w:val="25"/>
        <w:shd w:val="clear" w:color="auto" w:fill="auto"/>
        <w:tabs>
          <w:tab w:val="left" w:pos="1984"/>
        </w:tabs>
        <w:spacing w:before="0" w:after="0" w:line="240" w:lineRule="auto"/>
        <w:ind w:firstLine="567"/>
        <w:rPr>
          <w:sz w:val="24"/>
          <w:szCs w:val="24"/>
        </w:rPr>
      </w:pPr>
      <w:r w:rsidRPr="00BF3A4E">
        <w:rPr>
          <w:sz w:val="24"/>
          <w:szCs w:val="24"/>
        </w:rPr>
        <w:t>Модуль «Тэг-регби» может быть реализован в следующихвариантах:</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lastRenderedPageBreak/>
        <w:t xml:space="preserve">- </w:t>
      </w:r>
      <w:r w:rsidR="00BD7DF5" w:rsidRPr="00BF3A4E">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D7DF5" w:rsidRPr="00BF3A4E" w:rsidRDefault="00BD7DF5" w:rsidP="00BF3A4E">
      <w:pPr>
        <w:pStyle w:val="25"/>
        <w:shd w:val="clear" w:color="auto" w:fill="auto"/>
        <w:tabs>
          <w:tab w:val="left" w:pos="1982"/>
        </w:tabs>
        <w:spacing w:before="0" w:after="0" w:line="240" w:lineRule="auto"/>
        <w:ind w:firstLine="567"/>
        <w:rPr>
          <w:b/>
          <w:bCs/>
          <w:sz w:val="24"/>
          <w:szCs w:val="24"/>
        </w:rPr>
      </w:pPr>
      <w:r w:rsidRPr="00BF3A4E">
        <w:rPr>
          <w:b/>
          <w:bCs/>
          <w:sz w:val="24"/>
          <w:szCs w:val="24"/>
        </w:rPr>
        <w:t>Содержание модуля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Знания о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История регби. Правила игры в тэг-регби. Развитие регби в России. Судейская терминология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Гигиена и самоконтроль при занятиях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Комплексы упражнений для развития различных физических качеств регбиста.</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Понятие о спортивной этике и взаимоотношениях между обучающимися. Знание игровых амплуа. Основные термины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Воспитание морально-волевых качеств в процессе занятий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сознательность, смелость, выдержка, решительность, настойчивость.</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Способы самостоятельной деятельности.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Подготовка места занятий, выбор одежды и обуви для занятий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Организация и проведение подвижных игр с элементами тэг-регби во время активного отдыха и каникул.</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Оценка техники осваиваемых упражнений, способы выявления и устранения технических ошибок.</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Тестирование уровня физической подготовленности в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Физическое совершенствование.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BF3A4E">
        <w:rPr>
          <w:sz w:val="24"/>
          <w:szCs w:val="24"/>
          <w:lang w:bidi="en-US"/>
        </w:rPr>
        <w:t>3</w:t>
      </w:r>
      <w:r w:rsidRPr="00BF3A4E">
        <w:rPr>
          <w:sz w:val="24"/>
          <w:szCs w:val="24"/>
          <w:lang w:val="en-US" w:bidi="en-US"/>
        </w:rPr>
        <w:t>x</w:t>
      </w:r>
      <w:r w:rsidRPr="00BF3A4E">
        <w:rPr>
          <w:sz w:val="24"/>
          <w:szCs w:val="24"/>
          <w:lang w:bidi="en-US"/>
        </w:rPr>
        <w:t xml:space="preserve">3 </w:t>
      </w:r>
      <w:r w:rsidRPr="00BF3A4E">
        <w:rPr>
          <w:sz w:val="24"/>
          <w:szCs w:val="24"/>
        </w:rPr>
        <w:t>по упрощенным правилам», «Атака города», «Атака города по выбору».</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Индивидуальные технические действия: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Техника владения регбийным мячом: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стойки и перемещения;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держание мяча, бег с мячом, розыгрыш мяча, прием мяча, подбор и приземление мяча;</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финты;</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передвижения с мячом по площадке;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передачи мяча в парах (сбоку, снизу) стоя на месте и в движении;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передачи в колоннах с перемещениями;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передача и ловля высоко летящего мяча;</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подбор неподвижного мяча, катящегося мяча.</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Тактические взаимодействия: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в парах, в тройках, кресты, забегания, смещения, линия защиты;</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тактические действия с учетом игровых амплуа в команде;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быстрые переключения в действиях - от нападения к защите и от защиты к нападению.</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Учебные игры в тэг-регби по упрощенным правилам.</w:t>
      </w:r>
    </w:p>
    <w:p w:rsidR="00BD7DF5" w:rsidRPr="00BF3A4E" w:rsidRDefault="00BD7DF5" w:rsidP="00BF3A4E">
      <w:pPr>
        <w:pStyle w:val="25"/>
        <w:shd w:val="clear" w:color="auto" w:fill="auto"/>
        <w:tabs>
          <w:tab w:val="left" w:pos="1991"/>
        </w:tabs>
        <w:spacing w:before="0" w:after="0" w:line="240" w:lineRule="auto"/>
        <w:ind w:firstLine="567"/>
        <w:rPr>
          <w:sz w:val="24"/>
          <w:szCs w:val="24"/>
        </w:rPr>
      </w:pPr>
      <w:r w:rsidRPr="00BF3A4E">
        <w:rPr>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BD7DF5" w:rsidRPr="00BF3A4E" w:rsidRDefault="00BD7DF5" w:rsidP="00BF3A4E">
      <w:pPr>
        <w:pStyle w:val="25"/>
        <w:shd w:val="clear" w:color="auto" w:fill="auto"/>
        <w:tabs>
          <w:tab w:val="left" w:pos="2212"/>
        </w:tabs>
        <w:spacing w:before="0" w:after="0" w:line="240" w:lineRule="auto"/>
        <w:ind w:firstLine="567"/>
        <w:rPr>
          <w:b/>
          <w:bCs/>
          <w:sz w:val="24"/>
          <w:szCs w:val="24"/>
        </w:rPr>
      </w:pPr>
      <w:r w:rsidRPr="00BF3A4E">
        <w:rPr>
          <w:sz w:val="24"/>
          <w:szCs w:val="24"/>
        </w:rPr>
        <w:t xml:space="preserve">При изучении модуля «Тэг-регби» на уровне начального общего образования у обучающихся будут сформированы следующие </w:t>
      </w:r>
      <w:r w:rsidRPr="00BF3A4E">
        <w:rPr>
          <w:b/>
          <w:bCs/>
          <w:sz w:val="24"/>
          <w:szCs w:val="24"/>
        </w:rPr>
        <w:t>личностные результаты:</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lastRenderedPageBreak/>
        <w:t xml:space="preserve">- </w:t>
      </w:r>
      <w:r w:rsidR="00BD7DF5" w:rsidRPr="00BF3A4E">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самостоятельного принятия решений и командного игрового взаимодействия;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оказание бескорыстной помощи своим сверстникам, нахождение с ними общего языка и общих интересов;</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D7DF5" w:rsidRPr="00BF3A4E" w:rsidRDefault="00BD7DF5" w:rsidP="00BF3A4E">
      <w:pPr>
        <w:pStyle w:val="25"/>
        <w:shd w:val="clear" w:color="auto" w:fill="auto"/>
        <w:tabs>
          <w:tab w:val="left" w:pos="2161"/>
        </w:tabs>
        <w:spacing w:before="0" w:after="0" w:line="240" w:lineRule="auto"/>
        <w:ind w:firstLine="567"/>
        <w:rPr>
          <w:sz w:val="24"/>
          <w:szCs w:val="24"/>
        </w:rPr>
      </w:pPr>
      <w:r w:rsidRPr="00BF3A4E">
        <w:rPr>
          <w:sz w:val="24"/>
          <w:szCs w:val="24"/>
        </w:rPr>
        <w:t xml:space="preserve">При изучении модуля «Тэг-регби» на уровне начального общего образования у обучающихся будут сформированы следующие </w:t>
      </w:r>
      <w:r w:rsidRPr="00BF3A4E">
        <w:rPr>
          <w:b/>
          <w:bCs/>
          <w:sz w:val="24"/>
          <w:szCs w:val="24"/>
        </w:rPr>
        <w:t>метапредметные результаты:</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D7DF5" w:rsidRPr="00BF3A4E" w:rsidRDefault="00BD7DF5" w:rsidP="00BF3A4E">
      <w:pPr>
        <w:pStyle w:val="25"/>
        <w:shd w:val="clear" w:color="auto" w:fill="auto"/>
        <w:tabs>
          <w:tab w:val="left" w:pos="2166"/>
        </w:tabs>
        <w:spacing w:before="0" w:after="0" w:line="240" w:lineRule="auto"/>
        <w:ind w:firstLine="567"/>
        <w:rPr>
          <w:sz w:val="24"/>
          <w:szCs w:val="24"/>
        </w:rPr>
      </w:pPr>
      <w:r w:rsidRPr="00BF3A4E">
        <w:rPr>
          <w:sz w:val="24"/>
          <w:szCs w:val="24"/>
        </w:rPr>
        <w:t xml:space="preserve">При изучении модуля «Тэг-регби» на уровне начального общего образования у обучающихся будут сформированы следующие </w:t>
      </w:r>
      <w:r w:rsidRPr="00BF3A4E">
        <w:rPr>
          <w:b/>
          <w:bCs/>
          <w:sz w:val="24"/>
          <w:szCs w:val="24"/>
        </w:rPr>
        <w:t>предметные результаты:</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знания истории и развития регби, положительного их влияния на укрепление мира и дружбы между народами;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вести наблюдения за динамикой показателей физического развития, объективно оценивать их;</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осуществлять судейство соревнований по тэг-регби, владеть информационными жестами судьи.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 xml:space="preserve">умение выполнять физические упражнения для развития физических качеств, освоения </w:t>
      </w:r>
      <w:r w:rsidR="00BD7DF5" w:rsidRPr="00BF3A4E">
        <w:rPr>
          <w:sz w:val="24"/>
          <w:szCs w:val="24"/>
        </w:rPr>
        <w:lastRenderedPageBreak/>
        <w:t>технических действий в тэг-регби, применять их в игровой и соревновательной деятельности;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F3A4E" w:rsidRDefault="00BF3A4E" w:rsidP="00BF3A4E">
      <w:pPr>
        <w:pStyle w:val="25"/>
        <w:shd w:val="clear" w:color="auto" w:fill="auto"/>
        <w:spacing w:before="0" w:after="0" w:line="240" w:lineRule="auto"/>
        <w:ind w:firstLine="567"/>
        <w:rPr>
          <w:sz w:val="24"/>
          <w:szCs w:val="24"/>
        </w:rPr>
      </w:pPr>
    </w:p>
    <w:p w:rsidR="00BD7DF5" w:rsidRPr="00BF3A4E" w:rsidRDefault="00BD7DF5" w:rsidP="00BF3A4E">
      <w:pPr>
        <w:pStyle w:val="25"/>
        <w:shd w:val="clear" w:color="auto" w:fill="auto"/>
        <w:spacing w:before="0" w:after="0" w:line="240" w:lineRule="auto"/>
        <w:ind w:firstLine="567"/>
        <w:rPr>
          <w:b/>
          <w:bCs/>
          <w:sz w:val="24"/>
          <w:szCs w:val="24"/>
          <w:u w:val="single"/>
        </w:rPr>
      </w:pPr>
      <w:r w:rsidRPr="00BF3A4E">
        <w:rPr>
          <w:b/>
          <w:bCs/>
          <w:sz w:val="24"/>
          <w:szCs w:val="24"/>
          <w:u w:val="single"/>
        </w:rPr>
        <w:t>Модуль «Плавание».</w:t>
      </w:r>
    </w:p>
    <w:p w:rsidR="00BD7DF5" w:rsidRPr="00BF3A4E" w:rsidRDefault="00BD7DF5" w:rsidP="00BF3A4E">
      <w:pPr>
        <w:pStyle w:val="25"/>
        <w:shd w:val="clear" w:color="auto" w:fill="auto"/>
        <w:spacing w:before="0" w:after="0" w:line="240" w:lineRule="auto"/>
        <w:ind w:firstLine="567"/>
        <w:jc w:val="center"/>
        <w:rPr>
          <w:b/>
          <w:bCs/>
          <w:sz w:val="24"/>
          <w:szCs w:val="24"/>
        </w:rPr>
      </w:pPr>
      <w:r w:rsidRPr="00BF3A4E">
        <w:rPr>
          <w:b/>
          <w:bCs/>
          <w:sz w:val="24"/>
          <w:szCs w:val="24"/>
        </w:rPr>
        <w:t>Пояснительная записка модуля «Плавание».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D7DF5" w:rsidRPr="00BF3A4E" w:rsidRDefault="00BD7DF5" w:rsidP="00BF3A4E">
      <w:pPr>
        <w:pStyle w:val="25"/>
        <w:shd w:val="clear" w:color="auto" w:fill="auto"/>
        <w:tabs>
          <w:tab w:val="left" w:pos="1940"/>
        </w:tabs>
        <w:spacing w:before="0" w:after="0" w:line="240" w:lineRule="auto"/>
        <w:ind w:firstLine="567"/>
        <w:rPr>
          <w:sz w:val="24"/>
          <w:szCs w:val="24"/>
        </w:rPr>
      </w:pPr>
      <w:r w:rsidRPr="00BF3A4E">
        <w:rPr>
          <w:b/>
          <w:bCs/>
          <w:sz w:val="24"/>
          <w:szCs w:val="24"/>
        </w:rPr>
        <w:t>Целью изучения модуля «Плавание»</w:t>
      </w:r>
      <w:r w:rsidRPr="00BF3A4E">
        <w:rPr>
          <w:sz w:val="24"/>
          <w:szCs w:val="24"/>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D7DF5" w:rsidRPr="00BF3A4E" w:rsidRDefault="00BD7DF5" w:rsidP="00BF3A4E">
      <w:pPr>
        <w:pStyle w:val="25"/>
        <w:shd w:val="clear" w:color="auto" w:fill="auto"/>
        <w:tabs>
          <w:tab w:val="left" w:pos="1961"/>
        </w:tabs>
        <w:spacing w:before="0" w:after="0" w:line="240" w:lineRule="auto"/>
        <w:ind w:firstLine="567"/>
        <w:rPr>
          <w:b/>
          <w:bCs/>
          <w:sz w:val="24"/>
          <w:szCs w:val="24"/>
        </w:rPr>
      </w:pPr>
      <w:r w:rsidRPr="00BF3A4E">
        <w:rPr>
          <w:b/>
          <w:bCs/>
          <w:sz w:val="24"/>
          <w:szCs w:val="24"/>
        </w:rPr>
        <w:t>Задачами изучения модуля «Плавание» являются: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всестороннее гармоничное развитие обучающихся, увеличение объёма ихдвигательной активности;</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формирование жизненно важного навыка плавания и умения применять его в различных условиях;</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обучение основам техники плавания, безопасному поведению на занятиях в бассейне, отдыхе у воды, в критических ситуациях;</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 xml:space="preserve">формирование культуры движений, обогащение двигательного опыта средствами </w:t>
      </w:r>
      <w:r w:rsidR="00BD7DF5" w:rsidRPr="00BF3A4E">
        <w:rPr>
          <w:sz w:val="24"/>
          <w:szCs w:val="24"/>
        </w:rPr>
        <w:lastRenderedPageBreak/>
        <w:t>плавания с общеразвивающей и корригирующей направленностью;</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D7DF5" w:rsidRPr="00BF3A4E" w:rsidRDefault="00BF3A4E"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выявление, развитие и поддержка одарённых детей в области спорта.</w:t>
      </w:r>
    </w:p>
    <w:p w:rsidR="00BD7DF5" w:rsidRPr="00BF3A4E" w:rsidRDefault="00BD7DF5" w:rsidP="00BF3A4E">
      <w:pPr>
        <w:pStyle w:val="25"/>
        <w:shd w:val="clear" w:color="auto" w:fill="auto"/>
        <w:tabs>
          <w:tab w:val="left" w:pos="1979"/>
        </w:tabs>
        <w:spacing w:before="0" w:after="0" w:line="240" w:lineRule="auto"/>
        <w:ind w:firstLine="567"/>
        <w:rPr>
          <w:b/>
          <w:bCs/>
          <w:sz w:val="24"/>
          <w:szCs w:val="24"/>
        </w:rPr>
      </w:pPr>
      <w:r w:rsidRPr="00BF3A4E">
        <w:rPr>
          <w:b/>
          <w:bCs/>
          <w:sz w:val="24"/>
          <w:szCs w:val="24"/>
        </w:rPr>
        <w:t>Место и роль модуля «Плавание».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D7DF5" w:rsidRPr="00BF3A4E" w:rsidRDefault="00BD7DF5" w:rsidP="00BF3A4E">
      <w:pPr>
        <w:pStyle w:val="25"/>
        <w:shd w:val="clear" w:color="auto" w:fill="auto"/>
        <w:tabs>
          <w:tab w:val="left" w:pos="1940"/>
        </w:tabs>
        <w:spacing w:before="0" w:after="0" w:line="240" w:lineRule="auto"/>
        <w:ind w:firstLine="567"/>
        <w:rPr>
          <w:sz w:val="24"/>
          <w:szCs w:val="24"/>
        </w:rPr>
      </w:pPr>
      <w:r w:rsidRPr="00BF3A4E">
        <w:rPr>
          <w:sz w:val="24"/>
          <w:szCs w:val="24"/>
        </w:rPr>
        <w:t>Модуль «Плавание» может быть реализован в следующих вариантах:</w:t>
      </w:r>
    </w:p>
    <w:p w:rsidR="00BD7DF5" w:rsidRPr="00BF3A4E" w:rsidRDefault="00C22238"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D7DF5" w:rsidRPr="00BF3A4E" w:rsidRDefault="00C22238"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BD7DF5" w:rsidRPr="00BF3A4E" w:rsidRDefault="00C22238"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BD7DF5" w:rsidRPr="00C22238" w:rsidRDefault="00BD7DF5" w:rsidP="00BF3A4E">
      <w:pPr>
        <w:pStyle w:val="25"/>
        <w:shd w:val="clear" w:color="auto" w:fill="auto"/>
        <w:tabs>
          <w:tab w:val="left" w:pos="1966"/>
        </w:tabs>
        <w:spacing w:before="0" w:after="0" w:line="240" w:lineRule="auto"/>
        <w:ind w:firstLine="567"/>
        <w:rPr>
          <w:b/>
          <w:bCs/>
          <w:sz w:val="24"/>
          <w:szCs w:val="24"/>
        </w:rPr>
      </w:pPr>
      <w:r w:rsidRPr="00C22238">
        <w:rPr>
          <w:b/>
          <w:bCs/>
          <w:sz w:val="24"/>
          <w:szCs w:val="24"/>
        </w:rPr>
        <w:t>Содержание модуля «Плавание».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Знания о плавании.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История развития плавания как вида спорта в мире, в Российской Федерации, в регионе.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Характеристика видов плавания (спортивное плавание, синхронное плавание, водное поло, прыжки в воду).</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Характеристика стилей плавания.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Достижения отечественных пловцов на мировых первенствах и Олимпийских играх.</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Игры и развлечения на воде.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Словарь терминов и определений по плаванию.</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Занятия плаванием как средство укрепления здоровья, закаливания организма человека и развития физических качеств.</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Режим дня при занятиях плаванием. Правила личной гигиены во время занятий плаванием.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lastRenderedPageBreak/>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Способы самостоятельной деятельности.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Первые внешние признаки утомления во время занятий плаванием, купания. Способы самоконтроля за физической нагрузкой.</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Выбор и подготовка места для купания в открытом водоеме.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Правила использования спортивного инвентаря для занятий плаванием.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Подбор и составление комплексов общеразвивающих, специальных и имитационных упражнений для занятий плаванием.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Организация и проведение подвижных игр с элементами плавания во время активного отдыха и каникул.</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Тестирование уровня физической подготовленности в плавании.</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Физическое совершенствование.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Общеразвивающие, специальные и имитационные упражнения на суше.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Упражнения на развитие физических качеств, характерных для плавания.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Учебные прыжки в воду.</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BD7DF5" w:rsidRPr="00BF3A4E" w:rsidRDefault="00BD7DF5" w:rsidP="00BF3A4E">
      <w:pPr>
        <w:pStyle w:val="25"/>
        <w:shd w:val="clear" w:color="auto" w:fill="auto"/>
        <w:spacing w:before="0" w:after="0" w:line="240" w:lineRule="auto"/>
        <w:ind w:firstLine="567"/>
        <w:rPr>
          <w:sz w:val="24"/>
          <w:szCs w:val="24"/>
        </w:rPr>
      </w:pPr>
      <w:r w:rsidRPr="00BF3A4E">
        <w:rPr>
          <w:sz w:val="24"/>
          <w:szCs w:val="24"/>
        </w:rPr>
        <w:t>Тестовые упражнения по физической подготовленности в плавании. Участие в соревновательной деятельности.</w:t>
      </w:r>
    </w:p>
    <w:p w:rsidR="00BD7DF5" w:rsidRPr="00BF3A4E" w:rsidRDefault="00BD7DF5" w:rsidP="00BF3A4E">
      <w:pPr>
        <w:pStyle w:val="25"/>
        <w:shd w:val="clear" w:color="auto" w:fill="auto"/>
        <w:tabs>
          <w:tab w:val="left" w:pos="1951"/>
        </w:tabs>
        <w:spacing w:before="0" w:after="0" w:line="240" w:lineRule="auto"/>
        <w:ind w:firstLine="567"/>
        <w:rPr>
          <w:sz w:val="24"/>
          <w:szCs w:val="24"/>
        </w:rPr>
      </w:pPr>
      <w:r w:rsidRPr="00BF3A4E">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BD7DF5" w:rsidRPr="00C22238" w:rsidRDefault="00BD7DF5" w:rsidP="00BF3A4E">
      <w:pPr>
        <w:pStyle w:val="25"/>
        <w:shd w:val="clear" w:color="auto" w:fill="auto"/>
        <w:tabs>
          <w:tab w:val="left" w:pos="2172"/>
        </w:tabs>
        <w:spacing w:before="0" w:after="0" w:line="240" w:lineRule="auto"/>
        <w:ind w:firstLine="567"/>
        <w:rPr>
          <w:b/>
          <w:bCs/>
          <w:sz w:val="24"/>
          <w:szCs w:val="24"/>
        </w:rPr>
      </w:pPr>
      <w:r w:rsidRPr="00BF3A4E">
        <w:rPr>
          <w:sz w:val="24"/>
          <w:szCs w:val="24"/>
        </w:rPr>
        <w:t xml:space="preserve">При изучении модуля «Плавание» на уровне начального общего образования у обучающихся будут сформированы следующие </w:t>
      </w:r>
      <w:r w:rsidRPr="00C22238">
        <w:rPr>
          <w:b/>
          <w:bCs/>
          <w:sz w:val="24"/>
          <w:szCs w:val="24"/>
        </w:rPr>
        <w:t>личностные результаты:</w:t>
      </w:r>
    </w:p>
    <w:p w:rsidR="00BD7DF5" w:rsidRPr="00BF3A4E" w:rsidRDefault="00C22238"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D7DF5" w:rsidRPr="00BF3A4E" w:rsidRDefault="00C22238"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D7DF5" w:rsidRPr="00BF3A4E" w:rsidRDefault="00C22238"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D7DF5" w:rsidRPr="00BF3A4E" w:rsidRDefault="00BD7DF5" w:rsidP="00BF3A4E">
      <w:pPr>
        <w:pStyle w:val="25"/>
        <w:shd w:val="clear" w:color="auto" w:fill="auto"/>
        <w:tabs>
          <w:tab w:val="left" w:pos="2156"/>
        </w:tabs>
        <w:spacing w:before="0" w:after="0" w:line="240" w:lineRule="auto"/>
        <w:ind w:firstLine="567"/>
        <w:rPr>
          <w:sz w:val="24"/>
          <w:szCs w:val="24"/>
        </w:rPr>
      </w:pPr>
      <w:r w:rsidRPr="00BF3A4E">
        <w:rPr>
          <w:sz w:val="24"/>
          <w:szCs w:val="24"/>
        </w:rPr>
        <w:t xml:space="preserve">При изучении модуля «Плавание» на уровне начального общего образования у обучающихся будут сформированы следующие </w:t>
      </w:r>
      <w:r w:rsidRPr="00C275DD">
        <w:rPr>
          <w:b/>
          <w:bCs/>
          <w:sz w:val="24"/>
          <w:szCs w:val="24"/>
        </w:rPr>
        <w:t>метапредметные результаты:</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w:t>
      </w:r>
      <w:r w:rsidR="00BD7DF5" w:rsidRPr="00BF3A4E">
        <w:rPr>
          <w:sz w:val="24"/>
          <w:szCs w:val="24"/>
        </w:rPr>
        <w:lastRenderedPageBreak/>
        <w:t>спортивном направлении;</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D7DF5" w:rsidRPr="00BF3A4E" w:rsidRDefault="00BD7DF5" w:rsidP="00BF3A4E">
      <w:pPr>
        <w:pStyle w:val="25"/>
        <w:shd w:val="clear" w:color="auto" w:fill="auto"/>
        <w:tabs>
          <w:tab w:val="left" w:pos="2156"/>
        </w:tabs>
        <w:spacing w:before="0" w:after="0" w:line="240" w:lineRule="auto"/>
        <w:ind w:firstLine="567"/>
        <w:rPr>
          <w:sz w:val="24"/>
          <w:szCs w:val="24"/>
        </w:rPr>
      </w:pPr>
      <w:r w:rsidRPr="00BF3A4E">
        <w:rPr>
          <w:sz w:val="24"/>
          <w:szCs w:val="24"/>
        </w:rPr>
        <w:t xml:space="preserve">При изучении модуля «Плавание» на уровне начального общего образования у обучающихся будут сформированы следующие </w:t>
      </w:r>
      <w:r w:rsidRPr="00C275DD">
        <w:rPr>
          <w:b/>
          <w:bCs/>
          <w:sz w:val="24"/>
          <w:szCs w:val="24"/>
        </w:rPr>
        <w:t>предметные результаты:</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преодолевать чувство страха перед водой и быстро осваиваться в водной среде после прыжка и длительного погружения;</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характеризовать двигательные действия, относящиеся к стилям плавания: брасс, кроль на груди, кроль на спине;</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знание правил проведения соревнований по плаванию в учебной, соревновательной и досуговой деятельности;</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участие в соревновательной деятельности внутри школьных этапов различных соревнований, фестивалей, конкурсов по плаванию;</w:t>
      </w:r>
    </w:p>
    <w:p w:rsidR="00BD7DF5" w:rsidRPr="00BF3A4E" w:rsidRDefault="00C275DD" w:rsidP="00BF3A4E">
      <w:pPr>
        <w:pStyle w:val="25"/>
        <w:shd w:val="clear" w:color="auto" w:fill="auto"/>
        <w:spacing w:before="0" w:after="0" w:line="240" w:lineRule="auto"/>
        <w:ind w:firstLine="567"/>
        <w:rPr>
          <w:sz w:val="24"/>
          <w:szCs w:val="24"/>
        </w:rPr>
      </w:pPr>
      <w:r>
        <w:rPr>
          <w:sz w:val="24"/>
          <w:szCs w:val="24"/>
        </w:rPr>
        <w:t xml:space="preserve">- </w:t>
      </w:r>
      <w:r w:rsidR="00BD7DF5" w:rsidRPr="00BF3A4E">
        <w:rPr>
          <w:sz w:val="24"/>
          <w:szCs w:val="24"/>
        </w:rPr>
        <w:t>знание и выполнение тестовых упражнений по физической подготовленности в плавании, участие в соревнованиях по плаванию.</w:t>
      </w:r>
    </w:p>
    <w:p w:rsidR="00C275DD" w:rsidRDefault="00C275DD" w:rsidP="00C275DD">
      <w:pPr>
        <w:pStyle w:val="25"/>
        <w:shd w:val="clear" w:color="auto" w:fill="auto"/>
        <w:spacing w:before="0" w:after="0" w:line="240" w:lineRule="auto"/>
        <w:ind w:firstLine="567"/>
        <w:rPr>
          <w:sz w:val="24"/>
          <w:szCs w:val="24"/>
        </w:rPr>
      </w:pPr>
    </w:p>
    <w:p w:rsidR="00BD7DF5" w:rsidRPr="00C275DD" w:rsidRDefault="00BD7DF5" w:rsidP="00C275DD">
      <w:pPr>
        <w:pStyle w:val="25"/>
        <w:shd w:val="clear" w:color="auto" w:fill="auto"/>
        <w:spacing w:before="0" w:after="0" w:line="240" w:lineRule="auto"/>
        <w:ind w:firstLine="567"/>
        <w:rPr>
          <w:b/>
          <w:bCs/>
          <w:sz w:val="24"/>
          <w:szCs w:val="24"/>
          <w:u w:val="single"/>
        </w:rPr>
      </w:pPr>
      <w:r w:rsidRPr="00C275DD">
        <w:rPr>
          <w:b/>
          <w:bCs/>
          <w:sz w:val="24"/>
          <w:szCs w:val="24"/>
          <w:u w:val="single"/>
        </w:rPr>
        <w:t>Модуль «Хоккей».</w:t>
      </w:r>
    </w:p>
    <w:p w:rsidR="00BD7DF5" w:rsidRPr="00C275DD" w:rsidRDefault="00BD7DF5" w:rsidP="00C275DD">
      <w:pPr>
        <w:pStyle w:val="25"/>
        <w:shd w:val="clear" w:color="auto" w:fill="auto"/>
        <w:spacing w:before="0" w:after="0" w:line="240" w:lineRule="auto"/>
        <w:ind w:firstLine="567"/>
        <w:jc w:val="center"/>
        <w:rPr>
          <w:b/>
          <w:bCs/>
          <w:sz w:val="24"/>
          <w:szCs w:val="24"/>
        </w:rPr>
      </w:pPr>
      <w:r w:rsidRPr="00C275DD">
        <w:rPr>
          <w:b/>
          <w:bCs/>
          <w:sz w:val="24"/>
          <w:szCs w:val="24"/>
        </w:rPr>
        <w:t>Пояснительная записка модуля «Хоккей».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 xml:space="preserve">Средства хоккея формируют у обучающихся чувство патриотизма, нравственные </w:t>
      </w:r>
      <w:r w:rsidRPr="00C275DD">
        <w:rPr>
          <w:sz w:val="24"/>
          <w:szCs w:val="24"/>
        </w:rP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D7DF5" w:rsidRPr="00C275DD" w:rsidRDefault="00BD7DF5" w:rsidP="00C275DD">
      <w:pPr>
        <w:pStyle w:val="25"/>
        <w:shd w:val="clear" w:color="auto" w:fill="auto"/>
        <w:tabs>
          <w:tab w:val="left" w:pos="1945"/>
        </w:tabs>
        <w:spacing w:before="0" w:after="0" w:line="240" w:lineRule="auto"/>
        <w:ind w:firstLine="567"/>
        <w:rPr>
          <w:sz w:val="24"/>
          <w:szCs w:val="24"/>
        </w:rPr>
      </w:pPr>
      <w:r w:rsidRPr="00C275DD">
        <w:rPr>
          <w:b/>
          <w:bCs/>
          <w:sz w:val="24"/>
          <w:szCs w:val="24"/>
        </w:rPr>
        <w:t>Целью изучения модуля «Хоккей»</w:t>
      </w:r>
      <w:r w:rsidRPr="00C275DD">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D7DF5" w:rsidRPr="00C275DD" w:rsidRDefault="00BD7DF5" w:rsidP="00C275DD">
      <w:pPr>
        <w:pStyle w:val="25"/>
        <w:shd w:val="clear" w:color="auto" w:fill="auto"/>
        <w:tabs>
          <w:tab w:val="left" w:pos="1966"/>
        </w:tabs>
        <w:spacing w:before="0" w:after="0" w:line="240" w:lineRule="auto"/>
        <w:ind w:firstLine="567"/>
        <w:rPr>
          <w:b/>
          <w:bCs/>
          <w:sz w:val="24"/>
          <w:szCs w:val="24"/>
        </w:rPr>
      </w:pPr>
      <w:r w:rsidRPr="00C275DD">
        <w:rPr>
          <w:b/>
          <w:bCs/>
          <w:sz w:val="24"/>
          <w:szCs w:val="24"/>
        </w:rPr>
        <w:t>Задачами изучения модуля «Хоккей» являются: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всестороннее гармоничное развитие обучающихся, увеличение объёма их двигательной активности;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освоение знаний о физической культуре и спорте в целом, истории развития хоккея в частности;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выявление, развитие и поддержка одарённых детей в области спорта.</w:t>
      </w:r>
    </w:p>
    <w:p w:rsidR="00BD7DF5" w:rsidRPr="00C275DD" w:rsidRDefault="00BD7DF5" w:rsidP="00C275DD">
      <w:pPr>
        <w:pStyle w:val="25"/>
        <w:shd w:val="clear" w:color="auto" w:fill="auto"/>
        <w:tabs>
          <w:tab w:val="left" w:pos="1946"/>
        </w:tabs>
        <w:spacing w:before="0" w:after="0" w:line="240" w:lineRule="auto"/>
        <w:ind w:firstLine="567"/>
        <w:rPr>
          <w:b/>
          <w:bCs/>
          <w:sz w:val="24"/>
          <w:szCs w:val="24"/>
        </w:rPr>
      </w:pPr>
      <w:r w:rsidRPr="00C275DD">
        <w:rPr>
          <w:b/>
          <w:bCs/>
          <w:sz w:val="24"/>
          <w:szCs w:val="24"/>
        </w:rPr>
        <w:t>Место и роль модуля «Хоккей».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D7DF5" w:rsidRPr="00C275DD" w:rsidRDefault="00BD7DF5" w:rsidP="00C275DD">
      <w:pPr>
        <w:pStyle w:val="25"/>
        <w:shd w:val="clear" w:color="auto" w:fill="auto"/>
        <w:tabs>
          <w:tab w:val="left" w:pos="1976"/>
        </w:tabs>
        <w:spacing w:before="0" w:after="0" w:line="240" w:lineRule="auto"/>
        <w:ind w:firstLine="567"/>
        <w:rPr>
          <w:sz w:val="24"/>
          <w:szCs w:val="24"/>
        </w:rPr>
      </w:pPr>
      <w:r w:rsidRPr="00C275DD">
        <w:rPr>
          <w:sz w:val="24"/>
          <w:szCs w:val="24"/>
        </w:rPr>
        <w:t>Модуль «Хоккей» может быть реализован в следующих вариантах: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при самостоятельном планировании учителем физической культуры процессаосвоения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00BD7DF5" w:rsidRPr="00C275DD">
        <w:rPr>
          <w:sz w:val="24"/>
          <w:szCs w:val="24"/>
        </w:rPr>
        <w:lastRenderedPageBreak/>
        <w:t>недельной нагрузкой рекомендуемый объём в 1 классе - 33 часа, во 2, 3, 4 классах - по 34 часа);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D7DF5" w:rsidRPr="00C275DD" w:rsidRDefault="00BD7DF5" w:rsidP="00C275DD">
      <w:pPr>
        <w:pStyle w:val="25"/>
        <w:shd w:val="clear" w:color="auto" w:fill="auto"/>
        <w:tabs>
          <w:tab w:val="left" w:pos="1976"/>
        </w:tabs>
        <w:spacing w:before="0" w:after="0" w:line="240" w:lineRule="auto"/>
        <w:ind w:firstLine="567"/>
        <w:rPr>
          <w:b/>
          <w:bCs/>
          <w:sz w:val="24"/>
          <w:szCs w:val="24"/>
        </w:rPr>
      </w:pPr>
      <w:r w:rsidRPr="00C275DD">
        <w:rPr>
          <w:b/>
          <w:bCs/>
          <w:sz w:val="24"/>
          <w:szCs w:val="24"/>
        </w:rPr>
        <w:t>Содержание модуля «Хоккей».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Знания о хоккее.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История зарождения хоккея. Легендарные отечественные хоккеисты и тренеры.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Достижения отечественной сборной команды страны на чемпионатах мира, Европы, Олимпийских играх</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Разновидности хоккея. Правила соревнований по виду спорта «хоккей».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Хоккейный словарь терминов и определений.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Размеры хоккейной ледовой площадки, ее допустимые размеры, инвентарь и оборудование для игры в хоккей.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 xml:space="preserve">Состав команды. Функции игроков в команде (форвард (нападающий), защитник, голкипер (вратарь). Роль капитана команды. </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упражнений для воспитания физических качеств хоккеиста. Здоровье формирующие факторы и средства.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Способы самостоятельной деятельности.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Первые внешние признаки утомления. Способы самоконтроля за физической нагрузкой.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Уход за хоккейным спортивным инвентарем и оборудованием.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Соблюдение личной гигиены, требований к спортивной одежде и обуви для занятий хоккеем.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Составление и проведение комплексов общеразвивающих упражнений.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Подвижные игры и правила их проведения.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Организация и проведение игр специальной направленности с элементами хоккея.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Основы организации самостоятельных занятий хоккеем со сверстниками.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Причины возникновения ошибок при выполнении технических приёмов и способы их устранения.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Тестирование уровня физической подготовленности в хоккее.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Физическое совершенствование.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общеразвивающих и корригирующих упражнений.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Упражнения, направленные на воспитание физических качеств (быстроты, ловкости, гибкости).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Разминка, ее роль, назначение, средства. Комплексы специальной разминки перед соревнованиями по хоккею.</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корригирующей гимнастики с использованием специальных хоккейных упражнений.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Внешние признаки утомления. Средства восстановления организма после физической нагрузки.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lastRenderedPageBreak/>
        <w:t>Способы индивидуального регулирования физической нагрузки с учетом уровня физического развития и функционального состояния организма.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Технические элементы хоккея при передвижении на коньках (бег, повороты, торможения и остановки, старты, прыжки):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передвижение по резиновой и уплотненной снежной дорожке;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основная стойка (посадка) хоккеиста;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скольжение на двух коньках с опорой руками на стул;</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скольжение на двух коньках с попеременным отталкиванием левой и правой ногой;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торможение «полуплугом» и «плугом», остановки;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старт с места лицом вперед, из различных положений с последующими ускорениями в заданные направления;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прыжки толчком двумя ногами вперед, в сторону.</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Технические элементы владения клюшкой и шайбой (ведение, передачи, броски, удары, остановки, прием). Броски шайбы.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Технические действия вратаря: основная стойка, передвижение, ловля и отбивание шайбы.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Участие в соревновательной деятельности.</w:t>
      </w:r>
    </w:p>
    <w:p w:rsidR="00BD7DF5" w:rsidRPr="00C275DD" w:rsidRDefault="00BD7DF5" w:rsidP="00C275DD">
      <w:pPr>
        <w:pStyle w:val="25"/>
        <w:shd w:val="clear" w:color="auto" w:fill="auto"/>
        <w:tabs>
          <w:tab w:val="left" w:pos="1972"/>
        </w:tabs>
        <w:spacing w:before="0" w:after="0" w:line="240" w:lineRule="auto"/>
        <w:ind w:firstLine="567"/>
        <w:rPr>
          <w:sz w:val="24"/>
          <w:szCs w:val="24"/>
        </w:rPr>
      </w:pPr>
      <w:r w:rsidRPr="00C275DD">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BD7DF5" w:rsidRPr="00C275DD" w:rsidRDefault="00BD7DF5" w:rsidP="00C275DD">
      <w:pPr>
        <w:pStyle w:val="25"/>
        <w:shd w:val="clear" w:color="auto" w:fill="auto"/>
        <w:tabs>
          <w:tab w:val="left" w:pos="2188"/>
        </w:tabs>
        <w:spacing w:before="0" w:after="0" w:line="240" w:lineRule="auto"/>
        <w:ind w:firstLine="567"/>
        <w:rPr>
          <w:b/>
          <w:bCs/>
          <w:sz w:val="24"/>
          <w:szCs w:val="24"/>
        </w:rPr>
      </w:pPr>
      <w:r w:rsidRPr="00C275DD">
        <w:rPr>
          <w:sz w:val="24"/>
          <w:szCs w:val="24"/>
        </w:rPr>
        <w:t xml:space="preserve">При изучении модуля «Хоккей» на уровне начального общего образования у обучающихся будут сформированы следующие </w:t>
      </w:r>
      <w:r w:rsidRPr="00C275DD">
        <w:rPr>
          <w:b/>
          <w:bCs/>
          <w:sz w:val="24"/>
          <w:szCs w:val="24"/>
        </w:rPr>
        <w:t>личностные результаты: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оказание бескорыстной помощи своим сверстникам, нахождение с нимиобщего языка и общих интересов;</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D7DF5" w:rsidRPr="00C275DD" w:rsidRDefault="00BD7DF5" w:rsidP="00C275DD">
      <w:pPr>
        <w:pStyle w:val="25"/>
        <w:shd w:val="clear" w:color="auto" w:fill="auto"/>
        <w:tabs>
          <w:tab w:val="left" w:pos="2173"/>
        </w:tabs>
        <w:spacing w:before="0" w:after="0" w:line="240" w:lineRule="auto"/>
        <w:ind w:firstLine="567"/>
        <w:rPr>
          <w:sz w:val="24"/>
          <w:szCs w:val="24"/>
        </w:rPr>
      </w:pPr>
      <w:r w:rsidRPr="00C275DD">
        <w:rPr>
          <w:sz w:val="24"/>
          <w:szCs w:val="24"/>
        </w:rPr>
        <w:t xml:space="preserve">При изучении модуля «Хоккей» на уровне начального общего образования у обучающихся будут сформированы следующие </w:t>
      </w:r>
      <w:r w:rsidRPr="00C275DD">
        <w:rPr>
          <w:b/>
          <w:bCs/>
          <w:sz w:val="24"/>
          <w:szCs w:val="24"/>
        </w:rPr>
        <w:t>метапредметные результаты: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lastRenderedPageBreak/>
        <w:t xml:space="preserve">- </w:t>
      </w:r>
      <w:r w:rsidR="00BD7DF5" w:rsidRPr="00C275DD">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обеспечение защиты и сохранности природы во время занятий физической культурой и активного отдыха;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D7DF5" w:rsidRPr="00C275DD" w:rsidRDefault="00BD7DF5" w:rsidP="00C275DD">
      <w:pPr>
        <w:pStyle w:val="25"/>
        <w:shd w:val="clear" w:color="auto" w:fill="auto"/>
        <w:spacing w:before="0" w:after="0" w:line="240" w:lineRule="auto"/>
        <w:ind w:firstLine="567"/>
        <w:rPr>
          <w:b/>
          <w:bCs/>
          <w:sz w:val="24"/>
          <w:szCs w:val="24"/>
        </w:rPr>
      </w:pPr>
      <w:r w:rsidRPr="00C275DD">
        <w:rPr>
          <w:sz w:val="24"/>
          <w:szCs w:val="24"/>
        </w:rPr>
        <w:t xml:space="preserve">При изучении модуля «Хоккей» на уровне начального общего образования у обучающихся будут сформированы следующие </w:t>
      </w:r>
      <w:r w:rsidRPr="00C275DD">
        <w:rPr>
          <w:b/>
          <w:bCs/>
          <w:sz w:val="24"/>
          <w:szCs w:val="24"/>
        </w:rPr>
        <w:t>предметные результаты: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понимание значения занятий хоккеем как средством укрепления здоровья, закаливания и воспитания физических качеств человека;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свободного передвижения на коньках по площадке с использованием различных видов перемещений;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технического действия (приема) и находить способы устранения ошибок;</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участие в учебных играх в уменьшенных составах, на уменьшенной площадке, по упрощенным правилам;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lastRenderedPageBreak/>
        <w:t xml:space="preserve">- </w:t>
      </w:r>
      <w:r w:rsidR="00BD7DF5" w:rsidRPr="00C275DD">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C275DD" w:rsidRDefault="00C275DD" w:rsidP="00C275DD">
      <w:pPr>
        <w:pStyle w:val="25"/>
        <w:shd w:val="clear" w:color="auto" w:fill="auto"/>
        <w:tabs>
          <w:tab w:val="left" w:pos="1759"/>
        </w:tabs>
        <w:spacing w:before="0" w:after="0" w:line="240" w:lineRule="auto"/>
        <w:ind w:firstLine="567"/>
        <w:rPr>
          <w:sz w:val="24"/>
          <w:szCs w:val="24"/>
        </w:rPr>
      </w:pPr>
    </w:p>
    <w:p w:rsidR="00BD7DF5" w:rsidRPr="00C275DD" w:rsidRDefault="00BD7DF5" w:rsidP="00C275DD">
      <w:pPr>
        <w:pStyle w:val="25"/>
        <w:shd w:val="clear" w:color="auto" w:fill="auto"/>
        <w:tabs>
          <w:tab w:val="left" w:pos="1759"/>
        </w:tabs>
        <w:spacing w:before="0" w:after="0" w:line="240" w:lineRule="auto"/>
        <w:ind w:firstLine="567"/>
        <w:rPr>
          <w:b/>
          <w:bCs/>
          <w:sz w:val="24"/>
          <w:szCs w:val="24"/>
          <w:u w:val="single"/>
        </w:rPr>
      </w:pPr>
      <w:r w:rsidRPr="00C275DD">
        <w:rPr>
          <w:b/>
          <w:bCs/>
          <w:sz w:val="24"/>
          <w:szCs w:val="24"/>
          <w:u w:val="single"/>
        </w:rPr>
        <w:t>Модуль «Футбол».</w:t>
      </w:r>
    </w:p>
    <w:p w:rsidR="00BD7DF5" w:rsidRPr="00C275DD" w:rsidRDefault="00BD7DF5" w:rsidP="00C275DD">
      <w:pPr>
        <w:pStyle w:val="25"/>
        <w:shd w:val="clear" w:color="auto" w:fill="auto"/>
        <w:spacing w:before="0" w:after="0" w:line="240" w:lineRule="auto"/>
        <w:ind w:firstLine="567"/>
        <w:jc w:val="center"/>
        <w:rPr>
          <w:b/>
          <w:bCs/>
          <w:sz w:val="24"/>
          <w:szCs w:val="24"/>
        </w:rPr>
      </w:pPr>
      <w:r w:rsidRPr="00C275DD">
        <w:rPr>
          <w:b/>
          <w:bCs/>
          <w:sz w:val="24"/>
          <w:szCs w:val="24"/>
        </w:rPr>
        <w:t>Пояснительная записка модуля «Футбол».</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D7DF5" w:rsidRPr="00C275DD" w:rsidRDefault="00BD7DF5" w:rsidP="00C275DD">
      <w:pPr>
        <w:pStyle w:val="25"/>
        <w:shd w:val="clear" w:color="auto" w:fill="auto"/>
        <w:tabs>
          <w:tab w:val="left" w:pos="1993"/>
        </w:tabs>
        <w:spacing w:before="0" w:after="0" w:line="240" w:lineRule="auto"/>
        <w:ind w:firstLine="567"/>
        <w:rPr>
          <w:sz w:val="24"/>
          <w:szCs w:val="24"/>
        </w:rPr>
      </w:pPr>
      <w:r w:rsidRPr="00C275DD">
        <w:rPr>
          <w:b/>
          <w:bCs/>
          <w:sz w:val="24"/>
          <w:szCs w:val="24"/>
        </w:rPr>
        <w:t>Целями изучения модуля «Футбол»</w:t>
      </w:r>
      <w:r w:rsidRPr="00C275DD">
        <w:rPr>
          <w:sz w:val="24"/>
          <w:szCs w:val="24"/>
        </w:rPr>
        <w:t xml:space="preserve">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D7DF5" w:rsidRPr="00C275DD" w:rsidRDefault="00BD7DF5" w:rsidP="00C275DD">
      <w:pPr>
        <w:pStyle w:val="25"/>
        <w:shd w:val="clear" w:color="auto" w:fill="auto"/>
        <w:tabs>
          <w:tab w:val="left" w:pos="1993"/>
        </w:tabs>
        <w:spacing w:before="0" w:after="0" w:line="240" w:lineRule="auto"/>
        <w:ind w:firstLine="567"/>
        <w:rPr>
          <w:b/>
          <w:bCs/>
          <w:sz w:val="24"/>
          <w:szCs w:val="24"/>
        </w:rPr>
      </w:pPr>
      <w:r w:rsidRPr="00C275DD">
        <w:rPr>
          <w:b/>
          <w:bCs/>
          <w:sz w:val="24"/>
          <w:szCs w:val="24"/>
        </w:rPr>
        <w:t>Задачами изучения модуля «Футбол» являются:</w:t>
      </w:r>
    </w:p>
    <w:p w:rsidR="00BD7DF5" w:rsidRPr="00C275DD" w:rsidRDefault="00C275DD" w:rsidP="00C275DD">
      <w:pPr>
        <w:pStyle w:val="25"/>
        <w:shd w:val="clear" w:color="auto" w:fill="auto"/>
        <w:tabs>
          <w:tab w:val="left" w:pos="2747"/>
          <w:tab w:val="left" w:pos="6218"/>
        </w:tabs>
        <w:spacing w:before="0" w:after="0" w:line="240" w:lineRule="auto"/>
        <w:ind w:firstLine="567"/>
        <w:rPr>
          <w:sz w:val="24"/>
          <w:szCs w:val="24"/>
        </w:rPr>
      </w:pPr>
      <w:r>
        <w:rPr>
          <w:sz w:val="24"/>
          <w:szCs w:val="24"/>
        </w:rPr>
        <w:t xml:space="preserve">- </w:t>
      </w:r>
      <w:r w:rsidR="00BD7DF5" w:rsidRPr="00C275DD">
        <w:rPr>
          <w:sz w:val="24"/>
          <w:szCs w:val="24"/>
        </w:rPr>
        <w:t>всестороннеегармоничное развитиедетей, увеличение объёмаих двигательной активности;</w:t>
      </w:r>
    </w:p>
    <w:p w:rsidR="00BD7DF5" w:rsidRPr="00C275DD" w:rsidRDefault="00C275DD" w:rsidP="00C275DD">
      <w:pPr>
        <w:pStyle w:val="25"/>
        <w:shd w:val="clear" w:color="auto" w:fill="auto"/>
        <w:tabs>
          <w:tab w:val="left" w:pos="2747"/>
          <w:tab w:val="left" w:pos="6218"/>
          <w:tab w:val="left" w:pos="8925"/>
        </w:tabs>
        <w:spacing w:before="0" w:after="0" w:line="240" w:lineRule="auto"/>
        <w:ind w:firstLine="567"/>
        <w:rPr>
          <w:sz w:val="24"/>
          <w:szCs w:val="24"/>
        </w:rPr>
      </w:pPr>
      <w:r>
        <w:rPr>
          <w:sz w:val="24"/>
          <w:szCs w:val="24"/>
        </w:rPr>
        <w:t xml:space="preserve">- </w:t>
      </w:r>
      <w:r w:rsidR="00BD7DF5" w:rsidRPr="00C275DD">
        <w:rPr>
          <w:sz w:val="24"/>
          <w:szCs w:val="24"/>
        </w:rPr>
        <w:t>формированиеобщих представленийо виде спорта«футбол»,его возможностях и значении в процессе укрепления здоровья, физическом развитии и физической подготовке обучающихся;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 xml:space="preserve">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w:t>
      </w:r>
      <w:r w:rsidR="00BD7DF5" w:rsidRPr="00C275DD">
        <w:rPr>
          <w:sz w:val="24"/>
          <w:szCs w:val="24"/>
        </w:rPr>
        <w:lastRenderedPageBreak/>
        <w:t>организации самостоятельных занятий по футболу;</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удовлетворение индивидуальных потребностей обучающихся в занятиях физической культурой и спортом средствами футбола;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выявление, развитие и поддержка одарённых детей в области спорта.</w:t>
      </w:r>
    </w:p>
    <w:p w:rsidR="00BD7DF5" w:rsidRPr="00C275DD" w:rsidRDefault="00BD7DF5" w:rsidP="00C275DD">
      <w:pPr>
        <w:pStyle w:val="25"/>
        <w:shd w:val="clear" w:color="auto" w:fill="auto"/>
        <w:tabs>
          <w:tab w:val="left" w:pos="1970"/>
        </w:tabs>
        <w:spacing w:before="0" w:after="0" w:line="240" w:lineRule="auto"/>
        <w:ind w:firstLine="567"/>
        <w:rPr>
          <w:b/>
          <w:bCs/>
          <w:sz w:val="24"/>
          <w:szCs w:val="24"/>
        </w:rPr>
      </w:pPr>
      <w:r w:rsidRPr="00C275DD">
        <w:rPr>
          <w:b/>
          <w:bCs/>
          <w:sz w:val="24"/>
          <w:szCs w:val="24"/>
        </w:rPr>
        <w:t>Место и роль модуля «Футбол».</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BD7DF5" w:rsidRPr="00C275DD" w:rsidRDefault="00BD7DF5" w:rsidP="00C275DD">
      <w:pPr>
        <w:pStyle w:val="25"/>
        <w:shd w:val="clear" w:color="auto" w:fill="auto"/>
        <w:tabs>
          <w:tab w:val="left" w:pos="1954"/>
        </w:tabs>
        <w:spacing w:before="0" w:after="0" w:line="240" w:lineRule="auto"/>
        <w:ind w:firstLine="567"/>
        <w:rPr>
          <w:sz w:val="24"/>
          <w:szCs w:val="24"/>
        </w:rPr>
      </w:pPr>
      <w:r w:rsidRPr="00C275DD">
        <w:rPr>
          <w:sz w:val="24"/>
          <w:szCs w:val="24"/>
        </w:rPr>
        <w:t>Учебный модуль «Футбол» может быть реализован в следующих вариантах: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D7DF5" w:rsidRPr="00C275DD" w:rsidRDefault="00BD7DF5" w:rsidP="00C275DD">
      <w:pPr>
        <w:pStyle w:val="25"/>
        <w:shd w:val="clear" w:color="auto" w:fill="auto"/>
        <w:tabs>
          <w:tab w:val="left" w:pos="1980"/>
        </w:tabs>
        <w:spacing w:before="0" w:after="0" w:line="240" w:lineRule="auto"/>
        <w:ind w:firstLine="567"/>
        <w:rPr>
          <w:b/>
          <w:bCs/>
          <w:sz w:val="24"/>
          <w:szCs w:val="24"/>
        </w:rPr>
      </w:pPr>
      <w:r w:rsidRPr="00C275DD">
        <w:rPr>
          <w:b/>
          <w:bCs/>
          <w:sz w:val="24"/>
          <w:szCs w:val="24"/>
        </w:rPr>
        <w:t>Содержание модуля «Футбол».</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Знания о футболе.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История зарождения футбола, как вида спорта, в мире и в Российской Федерации.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Легендарные отечественные и зарубежные игроки, тренеры.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Достижения сборных команд страны по футболу на чемпионатах Европы, мира и Олимпийских играх.</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Футбольный словарь терминов и определений. Спортивные дисциплины вида спорта «Футбол».</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Состав футбольной команды, функции игроков в команде, роль капитанакоманды.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Футбол, как средство укрепления здоровья, закаливания и развития физических качеств.</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Правила личной гигиены во время занятий футболом. Требование к спортивной одежде и обуви, спортивному инвентарю.</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Способы самостоятельной деятельности.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 xml:space="preserve">Соблюдение личной гигиены, требований к спортивной одежде и обуви для занятий </w:t>
      </w:r>
      <w:r w:rsidRPr="00C275DD">
        <w:rPr>
          <w:sz w:val="24"/>
          <w:szCs w:val="24"/>
        </w:rPr>
        <w:lastRenderedPageBreak/>
        <w:t>футболом.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Первые внешние признаки утомления. Способы самоконтроля за физической нагрузкой, соблюдение питьевого режима.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Организация и проведение подвижных игр с элементами футбола со сверстниками в активной досуговой деятельности.</w:t>
      </w:r>
    </w:p>
    <w:p w:rsidR="00BD7DF5" w:rsidRPr="00C275DD" w:rsidRDefault="00BD7DF5" w:rsidP="00C275DD">
      <w:pPr>
        <w:pStyle w:val="25"/>
        <w:shd w:val="clear" w:color="auto" w:fill="auto"/>
        <w:tabs>
          <w:tab w:val="left" w:pos="9026"/>
        </w:tabs>
        <w:spacing w:before="0" w:after="0" w:line="240" w:lineRule="auto"/>
        <w:ind w:firstLine="567"/>
        <w:rPr>
          <w:sz w:val="24"/>
          <w:szCs w:val="24"/>
        </w:rPr>
      </w:pPr>
      <w:r w:rsidRPr="00C275DD">
        <w:rPr>
          <w:sz w:val="24"/>
          <w:szCs w:val="24"/>
        </w:rPr>
        <w:t>Составление комплексов различной направленности:утренней,корригирующей и дыхательной гимнастики, упражнений для профилактики плоскостопия и развития физических качеств.</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Причины возникновения ошибок при выполнении технических приёмов и способы их устранения.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Тестирование уровня физической и технической подготовленности в футболе.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Физическое совершенствование.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Подвижные игры без мячей и с мячами. Подвижные игры и эстафеты специальной направленности с элементами футбола.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Индивидуальные технические действия с мячом: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ведение мяча ногой - внутренней частью подъема, внешней частью подъема, средней частью подъема, внутренней стороной стопы;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развороты с мячом - подошвой, внешней стороной стопы, внутренней стороной стопы;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удары по мячу ногой - внутренней стороной стопы, средней частью подъема, внутренней частью подъема;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остановка мяча ногой - подошвой, внутренней стороной стопы;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обманные движения («финты») - «остановка» мяча ногой, «уход» в сторону.</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Учебные игры, участие в фестивалях и соревновательных по футболу.</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Тестовые упражнения по физической и технической подготовленности обучающихся в футболе.</w:t>
      </w:r>
    </w:p>
    <w:p w:rsidR="00BD7DF5" w:rsidRPr="00C275DD" w:rsidRDefault="00BD7DF5" w:rsidP="00C275DD">
      <w:pPr>
        <w:pStyle w:val="25"/>
        <w:shd w:val="clear" w:color="auto" w:fill="auto"/>
        <w:tabs>
          <w:tab w:val="left" w:pos="1969"/>
        </w:tabs>
        <w:spacing w:before="0" w:after="0" w:line="240" w:lineRule="auto"/>
        <w:ind w:firstLine="567"/>
        <w:rPr>
          <w:sz w:val="24"/>
          <w:szCs w:val="24"/>
        </w:rPr>
      </w:pPr>
      <w:r w:rsidRPr="00C275DD">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BD7DF5" w:rsidRPr="00C275DD" w:rsidRDefault="00BD7DF5" w:rsidP="00C275DD">
      <w:pPr>
        <w:pStyle w:val="25"/>
        <w:shd w:val="clear" w:color="auto" w:fill="auto"/>
        <w:tabs>
          <w:tab w:val="left" w:pos="2190"/>
        </w:tabs>
        <w:spacing w:before="0" w:after="0" w:line="240" w:lineRule="auto"/>
        <w:ind w:firstLine="567"/>
        <w:rPr>
          <w:sz w:val="24"/>
          <w:szCs w:val="24"/>
        </w:rPr>
      </w:pPr>
      <w:r w:rsidRPr="00C275DD">
        <w:rPr>
          <w:sz w:val="24"/>
          <w:szCs w:val="24"/>
        </w:rPr>
        <w:t xml:space="preserve">При изучении учебного модуля «Футбол» на уровне начального общего образования у обучающихся будут сформированы следующие </w:t>
      </w:r>
      <w:r w:rsidRPr="00C275DD">
        <w:rPr>
          <w:b/>
          <w:bCs/>
          <w:sz w:val="24"/>
          <w:szCs w:val="24"/>
        </w:rPr>
        <w:t>личностные результаты: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D7DF5" w:rsidRPr="00C275DD" w:rsidRDefault="00BD7DF5" w:rsidP="00C275DD">
      <w:pPr>
        <w:pStyle w:val="25"/>
        <w:shd w:val="clear" w:color="auto" w:fill="auto"/>
        <w:tabs>
          <w:tab w:val="left" w:pos="2147"/>
        </w:tabs>
        <w:spacing w:before="0" w:after="0" w:line="240" w:lineRule="auto"/>
        <w:ind w:firstLine="567"/>
        <w:rPr>
          <w:b/>
          <w:bCs/>
          <w:sz w:val="24"/>
          <w:szCs w:val="24"/>
        </w:rPr>
      </w:pPr>
      <w:r w:rsidRPr="00C275DD">
        <w:rPr>
          <w:sz w:val="24"/>
          <w:szCs w:val="24"/>
        </w:rPr>
        <w:lastRenderedPageBreak/>
        <w:t xml:space="preserve">При изучении учебного модуля «Футбол» на уровне начального общего образования у обучающихся будут сформированы следующие </w:t>
      </w:r>
      <w:r w:rsidRPr="00C275DD">
        <w:rPr>
          <w:b/>
          <w:bCs/>
          <w:sz w:val="24"/>
          <w:szCs w:val="24"/>
        </w:rPr>
        <w:t>метапредметные результаты: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формирование способности понимать цели и задачи учебной деятельности, поиска средств и способов её осуществления;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организовывать совместную деятельность с учителем и сверстниками, работать индивидуально и в группе.</w:t>
      </w:r>
    </w:p>
    <w:p w:rsidR="00BD7DF5" w:rsidRPr="00C275DD" w:rsidRDefault="00BD7DF5" w:rsidP="00C275DD">
      <w:pPr>
        <w:pStyle w:val="25"/>
        <w:shd w:val="clear" w:color="auto" w:fill="auto"/>
        <w:tabs>
          <w:tab w:val="left" w:pos="2157"/>
        </w:tabs>
        <w:spacing w:before="0" w:after="0" w:line="240" w:lineRule="auto"/>
        <w:ind w:firstLine="567"/>
        <w:rPr>
          <w:b/>
          <w:bCs/>
          <w:sz w:val="24"/>
          <w:szCs w:val="24"/>
        </w:rPr>
      </w:pPr>
      <w:r w:rsidRPr="00C275DD">
        <w:rPr>
          <w:sz w:val="24"/>
          <w:szCs w:val="24"/>
        </w:rPr>
        <w:t xml:space="preserve">При изучении учебного модуля «Футбол» на уровне начального общего образования у обучающихся будут сформированы следующие </w:t>
      </w:r>
      <w:r w:rsidRPr="00C275DD">
        <w:rPr>
          <w:b/>
          <w:bCs/>
          <w:sz w:val="24"/>
          <w:szCs w:val="24"/>
        </w:rPr>
        <w:t>предметные результаты: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формирование навыков систематического наблюдения за своим физическимсостоянием, показателями физического развития и основных физических качеств;</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C275DD" w:rsidRDefault="00C275DD" w:rsidP="00C275DD">
      <w:pPr>
        <w:pStyle w:val="25"/>
        <w:shd w:val="clear" w:color="auto" w:fill="auto"/>
        <w:spacing w:before="0" w:after="0" w:line="240" w:lineRule="auto"/>
        <w:ind w:firstLine="567"/>
        <w:rPr>
          <w:sz w:val="24"/>
          <w:szCs w:val="24"/>
        </w:rPr>
      </w:pPr>
    </w:p>
    <w:p w:rsidR="00BD7DF5" w:rsidRPr="00C275DD" w:rsidRDefault="00BD7DF5" w:rsidP="00C275DD">
      <w:pPr>
        <w:pStyle w:val="25"/>
        <w:shd w:val="clear" w:color="auto" w:fill="auto"/>
        <w:spacing w:before="0" w:after="0" w:line="240" w:lineRule="auto"/>
        <w:ind w:firstLine="567"/>
        <w:rPr>
          <w:b/>
          <w:bCs/>
          <w:sz w:val="24"/>
          <w:szCs w:val="24"/>
          <w:u w:val="single"/>
        </w:rPr>
      </w:pPr>
      <w:r w:rsidRPr="00C275DD">
        <w:rPr>
          <w:b/>
          <w:bCs/>
          <w:sz w:val="24"/>
          <w:szCs w:val="24"/>
          <w:u w:val="single"/>
        </w:rPr>
        <w:t>Модуль «Фитнес-аэробика».</w:t>
      </w:r>
    </w:p>
    <w:p w:rsidR="00BD7DF5" w:rsidRPr="00C275DD" w:rsidRDefault="00BD7DF5" w:rsidP="00C275DD">
      <w:pPr>
        <w:pStyle w:val="25"/>
        <w:shd w:val="clear" w:color="auto" w:fill="auto"/>
        <w:tabs>
          <w:tab w:val="left" w:pos="2010"/>
        </w:tabs>
        <w:spacing w:before="0" w:after="0" w:line="240" w:lineRule="auto"/>
        <w:ind w:firstLine="567"/>
        <w:jc w:val="center"/>
        <w:rPr>
          <w:b/>
          <w:bCs/>
          <w:sz w:val="24"/>
          <w:szCs w:val="24"/>
        </w:rPr>
      </w:pPr>
      <w:r w:rsidRPr="00C275DD">
        <w:rPr>
          <w:b/>
          <w:bCs/>
          <w:sz w:val="24"/>
          <w:szCs w:val="24"/>
        </w:rPr>
        <w:t>Пояснительная записка модуля «Фитнес-аэробика».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C275DD">
        <w:rPr>
          <w:sz w:val="24"/>
          <w:szCs w:val="24"/>
        </w:rPr>
        <w:lastRenderedPageBreak/>
        <w:t>ориентированных форм, средств и методов обучения.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C275DD">
        <w:rPr>
          <w:sz w:val="24"/>
          <w:szCs w:val="24"/>
        </w:rPr>
        <w:softHyphen/>
        <w:t>волевые качества, закладывает основы культуры здорового образа жизни.</w:t>
      </w:r>
    </w:p>
    <w:p w:rsidR="00BD7DF5" w:rsidRPr="00C275DD" w:rsidRDefault="00BD7DF5" w:rsidP="00C275DD">
      <w:pPr>
        <w:pStyle w:val="25"/>
        <w:shd w:val="clear" w:color="auto" w:fill="auto"/>
        <w:tabs>
          <w:tab w:val="left" w:pos="1945"/>
        </w:tabs>
        <w:spacing w:before="0" w:after="0" w:line="240" w:lineRule="auto"/>
        <w:ind w:firstLine="567"/>
        <w:rPr>
          <w:sz w:val="24"/>
          <w:szCs w:val="24"/>
        </w:rPr>
      </w:pPr>
      <w:r w:rsidRPr="00C275DD">
        <w:rPr>
          <w:b/>
          <w:bCs/>
          <w:sz w:val="24"/>
          <w:szCs w:val="24"/>
        </w:rPr>
        <w:t>Целью изучения модуля «Фитнес-аэробика»</w:t>
      </w:r>
      <w:r w:rsidRPr="00C275DD">
        <w:rPr>
          <w:sz w:val="24"/>
          <w:szCs w:val="24"/>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D7DF5" w:rsidRPr="00C275DD" w:rsidRDefault="00BD7DF5" w:rsidP="00C275DD">
      <w:pPr>
        <w:pStyle w:val="25"/>
        <w:shd w:val="clear" w:color="auto" w:fill="auto"/>
        <w:tabs>
          <w:tab w:val="left" w:pos="1950"/>
        </w:tabs>
        <w:spacing w:before="0" w:after="0" w:line="240" w:lineRule="auto"/>
        <w:ind w:firstLine="567"/>
        <w:rPr>
          <w:b/>
          <w:bCs/>
          <w:sz w:val="24"/>
          <w:szCs w:val="24"/>
        </w:rPr>
      </w:pPr>
      <w:r w:rsidRPr="00C275DD">
        <w:rPr>
          <w:b/>
          <w:bCs/>
          <w:sz w:val="24"/>
          <w:szCs w:val="24"/>
        </w:rPr>
        <w:t>Задачами изучения модуля «Фитнес-аэробика» являются:</w:t>
      </w:r>
    </w:p>
    <w:p w:rsidR="00BD7DF5" w:rsidRPr="00C275DD" w:rsidRDefault="00C275DD" w:rsidP="00C275DD">
      <w:pPr>
        <w:pStyle w:val="25"/>
        <w:shd w:val="clear" w:color="auto" w:fill="auto"/>
        <w:tabs>
          <w:tab w:val="left" w:pos="4599"/>
          <w:tab w:val="left" w:pos="7441"/>
        </w:tabs>
        <w:spacing w:before="0" w:after="0" w:line="240" w:lineRule="auto"/>
        <w:ind w:firstLine="567"/>
        <w:rPr>
          <w:sz w:val="24"/>
          <w:szCs w:val="24"/>
        </w:rPr>
      </w:pPr>
      <w:r>
        <w:rPr>
          <w:sz w:val="24"/>
          <w:szCs w:val="24"/>
        </w:rPr>
        <w:t xml:space="preserve">- </w:t>
      </w:r>
      <w:r w:rsidR="00BD7DF5" w:rsidRPr="00C275DD">
        <w:rPr>
          <w:sz w:val="24"/>
          <w:szCs w:val="24"/>
        </w:rPr>
        <w:t>всестороннее гармоничноеразвитие детей,увеличение объёмаих двигательной активности;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освоение знаний о физической культуре и спорте в целом, истории развития фитнес-аэробики в частности;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D7DF5" w:rsidRPr="00C275DD" w:rsidRDefault="00C275DD" w:rsidP="00C275DD">
      <w:pPr>
        <w:pStyle w:val="25"/>
        <w:shd w:val="clear" w:color="auto" w:fill="auto"/>
        <w:tabs>
          <w:tab w:val="left" w:pos="7441"/>
        </w:tabs>
        <w:spacing w:before="0" w:after="0" w:line="240" w:lineRule="auto"/>
        <w:ind w:firstLine="567"/>
        <w:rPr>
          <w:sz w:val="24"/>
          <w:szCs w:val="24"/>
        </w:rPr>
      </w:pPr>
      <w:r>
        <w:rPr>
          <w:sz w:val="24"/>
          <w:szCs w:val="24"/>
        </w:rPr>
        <w:t xml:space="preserve">- </w:t>
      </w:r>
      <w:r w:rsidR="00BD7DF5" w:rsidRPr="00C275DD">
        <w:rPr>
          <w:sz w:val="24"/>
          <w:szCs w:val="24"/>
        </w:rPr>
        <w:t>воспитание положительных качеств личности,норм коллективноговзаимодействия и сотрудничества средствами фитнес-аэробики;</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способствование развитию у обучающихся творческих способностей;</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выявление, развитие и поддержка одарённых детей в области спорта.</w:t>
      </w:r>
    </w:p>
    <w:p w:rsidR="00BD7DF5" w:rsidRPr="00C275DD" w:rsidRDefault="00BD7DF5" w:rsidP="00C275DD">
      <w:pPr>
        <w:pStyle w:val="25"/>
        <w:shd w:val="clear" w:color="auto" w:fill="auto"/>
        <w:tabs>
          <w:tab w:val="left" w:pos="1979"/>
        </w:tabs>
        <w:spacing w:before="0" w:after="0" w:line="240" w:lineRule="auto"/>
        <w:ind w:firstLine="567"/>
        <w:rPr>
          <w:b/>
          <w:bCs/>
          <w:sz w:val="24"/>
          <w:szCs w:val="24"/>
        </w:rPr>
      </w:pPr>
      <w:r w:rsidRPr="00C275DD">
        <w:rPr>
          <w:b/>
          <w:bCs/>
          <w:sz w:val="24"/>
          <w:szCs w:val="24"/>
        </w:rPr>
        <w:t>Место и роль модуля «Фитнес-аэробика».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D7DF5" w:rsidRPr="00C275DD" w:rsidRDefault="00BD7DF5" w:rsidP="00C275DD">
      <w:pPr>
        <w:pStyle w:val="25"/>
        <w:shd w:val="clear" w:color="auto" w:fill="auto"/>
        <w:tabs>
          <w:tab w:val="left" w:pos="1954"/>
        </w:tabs>
        <w:spacing w:before="0" w:after="0" w:line="240" w:lineRule="auto"/>
        <w:ind w:firstLine="567"/>
        <w:rPr>
          <w:sz w:val="24"/>
          <w:szCs w:val="24"/>
        </w:rPr>
      </w:pPr>
      <w:r w:rsidRPr="00C275DD">
        <w:rPr>
          <w:sz w:val="24"/>
          <w:szCs w:val="24"/>
        </w:rPr>
        <w:t>Модуль «Фитнес-аэробика» может быть реализован в следующих вариантах:</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00BD7DF5" w:rsidRPr="00C275DD">
        <w:rPr>
          <w:sz w:val="24"/>
          <w:szCs w:val="24"/>
        </w:rPr>
        <w:lastRenderedPageBreak/>
        <w:t>недельной нагрузкой рекомендуемый объём в 1 классе - 33 часа, во 2, 3, 4 классах - по 34 часа);</w:t>
      </w:r>
    </w:p>
    <w:p w:rsidR="00BD7DF5" w:rsidRPr="00C275DD" w:rsidRDefault="00C275DD"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D7DF5" w:rsidRPr="00C275DD" w:rsidRDefault="00BD7DF5" w:rsidP="00C275DD">
      <w:pPr>
        <w:pStyle w:val="25"/>
        <w:shd w:val="clear" w:color="auto" w:fill="auto"/>
        <w:tabs>
          <w:tab w:val="left" w:pos="2002"/>
        </w:tabs>
        <w:spacing w:before="0" w:after="0" w:line="240" w:lineRule="auto"/>
        <w:ind w:firstLine="567"/>
        <w:rPr>
          <w:b/>
          <w:bCs/>
          <w:sz w:val="24"/>
          <w:szCs w:val="24"/>
        </w:rPr>
      </w:pPr>
      <w:r w:rsidRPr="00C275DD">
        <w:rPr>
          <w:b/>
          <w:bCs/>
          <w:sz w:val="24"/>
          <w:szCs w:val="24"/>
        </w:rPr>
        <w:t>Содержание модуля «Фитнес-аэробика».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Знания о фитнес-аэробике.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История развития фитнеса и фитнес-аэробики (как молодого вида спорта) в России.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Классификация видов фитнес-аэробики, современные тенденции её развития.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Способы самостоятельной деятельности.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Выбор одежды и обуви для занятий фитнес-аэробикой.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Подбор упражнений фитнес-аэробики, определение последовательности их выполнения.</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Тестирование уровня физической подготовленности обучающихся в фитнес- аэробике.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Физическое совершенствование.</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общеразвивающих и корригирующих упражнений.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Комплексы упражнений для развития физических качеств (гибкости, силы, выносливости, быстроты и скоростных способностей).</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выполнение упражнений без музыкального сопровождения и с ним; выполнение комбинации классической аэробики.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Степ-аэробика: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выполнение упражнений и комплексов степ-аэробики с музыкальным сопровождением и без него;</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Хореографическая и музыкальная подготовка.</w:t>
      </w:r>
    </w:p>
    <w:p w:rsidR="00BD7DF5" w:rsidRPr="00C275DD" w:rsidRDefault="00BD7DF5" w:rsidP="00C275DD">
      <w:pPr>
        <w:pStyle w:val="25"/>
        <w:shd w:val="clear" w:color="auto" w:fill="auto"/>
        <w:spacing w:before="0" w:after="0" w:line="240" w:lineRule="auto"/>
        <w:ind w:firstLine="567"/>
        <w:rPr>
          <w:sz w:val="24"/>
          <w:szCs w:val="24"/>
        </w:rPr>
      </w:pPr>
      <w:r w:rsidRPr="00C275DD">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D7DF5" w:rsidRPr="00C275DD" w:rsidRDefault="00BD7DF5" w:rsidP="00C275DD">
      <w:pPr>
        <w:pStyle w:val="25"/>
        <w:shd w:val="clear" w:color="auto" w:fill="auto"/>
        <w:tabs>
          <w:tab w:val="left" w:pos="1942"/>
        </w:tabs>
        <w:spacing w:before="0" w:after="0" w:line="240" w:lineRule="auto"/>
        <w:ind w:firstLine="567"/>
        <w:rPr>
          <w:sz w:val="24"/>
          <w:szCs w:val="24"/>
        </w:rPr>
      </w:pPr>
      <w:r w:rsidRPr="00C275DD">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BD7DF5" w:rsidRPr="00C275DD" w:rsidRDefault="00BD7DF5" w:rsidP="00C275DD">
      <w:pPr>
        <w:pStyle w:val="25"/>
        <w:shd w:val="clear" w:color="auto" w:fill="auto"/>
        <w:tabs>
          <w:tab w:val="left" w:pos="2158"/>
        </w:tabs>
        <w:spacing w:before="0" w:after="0" w:line="240" w:lineRule="auto"/>
        <w:ind w:firstLine="567"/>
        <w:rPr>
          <w:sz w:val="24"/>
          <w:szCs w:val="24"/>
        </w:rPr>
      </w:pPr>
      <w:r w:rsidRPr="00C275DD">
        <w:rPr>
          <w:sz w:val="24"/>
          <w:szCs w:val="24"/>
        </w:rPr>
        <w:t xml:space="preserve">При изучении модуля «Фитнес-аэробика» на уровне начального общего образования у обучающихся будут сформированы следующие </w:t>
      </w:r>
      <w:r w:rsidRPr="00134674">
        <w:rPr>
          <w:b/>
          <w:bCs/>
          <w:sz w:val="24"/>
          <w:szCs w:val="24"/>
        </w:rPr>
        <w:t>личностные результаты:</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lastRenderedPageBreak/>
        <w:t xml:space="preserve">- </w:t>
      </w:r>
      <w:r w:rsidR="00BD7DF5" w:rsidRPr="00C275DD">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D7DF5" w:rsidRPr="00C275DD" w:rsidRDefault="00BD7DF5" w:rsidP="00C275DD">
      <w:pPr>
        <w:pStyle w:val="25"/>
        <w:shd w:val="clear" w:color="auto" w:fill="auto"/>
        <w:tabs>
          <w:tab w:val="left" w:pos="2146"/>
        </w:tabs>
        <w:spacing w:before="0" w:after="0" w:line="240" w:lineRule="auto"/>
        <w:ind w:firstLine="567"/>
        <w:rPr>
          <w:sz w:val="24"/>
          <w:szCs w:val="24"/>
        </w:rPr>
      </w:pPr>
      <w:r w:rsidRPr="00C275DD">
        <w:rPr>
          <w:sz w:val="24"/>
          <w:szCs w:val="24"/>
        </w:rPr>
        <w:t xml:space="preserve">При изучении модуля «Фитнес-аэробики» на уровне начального общего образования у обучающихся будут сформированы следующие </w:t>
      </w:r>
      <w:r w:rsidRPr="00134674">
        <w:rPr>
          <w:b/>
          <w:bCs/>
          <w:sz w:val="24"/>
          <w:szCs w:val="24"/>
        </w:rPr>
        <w:t>метапредметные результаты:</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D7DF5" w:rsidRPr="00C275DD" w:rsidRDefault="00BD7DF5" w:rsidP="00C275DD">
      <w:pPr>
        <w:pStyle w:val="25"/>
        <w:shd w:val="clear" w:color="auto" w:fill="auto"/>
        <w:tabs>
          <w:tab w:val="left" w:pos="2175"/>
        </w:tabs>
        <w:spacing w:before="0" w:after="0" w:line="240" w:lineRule="auto"/>
        <w:ind w:firstLine="567"/>
        <w:rPr>
          <w:sz w:val="24"/>
          <w:szCs w:val="24"/>
        </w:rPr>
      </w:pPr>
      <w:r w:rsidRPr="00C275DD">
        <w:rPr>
          <w:sz w:val="24"/>
          <w:szCs w:val="24"/>
        </w:rPr>
        <w:t xml:space="preserve">При изучении модуля «Фитнес-аэробика» на уровне начального общего образования у обучающихся будут сформированы следующие </w:t>
      </w:r>
      <w:r w:rsidRPr="00134674">
        <w:rPr>
          <w:b/>
          <w:bCs/>
          <w:sz w:val="24"/>
          <w:szCs w:val="24"/>
        </w:rPr>
        <w:t>предметные результаты:</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способность анализировать технику выполнения упражнений фитнес- аэробики и находить способы устранения ошибок;</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знание последовательности выполнения упражнений фитнес-аэробики;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сочетать маршевые и лифтовые элементы, основные движения при составлении комплекса фитнес-аэробики;</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и </w:t>
      </w:r>
      <w:r w:rsidR="00BD7DF5" w:rsidRPr="00C275DD">
        <w:rPr>
          <w:sz w:val="24"/>
          <w:szCs w:val="24"/>
        </w:rPr>
        <w:lastRenderedPageBreak/>
        <w:t>движений;</w:t>
      </w:r>
    </w:p>
    <w:p w:rsidR="00BD7DF5" w:rsidRPr="00C275DD" w:rsidRDefault="00134674" w:rsidP="00C275DD">
      <w:pPr>
        <w:pStyle w:val="25"/>
        <w:shd w:val="clear" w:color="auto" w:fill="auto"/>
        <w:spacing w:before="0" w:after="0" w:line="240" w:lineRule="auto"/>
        <w:ind w:firstLine="567"/>
        <w:rPr>
          <w:sz w:val="24"/>
          <w:szCs w:val="24"/>
        </w:rPr>
      </w:pPr>
      <w:r>
        <w:rPr>
          <w:sz w:val="24"/>
          <w:szCs w:val="24"/>
        </w:rPr>
        <w:t xml:space="preserve">- </w:t>
      </w:r>
      <w:r w:rsidR="00BD7DF5" w:rsidRPr="00C275DD">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134674" w:rsidRDefault="00134674" w:rsidP="00134674">
      <w:pPr>
        <w:pStyle w:val="25"/>
        <w:shd w:val="clear" w:color="auto" w:fill="auto"/>
        <w:spacing w:before="0" w:after="0" w:line="240" w:lineRule="auto"/>
        <w:ind w:firstLine="567"/>
        <w:rPr>
          <w:sz w:val="24"/>
          <w:szCs w:val="24"/>
        </w:rPr>
      </w:pPr>
    </w:p>
    <w:p w:rsidR="00BD7DF5" w:rsidRPr="00134674" w:rsidRDefault="00BD7DF5" w:rsidP="00134674">
      <w:pPr>
        <w:pStyle w:val="25"/>
        <w:shd w:val="clear" w:color="auto" w:fill="auto"/>
        <w:spacing w:before="0" w:after="0" w:line="240" w:lineRule="auto"/>
        <w:ind w:firstLine="567"/>
        <w:rPr>
          <w:b/>
          <w:bCs/>
          <w:sz w:val="24"/>
          <w:szCs w:val="24"/>
          <w:u w:val="single"/>
        </w:rPr>
      </w:pPr>
      <w:r w:rsidRPr="00134674">
        <w:rPr>
          <w:b/>
          <w:bCs/>
          <w:sz w:val="24"/>
          <w:szCs w:val="24"/>
          <w:u w:val="single"/>
        </w:rPr>
        <w:t>Модуль «Спортивная борьба».</w:t>
      </w:r>
    </w:p>
    <w:p w:rsidR="00BD7DF5" w:rsidRPr="00134674" w:rsidRDefault="00BD7DF5" w:rsidP="00134674">
      <w:pPr>
        <w:pStyle w:val="25"/>
        <w:shd w:val="clear" w:color="auto" w:fill="auto"/>
        <w:tabs>
          <w:tab w:val="left" w:pos="1970"/>
        </w:tabs>
        <w:spacing w:before="0" w:after="0" w:line="240" w:lineRule="auto"/>
        <w:ind w:firstLine="567"/>
        <w:jc w:val="center"/>
        <w:rPr>
          <w:b/>
          <w:bCs/>
          <w:sz w:val="24"/>
          <w:szCs w:val="24"/>
        </w:rPr>
      </w:pPr>
      <w:r w:rsidRPr="00134674">
        <w:rPr>
          <w:b/>
          <w:bCs/>
          <w:sz w:val="24"/>
          <w:szCs w:val="24"/>
        </w:rPr>
        <w:t>Пояснительная записка модуля «Спортивная борьба».</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134674">
        <w:rPr>
          <w:sz w:val="24"/>
          <w:szCs w:val="24"/>
        </w:rPr>
        <w:softHyphen/>
        <w:t>ориентированных форм, средств и методов обучения по различным видам спорта.</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D7DF5" w:rsidRPr="00134674" w:rsidRDefault="00BD7DF5" w:rsidP="00134674">
      <w:pPr>
        <w:pStyle w:val="25"/>
        <w:shd w:val="clear" w:color="auto" w:fill="auto"/>
        <w:tabs>
          <w:tab w:val="left" w:pos="1210"/>
        </w:tabs>
        <w:spacing w:before="0" w:after="0" w:line="240" w:lineRule="auto"/>
        <w:ind w:firstLine="567"/>
        <w:rPr>
          <w:sz w:val="24"/>
          <w:szCs w:val="24"/>
        </w:rPr>
      </w:pPr>
      <w:r w:rsidRPr="00134674">
        <w:rPr>
          <w:b/>
          <w:bCs/>
          <w:sz w:val="24"/>
          <w:szCs w:val="24"/>
        </w:rPr>
        <w:t>Целью изучение модуля «Спортивная борьба»</w:t>
      </w:r>
      <w:r w:rsidRPr="00134674">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D7DF5" w:rsidRPr="00134674" w:rsidRDefault="00BD7DF5" w:rsidP="00134674">
      <w:pPr>
        <w:pStyle w:val="25"/>
        <w:shd w:val="clear" w:color="auto" w:fill="auto"/>
        <w:tabs>
          <w:tab w:val="left" w:pos="1970"/>
        </w:tabs>
        <w:spacing w:before="0" w:after="0" w:line="240" w:lineRule="auto"/>
        <w:ind w:firstLine="567"/>
        <w:rPr>
          <w:b/>
          <w:bCs/>
          <w:sz w:val="24"/>
          <w:szCs w:val="24"/>
        </w:rPr>
      </w:pPr>
      <w:r w:rsidRPr="00134674">
        <w:rPr>
          <w:b/>
          <w:bCs/>
          <w:sz w:val="24"/>
          <w:szCs w:val="24"/>
        </w:rPr>
        <w:t>Задачами изучения модуля «Спортивная борьба» являются:</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всестороннее гармоничное развитие детей, увеличение объёма их двигательной активности;</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участиюв соревнованиях;</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выявление, развитие и поддержка одарённых детей в области спорта.</w:t>
      </w:r>
    </w:p>
    <w:p w:rsidR="00BD7DF5" w:rsidRPr="00134674" w:rsidRDefault="00BD7DF5" w:rsidP="00134674">
      <w:pPr>
        <w:pStyle w:val="25"/>
        <w:shd w:val="clear" w:color="auto" w:fill="auto"/>
        <w:tabs>
          <w:tab w:val="left" w:pos="1966"/>
        </w:tabs>
        <w:spacing w:before="0" w:after="0" w:line="240" w:lineRule="auto"/>
        <w:ind w:firstLine="567"/>
        <w:rPr>
          <w:b/>
          <w:bCs/>
          <w:sz w:val="24"/>
          <w:szCs w:val="24"/>
        </w:rPr>
      </w:pPr>
      <w:r w:rsidRPr="00134674">
        <w:rPr>
          <w:b/>
          <w:bCs/>
          <w:sz w:val="24"/>
          <w:szCs w:val="24"/>
        </w:rPr>
        <w:t>Место и роль модуля «Спортивная борьба».</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 xml:space="preserve">Модуль «Спортивная борьба» доступен для освоения всем обучающимся, независимо от </w:t>
      </w:r>
      <w:r w:rsidRPr="00134674">
        <w:rPr>
          <w:sz w:val="24"/>
          <w:szCs w:val="24"/>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D7DF5" w:rsidRPr="00134674" w:rsidRDefault="00BD7DF5" w:rsidP="00134674">
      <w:pPr>
        <w:pStyle w:val="25"/>
        <w:shd w:val="clear" w:color="auto" w:fill="auto"/>
        <w:tabs>
          <w:tab w:val="left" w:pos="1945"/>
        </w:tabs>
        <w:spacing w:before="0" w:after="0" w:line="240" w:lineRule="auto"/>
        <w:ind w:firstLine="567"/>
        <w:rPr>
          <w:sz w:val="24"/>
          <w:szCs w:val="24"/>
        </w:rPr>
      </w:pPr>
      <w:r w:rsidRPr="00134674">
        <w:rPr>
          <w:sz w:val="24"/>
          <w:szCs w:val="24"/>
        </w:rPr>
        <w:t>Модуль «Спортивная борьба» может быть реализован в следующих вариантах:</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D7DF5" w:rsidRPr="00134674" w:rsidRDefault="00BD7DF5" w:rsidP="00134674">
      <w:pPr>
        <w:pStyle w:val="25"/>
        <w:shd w:val="clear" w:color="auto" w:fill="auto"/>
        <w:tabs>
          <w:tab w:val="left" w:pos="2001"/>
        </w:tabs>
        <w:spacing w:before="0" w:after="0" w:line="240" w:lineRule="auto"/>
        <w:ind w:firstLine="567"/>
        <w:rPr>
          <w:b/>
          <w:bCs/>
          <w:sz w:val="24"/>
          <w:szCs w:val="24"/>
        </w:rPr>
      </w:pPr>
      <w:r w:rsidRPr="00134674">
        <w:rPr>
          <w:b/>
          <w:bCs/>
          <w:sz w:val="24"/>
          <w:szCs w:val="24"/>
        </w:rPr>
        <w:t>Содержание модуля «Спортивная борьба».</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Знания о спортивной борьбе.</w:t>
      </w:r>
    </w:p>
    <w:p w:rsidR="00BD7DF5" w:rsidRPr="00134674" w:rsidRDefault="00BD7DF5" w:rsidP="00134674">
      <w:pPr>
        <w:pStyle w:val="25"/>
        <w:shd w:val="clear" w:color="auto" w:fill="auto"/>
        <w:tabs>
          <w:tab w:val="left" w:pos="1990"/>
          <w:tab w:val="left" w:pos="3843"/>
          <w:tab w:val="left" w:pos="5715"/>
          <w:tab w:val="left" w:pos="7520"/>
          <w:tab w:val="left" w:pos="8840"/>
        </w:tabs>
        <w:spacing w:before="0" w:after="0" w:line="240" w:lineRule="auto"/>
        <w:ind w:firstLine="567"/>
        <w:rPr>
          <w:sz w:val="24"/>
          <w:szCs w:val="24"/>
        </w:rPr>
      </w:pPr>
      <w:r w:rsidRPr="00134674">
        <w:rPr>
          <w:sz w:val="24"/>
          <w:szCs w:val="24"/>
        </w:rPr>
        <w:t>Историязарожденияи развитияспортивнойборьбы.Известныеотечественные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Разновидности спортивной борьбы (вольная, греко-римская, женская вольная).</w:t>
      </w:r>
    </w:p>
    <w:p w:rsidR="00BD7DF5" w:rsidRPr="00134674" w:rsidRDefault="00BD7DF5" w:rsidP="00134674">
      <w:pPr>
        <w:pStyle w:val="25"/>
        <w:shd w:val="clear" w:color="auto" w:fill="auto"/>
        <w:tabs>
          <w:tab w:val="left" w:pos="1990"/>
          <w:tab w:val="left" w:pos="3843"/>
          <w:tab w:val="left" w:pos="5715"/>
          <w:tab w:val="left" w:pos="7520"/>
          <w:tab w:val="left" w:pos="8840"/>
        </w:tabs>
        <w:spacing w:before="0" w:after="0" w:line="240" w:lineRule="auto"/>
        <w:ind w:firstLine="567"/>
        <w:rPr>
          <w:sz w:val="24"/>
          <w:szCs w:val="24"/>
        </w:rPr>
      </w:pPr>
      <w:r w:rsidRPr="00134674">
        <w:rPr>
          <w:sz w:val="24"/>
          <w:szCs w:val="24"/>
        </w:rPr>
        <w:t>Размерыборцовскогоковра, егодопустимыеразмеры,инвентарьи оборудование для занятий спортивной борьбой. Весовые категории.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Основные правила соревнований по спортивной борьбе (вольная, греко</w:t>
      </w:r>
      <w:r w:rsidR="00134674">
        <w:rPr>
          <w:sz w:val="24"/>
          <w:szCs w:val="24"/>
        </w:rPr>
        <w:t>-</w:t>
      </w:r>
      <w:r w:rsidRPr="00134674">
        <w:rPr>
          <w:sz w:val="24"/>
          <w:szCs w:val="24"/>
        </w:rPr>
        <w:t>римская). Судейская коллегия, обслуживающая соревнования по спортивной борьбе. Жесты судьи.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Словарь терминов и определений по спортивной борьбе.</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Спортивная борьба как средство укрепления здоровья, закаливания и развития физических качеств.</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Способы самостоятельной деятельности.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Внешние признаки утомления. Способы самоконтроля за физической нагрузкой.</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Уход за спортивным инвентарем и оборудованием для занятий спортивной борьбой.</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Соблюдение личной гигиены, требований к спортивной одежде и обуви для занятий спортивной борьбой.</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Составление и проведение комплексов общеразвивающих упражнений.</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Подвижные игры, игры с элементами единоборств и правила их проведения.</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Основы организации самостоятельных занятий спортивной борьбой со сверстниками.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 xml:space="preserve">Организация и проведение игр специальной направленности с элементами спортивной </w:t>
      </w:r>
      <w:r w:rsidRPr="00134674">
        <w:rPr>
          <w:sz w:val="24"/>
          <w:szCs w:val="24"/>
        </w:rPr>
        <w:lastRenderedPageBreak/>
        <w:t>борьбы.</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Причины возникновения ошибок при выполнении технических приёмов и способы их устранения.</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Основы анализа собственной собственных занятий, игр с элементами борьбы, игры своей команды и игры команды соперников.</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Контрольно-тестовые упражнения по общей и специальной физической подготовке.</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Физическое совершенствование.</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Комплексы общеразвивающих и корригирующих упражнений.</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Упражнения на развитие физических качеств (быстроты, ловкости, гибкости).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Комплексы специальных упражнений для формирования технических действий борца.</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Внешние признаки утомления. Средства восстановления организма после физической нагрузки.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Способы индивидуального регулирования физической нагрузки.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Учебные поединки (борьба лёжа, борьба в партере, борьба на коленях).</w:t>
      </w:r>
    </w:p>
    <w:p w:rsidR="00BD7DF5" w:rsidRPr="00134674" w:rsidRDefault="00BD7DF5" w:rsidP="00134674">
      <w:pPr>
        <w:pStyle w:val="25"/>
        <w:shd w:val="clear" w:color="auto" w:fill="auto"/>
        <w:spacing w:before="0" w:after="0" w:line="240" w:lineRule="auto"/>
        <w:ind w:firstLine="567"/>
        <w:rPr>
          <w:sz w:val="24"/>
          <w:szCs w:val="24"/>
        </w:rPr>
      </w:pPr>
      <w:r w:rsidRPr="00134674">
        <w:rPr>
          <w:sz w:val="24"/>
          <w:szCs w:val="24"/>
        </w:rPr>
        <w:t>Игры с элементами единоборств, технико-тактической подготовка борца. Участие в соревновательной деятельности.</w:t>
      </w:r>
    </w:p>
    <w:p w:rsidR="00BD7DF5" w:rsidRPr="00134674" w:rsidRDefault="00BD7DF5" w:rsidP="00134674">
      <w:pPr>
        <w:pStyle w:val="25"/>
        <w:shd w:val="clear" w:color="auto" w:fill="auto"/>
        <w:tabs>
          <w:tab w:val="left" w:pos="1945"/>
        </w:tabs>
        <w:spacing w:before="0" w:after="0" w:line="240" w:lineRule="auto"/>
        <w:ind w:firstLine="567"/>
        <w:rPr>
          <w:sz w:val="24"/>
          <w:szCs w:val="24"/>
        </w:rPr>
      </w:pPr>
      <w:r w:rsidRPr="00134674">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D7DF5" w:rsidRPr="00134674" w:rsidRDefault="00BD7DF5" w:rsidP="00134674">
      <w:pPr>
        <w:pStyle w:val="25"/>
        <w:shd w:val="clear" w:color="auto" w:fill="auto"/>
        <w:tabs>
          <w:tab w:val="left" w:pos="2156"/>
        </w:tabs>
        <w:spacing w:before="0" w:after="0" w:line="240" w:lineRule="auto"/>
        <w:ind w:firstLine="567"/>
        <w:rPr>
          <w:b/>
          <w:bCs/>
          <w:sz w:val="24"/>
          <w:szCs w:val="24"/>
        </w:rPr>
      </w:pPr>
      <w:r w:rsidRPr="00134674">
        <w:rPr>
          <w:sz w:val="24"/>
          <w:szCs w:val="24"/>
        </w:rPr>
        <w:t xml:space="preserve">При изучении модуля «Спортивная борьба» на уровне начального общего образования у обучающихся будут сформированы следующие </w:t>
      </w:r>
      <w:r w:rsidRPr="00134674">
        <w:rPr>
          <w:b/>
          <w:bCs/>
          <w:sz w:val="24"/>
          <w:szCs w:val="24"/>
        </w:rPr>
        <w:t>личностные результаты:</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 xml:space="preserve">проявление положительных качеств личности и управление своими эмоциями в </w:t>
      </w:r>
      <w:r w:rsidR="00BD7DF5" w:rsidRPr="00134674">
        <w:rPr>
          <w:sz w:val="24"/>
          <w:szCs w:val="24"/>
        </w:rPr>
        <w:lastRenderedPageBreak/>
        <w:t>различных ситуациях и условиях, способность к самостоятельной, творческой и ответственной деятельности средствами спортивной борьбы.</w:t>
      </w:r>
    </w:p>
    <w:p w:rsidR="00BD7DF5" w:rsidRPr="00134674" w:rsidRDefault="00BD7DF5" w:rsidP="00134674">
      <w:pPr>
        <w:pStyle w:val="25"/>
        <w:shd w:val="clear" w:color="auto" w:fill="auto"/>
        <w:tabs>
          <w:tab w:val="left" w:pos="2163"/>
        </w:tabs>
        <w:spacing w:before="0" w:after="0" w:line="240" w:lineRule="auto"/>
        <w:ind w:firstLine="567"/>
        <w:rPr>
          <w:b/>
          <w:bCs/>
          <w:sz w:val="24"/>
          <w:szCs w:val="24"/>
        </w:rPr>
      </w:pPr>
      <w:r w:rsidRPr="00134674">
        <w:rPr>
          <w:sz w:val="24"/>
          <w:szCs w:val="24"/>
        </w:rPr>
        <w:t xml:space="preserve">При изучении модуля «Спортивная борьба» на уровне начального общего образования у обучающихся будут сформированы следующие </w:t>
      </w:r>
      <w:r w:rsidRPr="00134674">
        <w:rPr>
          <w:b/>
          <w:bCs/>
          <w:sz w:val="24"/>
          <w:szCs w:val="24"/>
        </w:rPr>
        <w:t>метапредметные результаты:</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обеспечение защиты и сохранности природы во время активного отдыха и занятий физической культурой;</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D7DF5" w:rsidRPr="00134674" w:rsidRDefault="00BD7DF5" w:rsidP="00134674">
      <w:pPr>
        <w:pStyle w:val="25"/>
        <w:shd w:val="clear" w:color="auto" w:fill="auto"/>
        <w:tabs>
          <w:tab w:val="left" w:pos="2161"/>
        </w:tabs>
        <w:spacing w:before="0" w:after="0" w:line="240" w:lineRule="auto"/>
        <w:ind w:firstLine="567"/>
        <w:rPr>
          <w:sz w:val="24"/>
          <w:szCs w:val="24"/>
        </w:rPr>
      </w:pPr>
      <w:r w:rsidRPr="00134674">
        <w:rPr>
          <w:sz w:val="24"/>
          <w:szCs w:val="24"/>
        </w:rPr>
        <w:t xml:space="preserve">При изучении модуля «Спортивная борьба» на уровне начального общего образования у обучающихся будут сформированы следующие </w:t>
      </w:r>
      <w:r w:rsidRPr="00134674">
        <w:rPr>
          <w:b/>
          <w:bCs/>
          <w:sz w:val="24"/>
          <w:szCs w:val="24"/>
        </w:rPr>
        <w:t>предметные результаты:</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сформированность знаний по истории возникновения спортивной борьбы в мире и в Российской Федерации;</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D7DF5"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BD7DF5" w:rsidRPr="0013467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w:t>
      </w:r>
      <w:r w:rsidR="00430E2F" w:rsidRPr="00134674">
        <w:rPr>
          <w:sz w:val="24"/>
          <w:szCs w:val="24"/>
        </w:rPr>
        <w:lastRenderedPageBreak/>
        <w:t>другие упражнения.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индивидуальные технические элементы (приёмы) базовой техники в партере и полустойке;</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анализировать выполнение технического действия (приёма) и находить способы устранения ошибок;</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134674" w:rsidRDefault="00134674" w:rsidP="00134674">
      <w:pPr>
        <w:pStyle w:val="25"/>
        <w:shd w:val="clear" w:color="auto" w:fill="auto"/>
        <w:spacing w:before="0" w:after="0" w:line="240" w:lineRule="auto"/>
        <w:ind w:firstLine="567"/>
        <w:rPr>
          <w:sz w:val="24"/>
          <w:szCs w:val="24"/>
        </w:rPr>
      </w:pPr>
    </w:p>
    <w:p w:rsidR="00430E2F" w:rsidRPr="00134674" w:rsidRDefault="00430E2F" w:rsidP="00134674">
      <w:pPr>
        <w:pStyle w:val="25"/>
        <w:shd w:val="clear" w:color="auto" w:fill="auto"/>
        <w:spacing w:before="0" w:after="0" w:line="240" w:lineRule="auto"/>
        <w:ind w:firstLine="567"/>
        <w:rPr>
          <w:b/>
          <w:bCs/>
          <w:sz w:val="24"/>
          <w:szCs w:val="24"/>
          <w:u w:val="single"/>
        </w:rPr>
      </w:pPr>
      <w:r w:rsidRPr="00134674">
        <w:rPr>
          <w:b/>
          <w:bCs/>
          <w:sz w:val="24"/>
          <w:szCs w:val="24"/>
          <w:u w:val="single"/>
        </w:rPr>
        <w:t>Модуль «Флорбол».</w:t>
      </w:r>
    </w:p>
    <w:p w:rsidR="00430E2F" w:rsidRPr="00134674" w:rsidRDefault="00430E2F" w:rsidP="00134674">
      <w:pPr>
        <w:pStyle w:val="25"/>
        <w:shd w:val="clear" w:color="auto" w:fill="auto"/>
        <w:spacing w:before="0" w:after="0" w:line="240" w:lineRule="auto"/>
        <w:ind w:firstLine="567"/>
        <w:jc w:val="center"/>
        <w:rPr>
          <w:b/>
          <w:bCs/>
          <w:sz w:val="24"/>
          <w:szCs w:val="24"/>
        </w:rPr>
      </w:pPr>
      <w:r w:rsidRPr="00134674">
        <w:rPr>
          <w:b/>
          <w:bCs/>
          <w:sz w:val="24"/>
          <w:szCs w:val="24"/>
        </w:rPr>
        <w:t>Пояснительная записка модуля «Флорбол».</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30E2F" w:rsidRPr="00134674" w:rsidRDefault="00430E2F" w:rsidP="00134674">
      <w:pPr>
        <w:pStyle w:val="25"/>
        <w:shd w:val="clear" w:color="auto" w:fill="auto"/>
        <w:tabs>
          <w:tab w:val="left" w:pos="2125"/>
        </w:tabs>
        <w:spacing w:before="0" w:after="0" w:line="240" w:lineRule="auto"/>
        <w:ind w:firstLine="567"/>
        <w:rPr>
          <w:sz w:val="24"/>
          <w:szCs w:val="24"/>
        </w:rPr>
      </w:pPr>
      <w:r w:rsidRPr="00134674">
        <w:rPr>
          <w:b/>
          <w:bCs/>
          <w:sz w:val="24"/>
          <w:szCs w:val="24"/>
        </w:rPr>
        <w:t>Целью изучение модуля «Флорбол»</w:t>
      </w:r>
      <w:r w:rsidRPr="00134674">
        <w:rPr>
          <w:sz w:val="24"/>
          <w:szCs w:val="24"/>
        </w:rPr>
        <w:t xml:space="preserve"> является формированиеу обучающихся навыковобщечеловеческой культуры исоциальногосамоопределения,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30E2F" w:rsidRPr="00134674" w:rsidRDefault="00430E2F" w:rsidP="00134674">
      <w:pPr>
        <w:pStyle w:val="25"/>
        <w:shd w:val="clear" w:color="auto" w:fill="auto"/>
        <w:tabs>
          <w:tab w:val="left" w:pos="2125"/>
        </w:tabs>
        <w:spacing w:before="0" w:after="0" w:line="240" w:lineRule="auto"/>
        <w:ind w:firstLine="567"/>
        <w:rPr>
          <w:sz w:val="24"/>
          <w:szCs w:val="24"/>
        </w:rPr>
      </w:pPr>
      <w:r w:rsidRPr="00134674">
        <w:rPr>
          <w:b/>
          <w:bCs/>
          <w:sz w:val="24"/>
          <w:szCs w:val="24"/>
        </w:rPr>
        <w:t>Задачами изучения модуля «Флорбол» являются: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всестороннее гармоничное развитие детей и подростков, увеличение объёмаих двигательной активности;</w:t>
      </w:r>
    </w:p>
    <w:p w:rsidR="00430E2F" w:rsidRPr="00134674" w:rsidRDefault="00134674" w:rsidP="00134674">
      <w:pPr>
        <w:pStyle w:val="25"/>
        <w:shd w:val="clear" w:color="auto" w:fill="auto"/>
        <w:tabs>
          <w:tab w:val="left" w:pos="3963"/>
          <w:tab w:val="left" w:pos="8615"/>
        </w:tabs>
        <w:spacing w:before="0" w:after="0" w:line="240" w:lineRule="auto"/>
        <w:ind w:firstLine="567"/>
        <w:rPr>
          <w:sz w:val="24"/>
          <w:szCs w:val="24"/>
        </w:rPr>
      </w:pPr>
      <w:r>
        <w:rPr>
          <w:sz w:val="24"/>
          <w:szCs w:val="24"/>
        </w:rPr>
        <w:t xml:space="preserve">- </w:t>
      </w:r>
      <w:r w:rsidR="00430E2F" w:rsidRPr="00134674">
        <w:rPr>
          <w:sz w:val="24"/>
          <w:szCs w:val="24"/>
        </w:rPr>
        <w:t>формирование общихпредставлений о виде спорта«флорбол»,его возможностях и значении в процессе укрепления здоровья, физическом развитии и физической подготовке обучающихся;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 xml:space="preserve">воспитание положительных качеств личности, норм коллективного взаимодействия и </w:t>
      </w:r>
      <w:r w:rsidR="00430E2F" w:rsidRPr="00134674">
        <w:rPr>
          <w:sz w:val="24"/>
          <w:szCs w:val="24"/>
        </w:rPr>
        <w:lastRenderedPageBreak/>
        <w:t>сотрудничества в образовательной и соревновательной деятельности;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выявление, развитие и поддержка одарённых детей в области спорта.</w:t>
      </w:r>
    </w:p>
    <w:p w:rsidR="00430E2F" w:rsidRPr="00134674" w:rsidRDefault="00430E2F" w:rsidP="00134674">
      <w:pPr>
        <w:pStyle w:val="25"/>
        <w:shd w:val="clear" w:color="auto" w:fill="auto"/>
        <w:tabs>
          <w:tab w:val="left" w:pos="2125"/>
        </w:tabs>
        <w:spacing w:before="0" w:after="0" w:line="240" w:lineRule="auto"/>
        <w:ind w:firstLine="567"/>
        <w:rPr>
          <w:b/>
          <w:bCs/>
          <w:sz w:val="24"/>
          <w:szCs w:val="24"/>
        </w:rPr>
      </w:pPr>
      <w:r w:rsidRPr="00134674">
        <w:rPr>
          <w:b/>
          <w:bCs/>
          <w:sz w:val="24"/>
          <w:szCs w:val="24"/>
        </w:rPr>
        <w:t>Место и роль модуля «Флорбол».</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30E2F" w:rsidRPr="00134674" w:rsidRDefault="00430E2F" w:rsidP="00134674">
      <w:pPr>
        <w:pStyle w:val="25"/>
        <w:shd w:val="clear" w:color="auto" w:fill="auto"/>
        <w:tabs>
          <w:tab w:val="left" w:pos="2084"/>
        </w:tabs>
        <w:spacing w:before="0" w:after="0" w:line="240" w:lineRule="auto"/>
        <w:ind w:firstLine="567"/>
        <w:rPr>
          <w:sz w:val="24"/>
          <w:szCs w:val="24"/>
        </w:rPr>
      </w:pPr>
      <w:r w:rsidRPr="00134674">
        <w:rPr>
          <w:sz w:val="24"/>
          <w:szCs w:val="24"/>
        </w:rPr>
        <w:t>Модуль «Флорбол» может быть реализован в следующих вариантах:</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подготовленностиобучающихся;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30E2F" w:rsidRPr="00134674" w:rsidRDefault="00430E2F" w:rsidP="00134674">
      <w:pPr>
        <w:pStyle w:val="25"/>
        <w:shd w:val="clear" w:color="auto" w:fill="auto"/>
        <w:tabs>
          <w:tab w:val="left" w:pos="2105"/>
        </w:tabs>
        <w:spacing w:before="0" w:after="0" w:line="240" w:lineRule="auto"/>
        <w:ind w:firstLine="567"/>
        <w:rPr>
          <w:b/>
          <w:bCs/>
          <w:sz w:val="24"/>
          <w:szCs w:val="24"/>
        </w:rPr>
      </w:pPr>
      <w:r w:rsidRPr="00134674">
        <w:rPr>
          <w:b/>
          <w:bCs/>
          <w:sz w:val="24"/>
          <w:szCs w:val="24"/>
        </w:rPr>
        <w:t>Содержание модуля «Флорбол».</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Знания о флорболе.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Разновидности флорбола (малый флорбол - 3 на 3, классический флорбол - 5 на 5 полевых игроков).</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Размеры флорбольной площадки, ее допустимые размеры, инвентарь и оборудование для игры во флорбол.</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Основные правила соревнований игры во флорбол. Судейская коллегия, обслуживающая соревнования по флорболу. Жесты судьи.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Флорбольный словарь терминов и определений.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Флорбол как средство укрепления здоровья, закаливания и развития физических качеств.</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Правила безопасного поведения во время занятий флорболом. Режим дня</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при занятиях флорболом. Правила личной гигиены во время занятий флорболом.</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Способы самостоятельной деятельности.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Внешние признаки утомления. Способы самоконтроля за физической нагрузкой.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Уход за флорбольным спортивным инвентарем и оборудованием.</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Соблюдение личной гигиены, требований к спортивной одежде и обуви для занятий флорболом.</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lastRenderedPageBreak/>
        <w:t>Составление и проведение комплексов общеразвивающих упражнений.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Подвижные игры и правила их проведения.</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Основы организации самостоятельных занятий флорболом со сверстниками.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Организация и проведение игр специальной направленности с элементами флорбола.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Причины возникновения ошибок при выполнении технических приёмов и способы их устранения.</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Основы анализа собственной игры, игры своей команды и игры команды соперников.</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Контрольно-тестовые упражнения по общей и специальной физической подготовке.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Физическое совершенствование.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Комплексы общеразвивающих и корригирующих упражнений.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Упражнения на развитие физических качеств (быстроты, ловкости, гибкости).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Комплексы специальных упражнений для формирования технических действий флорболиста.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 использованием специальных флорбольных упражнений.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Внешние признаки утомления. Средства восстановления организма после физической нагрузки.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Способы индивидуального регулирования физической нагрузки.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Подвижные игры с предметами и без, эстафеты с элементами флорбола. Эстафеты на развитие физических и специальных качеств.</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Техника игры вратаря:</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стойка (высокая, средняя, низкая);</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элементы техники нападения (передача мяча рукой).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w:t>
      </w:r>
      <w:r w:rsidRPr="00134674">
        <w:rPr>
          <w:sz w:val="24"/>
          <w:szCs w:val="24"/>
        </w:rPr>
        <w:lastRenderedPageBreak/>
        <w:t>амплуа в команде, быстрые переключения в действиях - от нападения к защите и от защиты к нападению.</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430E2F" w:rsidRPr="00134674" w:rsidRDefault="00430E2F" w:rsidP="00134674">
      <w:pPr>
        <w:pStyle w:val="25"/>
        <w:shd w:val="clear" w:color="auto" w:fill="auto"/>
        <w:tabs>
          <w:tab w:val="left" w:pos="2095"/>
        </w:tabs>
        <w:spacing w:before="0" w:after="0" w:line="240" w:lineRule="auto"/>
        <w:ind w:firstLine="567"/>
        <w:rPr>
          <w:sz w:val="24"/>
          <w:szCs w:val="24"/>
        </w:rPr>
      </w:pPr>
      <w:r w:rsidRPr="00134674">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430E2F" w:rsidRPr="00134674" w:rsidRDefault="00430E2F" w:rsidP="00134674">
      <w:pPr>
        <w:pStyle w:val="25"/>
        <w:shd w:val="clear" w:color="auto" w:fill="auto"/>
        <w:tabs>
          <w:tab w:val="left" w:pos="2311"/>
        </w:tabs>
        <w:spacing w:before="0" w:after="0" w:line="240" w:lineRule="auto"/>
        <w:ind w:firstLine="567"/>
        <w:rPr>
          <w:sz w:val="24"/>
          <w:szCs w:val="24"/>
        </w:rPr>
      </w:pPr>
      <w:r w:rsidRPr="00134674">
        <w:rPr>
          <w:sz w:val="24"/>
          <w:szCs w:val="24"/>
        </w:rPr>
        <w:t xml:space="preserve">При изучении модуля «Флорбол» на уровне начального общего образования у обучающихся будут сформированы следующие </w:t>
      </w:r>
      <w:r w:rsidRPr="00134674">
        <w:rPr>
          <w:b/>
          <w:bCs/>
          <w:sz w:val="24"/>
          <w:szCs w:val="24"/>
        </w:rPr>
        <w:t>личностные результаты:</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30E2F" w:rsidRPr="00134674" w:rsidRDefault="00430E2F" w:rsidP="00134674">
      <w:pPr>
        <w:pStyle w:val="25"/>
        <w:shd w:val="clear" w:color="auto" w:fill="auto"/>
        <w:tabs>
          <w:tab w:val="left" w:pos="2306"/>
        </w:tabs>
        <w:spacing w:before="0" w:after="0" w:line="240" w:lineRule="auto"/>
        <w:ind w:firstLine="567"/>
        <w:rPr>
          <w:b/>
          <w:bCs/>
          <w:sz w:val="24"/>
          <w:szCs w:val="24"/>
        </w:rPr>
      </w:pPr>
      <w:r w:rsidRPr="00134674">
        <w:rPr>
          <w:sz w:val="24"/>
          <w:szCs w:val="24"/>
        </w:rPr>
        <w:t xml:space="preserve">При изучении модуля «Флорбол» на уровне начального общего образования у обучающихся будут сформированы следующие </w:t>
      </w:r>
      <w:r w:rsidRPr="00134674">
        <w:rPr>
          <w:b/>
          <w:bCs/>
          <w:sz w:val="24"/>
          <w:szCs w:val="24"/>
        </w:rPr>
        <w:t>метапредметные результаты:</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обеспечение защиты и сохранности природы во время активного отдыха и занятий физической культурой;</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местазанятий;</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w:t>
      </w:r>
      <w:r w:rsidR="00430E2F" w:rsidRPr="00134674">
        <w:rPr>
          <w:sz w:val="24"/>
          <w:szCs w:val="24"/>
        </w:rPr>
        <w:lastRenderedPageBreak/>
        <w:t>их с эталонными образцами;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0E2F" w:rsidRPr="00134674" w:rsidRDefault="00430E2F" w:rsidP="00134674">
      <w:pPr>
        <w:pStyle w:val="25"/>
        <w:shd w:val="clear" w:color="auto" w:fill="auto"/>
        <w:tabs>
          <w:tab w:val="left" w:pos="2300"/>
        </w:tabs>
        <w:spacing w:before="0" w:after="0" w:line="240" w:lineRule="auto"/>
        <w:ind w:firstLine="567"/>
        <w:rPr>
          <w:b/>
          <w:bCs/>
          <w:sz w:val="24"/>
          <w:szCs w:val="24"/>
        </w:rPr>
      </w:pPr>
      <w:r w:rsidRPr="00134674">
        <w:rPr>
          <w:sz w:val="24"/>
          <w:szCs w:val="24"/>
        </w:rPr>
        <w:t xml:space="preserve">При изучении модуля «Флорбол» на уровне начального общего образования у обучающихся будут сформированы следующие </w:t>
      </w:r>
      <w:r w:rsidRPr="00134674">
        <w:rPr>
          <w:b/>
          <w:bCs/>
          <w:sz w:val="24"/>
          <w:szCs w:val="24"/>
        </w:rPr>
        <w:t>предметные результаты:</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знаний по истории возникновения игры во флорбол в мире и в Российской Федерации;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анализировать выполнение технического действия (приема) и находить способы устранения ошибок;</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участие в учебных играх в уменьшенных составах, на уменьшенной площадке, по упрощенным правилам;</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430E2F" w:rsidRPr="00134674" w:rsidRDefault="00134674"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134674" w:rsidRDefault="00134674" w:rsidP="00134674">
      <w:pPr>
        <w:pStyle w:val="25"/>
        <w:shd w:val="clear" w:color="auto" w:fill="auto"/>
        <w:spacing w:before="0" w:after="0" w:line="240" w:lineRule="auto"/>
        <w:ind w:firstLine="567"/>
        <w:rPr>
          <w:sz w:val="24"/>
          <w:szCs w:val="24"/>
        </w:rPr>
      </w:pPr>
    </w:p>
    <w:p w:rsidR="00430E2F" w:rsidRPr="00134674" w:rsidRDefault="00430E2F" w:rsidP="00134674">
      <w:pPr>
        <w:pStyle w:val="25"/>
        <w:shd w:val="clear" w:color="auto" w:fill="auto"/>
        <w:spacing w:before="0" w:after="0" w:line="240" w:lineRule="auto"/>
        <w:ind w:firstLine="567"/>
        <w:rPr>
          <w:b/>
          <w:bCs/>
          <w:sz w:val="24"/>
          <w:szCs w:val="24"/>
          <w:u w:val="single"/>
        </w:rPr>
      </w:pPr>
      <w:r w:rsidRPr="00134674">
        <w:rPr>
          <w:b/>
          <w:bCs/>
          <w:sz w:val="24"/>
          <w:szCs w:val="24"/>
          <w:u w:val="single"/>
        </w:rPr>
        <w:t>Модуль «Легкая атлетика».</w:t>
      </w:r>
    </w:p>
    <w:p w:rsidR="00430E2F" w:rsidRPr="00134674" w:rsidRDefault="00430E2F" w:rsidP="00134674">
      <w:pPr>
        <w:pStyle w:val="25"/>
        <w:shd w:val="clear" w:color="auto" w:fill="auto"/>
        <w:spacing w:before="0" w:after="0" w:line="240" w:lineRule="auto"/>
        <w:ind w:firstLine="567"/>
        <w:jc w:val="center"/>
        <w:rPr>
          <w:b/>
          <w:bCs/>
          <w:sz w:val="24"/>
          <w:szCs w:val="24"/>
        </w:rPr>
      </w:pPr>
      <w:r w:rsidRPr="00134674">
        <w:rPr>
          <w:b/>
          <w:bCs/>
          <w:sz w:val="24"/>
          <w:szCs w:val="24"/>
        </w:rPr>
        <w:t>Пояснительная записка модуля «Легкая атлетика».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w:t>
      </w:r>
      <w:r w:rsidRPr="00134674">
        <w:rPr>
          <w:sz w:val="24"/>
          <w:szCs w:val="24"/>
        </w:rPr>
        <w:lastRenderedPageBreak/>
        <w:t>использования спортивно-ориентированных форм, средств и методов обучения по различным видам спорта.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30E2F" w:rsidRPr="00134674" w:rsidRDefault="00430E2F" w:rsidP="00134674">
      <w:pPr>
        <w:pStyle w:val="25"/>
        <w:shd w:val="clear" w:color="auto" w:fill="auto"/>
        <w:tabs>
          <w:tab w:val="left" w:pos="2094"/>
        </w:tabs>
        <w:spacing w:before="0" w:after="0" w:line="240" w:lineRule="auto"/>
        <w:ind w:firstLine="567"/>
        <w:rPr>
          <w:sz w:val="24"/>
          <w:szCs w:val="24"/>
        </w:rPr>
      </w:pPr>
      <w:r w:rsidRPr="00134674">
        <w:rPr>
          <w:b/>
          <w:bCs/>
          <w:sz w:val="24"/>
          <w:szCs w:val="24"/>
        </w:rPr>
        <w:t>Целью изучения модуля «Легкая атлетика»</w:t>
      </w:r>
      <w:r w:rsidRPr="00134674">
        <w:rPr>
          <w:sz w:val="24"/>
          <w:szCs w:val="24"/>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30E2F" w:rsidRPr="00134674" w:rsidRDefault="00430E2F" w:rsidP="00134674">
      <w:pPr>
        <w:pStyle w:val="25"/>
        <w:shd w:val="clear" w:color="auto" w:fill="auto"/>
        <w:tabs>
          <w:tab w:val="left" w:pos="2110"/>
        </w:tabs>
        <w:spacing w:before="0" w:after="0" w:line="240" w:lineRule="auto"/>
        <w:ind w:firstLine="567"/>
        <w:rPr>
          <w:b/>
          <w:bCs/>
          <w:sz w:val="24"/>
          <w:szCs w:val="24"/>
        </w:rPr>
      </w:pPr>
      <w:r w:rsidRPr="00134674">
        <w:rPr>
          <w:b/>
          <w:bCs/>
          <w:sz w:val="24"/>
          <w:szCs w:val="24"/>
        </w:rPr>
        <w:t>Задачами изучения модуля «Легкая атлетика» являются:</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всестороннее гармоничное развитие детей и подростков, увеличение объёмаих двигательной активности;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формирование технических навыков бега, прыжков, метаний и умения применять их в различных условиях;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выявление, развитие и поддержка одаренных детей в области спорта.</w:t>
      </w:r>
    </w:p>
    <w:p w:rsidR="00430E2F" w:rsidRPr="00FB6EDD" w:rsidRDefault="00430E2F" w:rsidP="00134674">
      <w:pPr>
        <w:pStyle w:val="25"/>
        <w:shd w:val="clear" w:color="auto" w:fill="auto"/>
        <w:tabs>
          <w:tab w:val="left" w:pos="2105"/>
        </w:tabs>
        <w:spacing w:before="0" w:after="0" w:line="240" w:lineRule="auto"/>
        <w:ind w:firstLine="567"/>
        <w:rPr>
          <w:b/>
          <w:bCs/>
          <w:sz w:val="24"/>
          <w:szCs w:val="24"/>
        </w:rPr>
      </w:pPr>
      <w:r w:rsidRPr="00FB6EDD">
        <w:rPr>
          <w:b/>
          <w:bCs/>
          <w:sz w:val="24"/>
          <w:szCs w:val="24"/>
        </w:rPr>
        <w:t>Место и роль модуля «Легкая атлетика».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w:t>
      </w:r>
      <w:r w:rsidRPr="00134674">
        <w:rPr>
          <w:sz w:val="24"/>
          <w:szCs w:val="24"/>
        </w:rPr>
        <w:lastRenderedPageBreak/>
        <w:t>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134674">
        <w:rPr>
          <w:sz w:val="24"/>
          <w:szCs w:val="24"/>
        </w:rPr>
        <w:softHyphen/>
        <w:t>спортивного комплекса «Готов к труду и обороне» (ГТО) и участию в спортивных соревнованиях.</w:t>
      </w:r>
    </w:p>
    <w:p w:rsidR="00430E2F" w:rsidRPr="00134674" w:rsidRDefault="00430E2F" w:rsidP="00134674">
      <w:pPr>
        <w:pStyle w:val="25"/>
        <w:shd w:val="clear" w:color="auto" w:fill="auto"/>
        <w:tabs>
          <w:tab w:val="left" w:pos="2082"/>
        </w:tabs>
        <w:spacing w:before="0" w:after="0" w:line="240" w:lineRule="auto"/>
        <w:ind w:firstLine="567"/>
        <w:rPr>
          <w:sz w:val="24"/>
          <w:szCs w:val="24"/>
        </w:rPr>
      </w:pPr>
      <w:r w:rsidRPr="00134674">
        <w:rPr>
          <w:sz w:val="24"/>
          <w:szCs w:val="24"/>
        </w:rPr>
        <w:t>Модуль «Легкая атлетика» может быть реализован в следующих вариантах: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30E2F" w:rsidRPr="00FB6EDD" w:rsidRDefault="00430E2F" w:rsidP="00134674">
      <w:pPr>
        <w:pStyle w:val="25"/>
        <w:shd w:val="clear" w:color="auto" w:fill="auto"/>
        <w:tabs>
          <w:tab w:val="left" w:pos="2107"/>
        </w:tabs>
        <w:spacing w:before="0" w:after="0" w:line="240" w:lineRule="auto"/>
        <w:ind w:firstLine="567"/>
        <w:rPr>
          <w:b/>
          <w:bCs/>
          <w:sz w:val="24"/>
          <w:szCs w:val="24"/>
        </w:rPr>
      </w:pPr>
      <w:r w:rsidRPr="00FB6EDD">
        <w:rPr>
          <w:b/>
          <w:bCs/>
          <w:sz w:val="24"/>
          <w:szCs w:val="24"/>
        </w:rPr>
        <w:t>Содержание модуля «Легкая атлетика».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Знания о легкой атлетике.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Простейшие сведения из истории возникновения и развития 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Виды легкой атлетики (бег, прыжки, метания, спортивная ходьба).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Простейшие правила проведения соревнований по легкой атлетике (бег, прыжки, метания).</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Игры и развлечения при проведении занятий по легкой атлетике.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Словарь терминов и определений по легкой атлетике.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Общие сведения о размерах стадиона и легкоатлетического манежа.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Режим дня при занятиях легкой атлетикой.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Правила личной гигиены во время занятий легкой атлетикой.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Форма одежды для занятий различными видами 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Способы самостоятельной деятельности.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Первые внешние признаки утомления во время занятий легкой атлетикой. Способы самоконтроля за физической нагрузкой.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Режим дня юного легкоатлета.</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Выбор и подготовка места для занятий легкой атлетикой на стадионе, вне стадиона, в легкоатлетическом манеже (спортивном зале).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Правила использования спортивного инвентаря для занятий различными видами 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Организация и проведение подвижных игр с элементами бега, прыжков и метаний во время активного отдыха и каникул.</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Тестирование уровня физической подготовленности в беге, прыжках и метаниях.</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Физическое совершенствование.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 xml:space="preserve">Общеразвивающие, специальные и имитационные упражнения в различных видах </w:t>
      </w:r>
      <w:r w:rsidRPr="00134674">
        <w:rPr>
          <w:sz w:val="24"/>
          <w:szCs w:val="24"/>
        </w:rPr>
        <w:lastRenderedPageBreak/>
        <w:t>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Упражнения на развитие физических качеств, характерных для различных видов легкой атлетики.</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Подвижные игры с элементами различных видов легкой атлетики (на стадионе, в легкоатлетическом манеже (спортивном зале):</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игры, включающие элемент соревнования и не имеющие сюжета; игры сюжетного характера; командные игры; беговые эстафеты;</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Общеразвивающие, специальные и имитационные упражнения для начального обучения основам техники бега, прыжков и метаний.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430E2F" w:rsidRPr="00134674" w:rsidRDefault="00430E2F" w:rsidP="00134674">
      <w:pPr>
        <w:pStyle w:val="25"/>
        <w:shd w:val="clear" w:color="auto" w:fill="auto"/>
        <w:spacing w:before="0" w:after="0" w:line="240" w:lineRule="auto"/>
        <w:ind w:firstLine="567"/>
        <w:rPr>
          <w:sz w:val="24"/>
          <w:szCs w:val="24"/>
        </w:rPr>
      </w:pPr>
      <w:r w:rsidRPr="00134674">
        <w:rPr>
          <w:sz w:val="24"/>
          <w:szCs w:val="24"/>
        </w:rPr>
        <w:t>Тестовые упражнения по оценке физической подготовленности в легкой атлетике. Участие в соревновательной деятельности.</w:t>
      </w:r>
    </w:p>
    <w:p w:rsidR="00430E2F" w:rsidRPr="00134674" w:rsidRDefault="00430E2F" w:rsidP="00134674">
      <w:pPr>
        <w:pStyle w:val="25"/>
        <w:shd w:val="clear" w:color="auto" w:fill="auto"/>
        <w:tabs>
          <w:tab w:val="left" w:pos="2076"/>
        </w:tabs>
        <w:spacing w:before="0" w:after="0" w:line="240" w:lineRule="auto"/>
        <w:ind w:firstLine="567"/>
        <w:rPr>
          <w:sz w:val="24"/>
          <w:szCs w:val="24"/>
        </w:rPr>
      </w:pPr>
      <w:r w:rsidRPr="00134674">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430E2F" w:rsidRPr="00FB6EDD" w:rsidRDefault="00430E2F" w:rsidP="00134674">
      <w:pPr>
        <w:pStyle w:val="25"/>
        <w:shd w:val="clear" w:color="auto" w:fill="auto"/>
        <w:tabs>
          <w:tab w:val="left" w:pos="2297"/>
        </w:tabs>
        <w:spacing w:before="0" w:after="0" w:line="240" w:lineRule="auto"/>
        <w:ind w:firstLine="567"/>
        <w:rPr>
          <w:b/>
          <w:bCs/>
          <w:sz w:val="24"/>
          <w:szCs w:val="24"/>
        </w:rPr>
      </w:pPr>
      <w:r w:rsidRPr="00134674">
        <w:rPr>
          <w:sz w:val="24"/>
          <w:szCs w:val="24"/>
        </w:rPr>
        <w:t xml:space="preserve">При изучении модуля «Легкая атлетика» на уровне начального общего образования у обучающихся будут сформированы следующие </w:t>
      </w:r>
      <w:r w:rsidRPr="00FB6EDD">
        <w:rPr>
          <w:b/>
          <w:bCs/>
          <w:sz w:val="24"/>
          <w:szCs w:val="24"/>
        </w:rPr>
        <w:t>личностные результаты:</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30E2F" w:rsidRPr="00134674" w:rsidRDefault="00430E2F" w:rsidP="00134674">
      <w:pPr>
        <w:pStyle w:val="25"/>
        <w:shd w:val="clear" w:color="auto" w:fill="auto"/>
        <w:tabs>
          <w:tab w:val="left" w:pos="2304"/>
        </w:tabs>
        <w:spacing w:before="0" w:after="0" w:line="240" w:lineRule="auto"/>
        <w:ind w:firstLine="567"/>
        <w:rPr>
          <w:sz w:val="24"/>
          <w:szCs w:val="24"/>
        </w:rPr>
      </w:pPr>
      <w:r w:rsidRPr="00134674">
        <w:rPr>
          <w:sz w:val="24"/>
          <w:szCs w:val="24"/>
        </w:rPr>
        <w:t xml:space="preserve">При изучении модуля «Легкая атлетика» на уровне начального общего образования у обучающихся будут сформированы следующие </w:t>
      </w:r>
      <w:r w:rsidRPr="00FB6EDD">
        <w:rPr>
          <w:b/>
          <w:bCs/>
          <w:sz w:val="24"/>
          <w:szCs w:val="24"/>
        </w:rPr>
        <w:t>метапредметные результаты:</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 xml:space="preserve">определение общей цели и путей её достижения, умение договариваться о </w:t>
      </w:r>
      <w:r w:rsidR="00430E2F" w:rsidRPr="00134674">
        <w:rPr>
          <w:sz w:val="24"/>
          <w:szCs w:val="24"/>
        </w:rPr>
        <w:lastRenderedPageBreak/>
        <w:t>распределении функций в учебной, игровой и соревновательной деятельности, оценка собственного поведения и поведения окружающих;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обеспечение защиты и сохранности природы во время активного отдыхаи занятий физической культурой;</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0E2F" w:rsidRPr="00FB6EDD" w:rsidRDefault="00430E2F" w:rsidP="00134674">
      <w:pPr>
        <w:pStyle w:val="25"/>
        <w:shd w:val="clear" w:color="auto" w:fill="auto"/>
        <w:tabs>
          <w:tab w:val="left" w:pos="2323"/>
        </w:tabs>
        <w:spacing w:before="0" w:after="0" w:line="240" w:lineRule="auto"/>
        <w:ind w:firstLine="567"/>
        <w:rPr>
          <w:b/>
          <w:bCs/>
          <w:sz w:val="24"/>
          <w:szCs w:val="24"/>
        </w:rPr>
      </w:pPr>
      <w:r w:rsidRPr="00134674">
        <w:rPr>
          <w:sz w:val="24"/>
          <w:szCs w:val="24"/>
        </w:rPr>
        <w:t xml:space="preserve">При изучении модуля «Легкая атлетика» на уровне начального общего образования у обучающихся будут сформированы следующие </w:t>
      </w:r>
      <w:r w:rsidRPr="00FB6EDD">
        <w:rPr>
          <w:b/>
          <w:bCs/>
          <w:sz w:val="24"/>
          <w:szCs w:val="24"/>
        </w:rPr>
        <w:t>предметные результаты:</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понимание роли и значении занятий легкой атлетикой для укрепления здоровья, закаливания и развития физических качеств;</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знаний по истории возникновения и развития легкой атлетики;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технические элементы легкоатлетических упражнений (бег, прыжки, метания);</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умение определять внешние признаки утомления во время занятий легкойатлеткой, особенно в беговых видах;</w:t>
      </w:r>
    </w:p>
    <w:p w:rsidR="00430E2F" w:rsidRPr="00134674" w:rsidRDefault="00FB6EDD" w:rsidP="00134674">
      <w:pPr>
        <w:pStyle w:val="25"/>
        <w:shd w:val="clear" w:color="auto" w:fill="auto"/>
        <w:spacing w:before="0" w:after="0" w:line="240" w:lineRule="auto"/>
        <w:ind w:firstLine="567"/>
        <w:rPr>
          <w:sz w:val="24"/>
          <w:szCs w:val="24"/>
        </w:rPr>
      </w:pPr>
      <w:r>
        <w:rPr>
          <w:sz w:val="24"/>
          <w:szCs w:val="24"/>
        </w:rPr>
        <w:t xml:space="preserve">- </w:t>
      </w:r>
      <w:r w:rsidR="00430E2F" w:rsidRPr="00134674">
        <w:rPr>
          <w:sz w:val="24"/>
          <w:szCs w:val="24"/>
        </w:rPr>
        <w:t>способность выполнять тестовые упражнения по физической подготовленности в беге, прыжках и метаниях.</w:t>
      </w:r>
    </w:p>
    <w:p w:rsidR="00FB6EDD" w:rsidRDefault="00FB6EDD" w:rsidP="00FB6EDD">
      <w:pPr>
        <w:pStyle w:val="25"/>
        <w:shd w:val="clear" w:color="auto" w:fill="auto"/>
        <w:spacing w:before="0" w:after="0" w:line="240" w:lineRule="auto"/>
        <w:ind w:firstLine="567"/>
        <w:rPr>
          <w:sz w:val="24"/>
          <w:szCs w:val="24"/>
        </w:rPr>
      </w:pPr>
    </w:p>
    <w:p w:rsidR="00430E2F" w:rsidRPr="00FB6EDD" w:rsidRDefault="00430E2F" w:rsidP="00FB6EDD">
      <w:pPr>
        <w:pStyle w:val="25"/>
        <w:shd w:val="clear" w:color="auto" w:fill="auto"/>
        <w:spacing w:before="0" w:after="0" w:line="240" w:lineRule="auto"/>
        <w:ind w:firstLine="567"/>
        <w:rPr>
          <w:b/>
          <w:bCs/>
          <w:sz w:val="24"/>
          <w:szCs w:val="24"/>
          <w:u w:val="single"/>
        </w:rPr>
      </w:pPr>
      <w:r w:rsidRPr="00FB6EDD">
        <w:rPr>
          <w:b/>
          <w:bCs/>
          <w:sz w:val="24"/>
          <w:szCs w:val="24"/>
          <w:u w:val="single"/>
        </w:rPr>
        <w:t>Модуль «Подвижные шахматы».</w:t>
      </w:r>
    </w:p>
    <w:p w:rsidR="00430E2F" w:rsidRPr="00FB6EDD" w:rsidRDefault="00430E2F" w:rsidP="00FB6EDD">
      <w:pPr>
        <w:pStyle w:val="25"/>
        <w:shd w:val="clear" w:color="auto" w:fill="auto"/>
        <w:tabs>
          <w:tab w:val="left" w:pos="2105"/>
        </w:tabs>
        <w:spacing w:before="0" w:after="0" w:line="240" w:lineRule="auto"/>
        <w:ind w:firstLine="567"/>
        <w:jc w:val="center"/>
        <w:rPr>
          <w:b/>
          <w:bCs/>
          <w:sz w:val="24"/>
          <w:szCs w:val="24"/>
        </w:rPr>
      </w:pPr>
      <w:r w:rsidRPr="00FB6EDD">
        <w:rPr>
          <w:b/>
          <w:bCs/>
          <w:sz w:val="24"/>
          <w:szCs w:val="24"/>
        </w:rPr>
        <w:t>Пояснительная записка модуля «Подвижные шахматы».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w:t>
      </w:r>
      <w:r w:rsidRPr="00FB6EDD">
        <w:rPr>
          <w:sz w:val="24"/>
          <w:szCs w:val="24"/>
        </w:rPr>
        <w:lastRenderedPageBreak/>
        <w:t>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30E2F" w:rsidRPr="00FB6EDD" w:rsidRDefault="00430E2F" w:rsidP="00FB6EDD">
      <w:pPr>
        <w:pStyle w:val="25"/>
        <w:shd w:val="clear" w:color="auto" w:fill="auto"/>
        <w:tabs>
          <w:tab w:val="left" w:pos="2094"/>
        </w:tabs>
        <w:spacing w:before="0" w:after="0" w:line="240" w:lineRule="auto"/>
        <w:ind w:firstLine="567"/>
        <w:rPr>
          <w:sz w:val="24"/>
          <w:szCs w:val="24"/>
        </w:rPr>
      </w:pPr>
      <w:r w:rsidRPr="00FB6EDD">
        <w:rPr>
          <w:b/>
          <w:bCs/>
          <w:sz w:val="24"/>
          <w:szCs w:val="24"/>
        </w:rPr>
        <w:t>Цель изучения модуля «Подвижные шахматы»</w:t>
      </w:r>
      <w:r w:rsidRPr="00FB6EDD">
        <w:rPr>
          <w:sz w:val="24"/>
          <w:szCs w:val="24"/>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B6EDD" w:rsidRDefault="00430E2F" w:rsidP="00FB6EDD">
      <w:pPr>
        <w:pStyle w:val="25"/>
        <w:shd w:val="clear" w:color="auto" w:fill="auto"/>
        <w:tabs>
          <w:tab w:val="left" w:pos="2144"/>
        </w:tabs>
        <w:spacing w:before="0" w:after="0" w:line="240" w:lineRule="auto"/>
        <w:ind w:firstLine="567"/>
        <w:rPr>
          <w:sz w:val="24"/>
          <w:szCs w:val="24"/>
        </w:rPr>
      </w:pPr>
      <w:r w:rsidRPr="00FB6EDD">
        <w:rPr>
          <w:sz w:val="24"/>
          <w:szCs w:val="24"/>
        </w:rPr>
        <w:t>З</w:t>
      </w:r>
      <w:r w:rsidRPr="00FB6EDD">
        <w:rPr>
          <w:b/>
          <w:bCs/>
          <w:sz w:val="24"/>
          <w:szCs w:val="24"/>
        </w:rPr>
        <w:t>адачами изучения модуля «Подвижные шахматы» являются:</w:t>
      </w:r>
    </w:p>
    <w:p w:rsidR="00430E2F" w:rsidRPr="00FB6EDD" w:rsidRDefault="00FB6EDD" w:rsidP="00FB6EDD">
      <w:pPr>
        <w:pStyle w:val="25"/>
        <w:shd w:val="clear" w:color="auto" w:fill="auto"/>
        <w:tabs>
          <w:tab w:val="left" w:pos="2144"/>
        </w:tabs>
        <w:spacing w:before="0" w:after="0" w:line="240" w:lineRule="auto"/>
        <w:ind w:firstLine="567"/>
        <w:rPr>
          <w:sz w:val="24"/>
          <w:szCs w:val="24"/>
        </w:rPr>
      </w:pPr>
      <w:r>
        <w:rPr>
          <w:sz w:val="24"/>
          <w:szCs w:val="24"/>
        </w:rPr>
        <w:t>-</w:t>
      </w:r>
      <w:r w:rsidR="00430E2F" w:rsidRPr="00FB6EDD">
        <w:rPr>
          <w:sz w:val="24"/>
          <w:szCs w:val="24"/>
        </w:rPr>
        <w:t xml:space="preserve"> массовое вовлечение обучающихся, в шахматную игру и приобщениеих к шахматной культуре;</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всестороннее гармоничное развитие детей, увеличение объёма их двигательной и познавательной активности;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воспитание положительных качеств личности, норм коллективного взаимодействия и сотрудничества;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формирование у обучающихся устойчивой мотивации к интеллектуальным видам спорта;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выявление, развитие и поддержка одарённых детей в области шахматного спорта.</w:t>
      </w:r>
    </w:p>
    <w:p w:rsidR="00430E2F" w:rsidRPr="00FB6EDD" w:rsidRDefault="00430E2F" w:rsidP="00FB6EDD">
      <w:pPr>
        <w:pStyle w:val="25"/>
        <w:shd w:val="clear" w:color="auto" w:fill="auto"/>
        <w:tabs>
          <w:tab w:val="left" w:pos="2105"/>
        </w:tabs>
        <w:spacing w:before="0" w:after="0" w:line="240" w:lineRule="auto"/>
        <w:ind w:firstLine="567"/>
        <w:rPr>
          <w:b/>
          <w:bCs/>
          <w:sz w:val="24"/>
          <w:szCs w:val="24"/>
        </w:rPr>
      </w:pPr>
      <w:r w:rsidRPr="00FB6EDD">
        <w:rPr>
          <w:b/>
          <w:bCs/>
          <w:sz w:val="24"/>
          <w:szCs w:val="24"/>
        </w:rPr>
        <w:t>Место и роль модуля «Подвижные шахматы».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FB6EDD">
        <w:rPr>
          <w:sz w:val="24"/>
          <w:szCs w:val="24"/>
        </w:rPr>
        <w:lastRenderedPageBreak/>
        <w:t>дополнительного образования физкультурно</w:t>
      </w:r>
      <w:r w:rsidRPr="00FB6EDD">
        <w:rPr>
          <w:sz w:val="24"/>
          <w:szCs w:val="24"/>
        </w:rPr>
        <w:softHyphen/>
        <w:t>спортивной направленности, деятельности школьных спортивных клубов и участии в спортивных мероприятиях.</w:t>
      </w:r>
    </w:p>
    <w:p w:rsidR="00430E2F" w:rsidRPr="00FB6EDD" w:rsidRDefault="00430E2F" w:rsidP="00FB6EDD">
      <w:pPr>
        <w:pStyle w:val="25"/>
        <w:shd w:val="clear" w:color="auto" w:fill="auto"/>
        <w:tabs>
          <w:tab w:val="left" w:pos="2079"/>
        </w:tabs>
        <w:spacing w:before="0" w:after="0" w:line="240" w:lineRule="auto"/>
        <w:ind w:firstLine="567"/>
        <w:rPr>
          <w:sz w:val="24"/>
          <w:szCs w:val="24"/>
        </w:rPr>
      </w:pPr>
      <w:r w:rsidRPr="00FB6EDD">
        <w:rPr>
          <w:sz w:val="24"/>
          <w:szCs w:val="24"/>
        </w:rPr>
        <w:t>Модуль «Подвижные шахматы» может быть реализован в следующих вариантах:</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430E2F" w:rsidRPr="00FB6EDD" w:rsidRDefault="00430E2F" w:rsidP="00FB6EDD">
      <w:pPr>
        <w:pStyle w:val="25"/>
        <w:shd w:val="clear" w:color="auto" w:fill="auto"/>
        <w:tabs>
          <w:tab w:val="left" w:pos="2108"/>
        </w:tabs>
        <w:spacing w:before="0" w:after="0" w:line="240" w:lineRule="auto"/>
        <w:ind w:firstLine="567"/>
        <w:rPr>
          <w:b/>
          <w:bCs/>
          <w:sz w:val="24"/>
          <w:szCs w:val="24"/>
        </w:rPr>
      </w:pPr>
      <w:r w:rsidRPr="00FB6EDD">
        <w:rPr>
          <w:b/>
          <w:bCs/>
          <w:sz w:val="24"/>
          <w:szCs w:val="24"/>
        </w:rPr>
        <w:t>Содержание модуля «Подвижные шахматы».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Знания о шахматах.</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Характеристика видов шахмат (классические, быстрые, шахматная композиция, компьютерные шахматы, игра в интернете).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Базовые сведения о теории шахмат.</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Правила поведения и техники безопасности при занятиях шахматами.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Способы физкультурной и шахматной деятельности на уроках физической культуры.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Способы физкультурной деятельности: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подбор и составление комплексов общеразвивающих, специальных упражнений для занятий общефизической подготовкой;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составление комбинаций упражнений для утренней гимнастики с индивидуальным дозированием физических упражнений;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подбор физических упражнений для организации развивающих, подвижных игр и спортивных эстафет с шахматной тематикой;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организация и проведение подвижных игр с шахматной тематикой во время активного отдыха и каникул.</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Способы шахматной деятельности: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подготовка мест для занятий шахматами в спортзале на напольной шахматной доске.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Физическое совершенствование и развитие навыков игры в шахматы.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Физкультурно-оздоровительная деятельность:</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общеразвивающие и специальные упражнения на развитие физических качеств.</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Шахматная деятельность:</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подвижные игры с шахматной тематикой (правила игры) на напольной шахматной доске;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 xml:space="preserve">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w:t>
      </w:r>
      <w:r w:rsidRPr="00FB6EDD">
        <w:rPr>
          <w:sz w:val="24"/>
          <w:szCs w:val="24"/>
        </w:rPr>
        <w:lastRenderedPageBreak/>
        <w:t>игр различные способы ставить мат одинокому королю.</w:t>
      </w:r>
    </w:p>
    <w:p w:rsidR="00430E2F" w:rsidRPr="00FB6EDD" w:rsidRDefault="00430E2F" w:rsidP="00FB6EDD">
      <w:pPr>
        <w:pStyle w:val="25"/>
        <w:shd w:val="clear" w:color="auto" w:fill="auto"/>
        <w:tabs>
          <w:tab w:val="left" w:pos="2143"/>
        </w:tabs>
        <w:spacing w:before="0" w:after="0" w:line="240" w:lineRule="auto"/>
        <w:ind w:firstLine="567"/>
        <w:rPr>
          <w:sz w:val="24"/>
          <w:szCs w:val="24"/>
        </w:rPr>
      </w:pPr>
      <w:r w:rsidRPr="00FB6EDD">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430E2F" w:rsidRPr="00FB6EDD" w:rsidRDefault="00430E2F" w:rsidP="00FB6EDD">
      <w:pPr>
        <w:pStyle w:val="25"/>
        <w:shd w:val="clear" w:color="auto" w:fill="auto"/>
        <w:tabs>
          <w:tab w:val="left" w:pos="2295"/>
        </w:tabs>
        <w:spacing w:before="0" w:after="0" w:line="240" w:lineRule="auto"/>
        <w:ind w:firstLine="567"/>
        <w:rPr>
          <w:b/>
          <w:bCs/>
          <w:sz w:val="24"/>
          <w:szCs w:val="24"/>
        </w:rPr>
      </w:pPr>
      <w:r w:rsidRPr="00FB6EDD">
        <w:rPr>
          <w:sz w:val="24"/>
          <w:szCs w:val="24"/>
        </w:rPr>
        <w:t xml:space="preserve">При изучении модуля «Подвижные шахматы» на уровне начального общего образования у обучающихся будут сформированы следующие </w:t>
      </w:r>
      <w:r w:rsidRPr="00FB6EDD">
        <w:rPr>
          <w:b/>
          <w:bCs/>
          <w:sz w:val="24"/>
          <w:szCs w:val="24"/>
        </w:rPr>
        <w:t>личностные результаты: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430E2F" w:rsidRPr="00FB6EDD" w:rsidRDefault="00430E2F" w:rsidP="00FB6EDD">
      <w:pPr>
        <w:pStyle w:val="25"/>
        <w:shd w:val="clear" w:color="auto" w:fill="auto"/>
        <w:tabs>
          <w:tab w:val="left" w:pos="2290"/>
        </w:tabs>
        <w:spacing w:before="0" w:after="0" w:line="240" w:lineRule="auto"/>
        <w:ind w:firstLine="567"/>
        <w:rPr>
          <w:sz w:val="24"/>
          <w:szCs w:val="24"/>
        </w:rPr>
      </w:pPr>
      <w:r w:rsidRPr="00FB6EDD">
        <w:rPr>
          <w:sz w:val="24"/>
          <w:szCs w:val="24"/>
        </w:rPr>
        <w:t xml:space="preserve">При изучении модуля «Подвижные шахматы» на уровне начального общего образования у обучающихся будут сформированы следующие </w:t>
      </w:r>
      <w:r w:rsidRPr="00FB6EDD">
        <w:rPr>
          <w:b/>
          <w:bCs/>
          <w:sz w:val="24"/>
          <w:szCs w:val="24"/>
        </w:rPr>
        <w:t>метапредметные результаты: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30E2F" w:rsidRPr="00FB6EDD" w:rsidRDefault="00430E2F" w:rsidP="00FB6EDD">
      <w:pPr>
        <w:pStyle w:val="25"/>
        <w:shd w:val="clear" w:color="auto" w:fill="auto"/>
        <w:tabs>
          <w:tab w:val="left" w:pos="2290"/>
        </w:tabs>
        <w:spacing w:before="0" w:after="0" w:line="240" w:lineRule="auto"/>
        <w:ind w:firstLine="567"/>
        <w:rPr>
          <w:sz w:val="24"/>
          <w:szCs w:val="24"/>
        </w:rPr>
      </w:pPr>
      <w:r w:rsidRPr="00FB6EDD">
        <w:rPr>
          <w:sz w:val="24"/>
          <w:szCs w:val="24"/>
        </w:rPr>
        <w:t xml:space="preserve">При изучении модуля «Подвижные шахматы» на уровне начального общего образования у обучающихся будут сформированы следующие </w:t>
      </w:r>
      <w:r w:rsidRPr="00FB6EDD">
        <w:rPr>
          <w:b/>
          <w:bCs/>
          <w:sz w:val="24"/>
          <w:szCs w:val="24"/>
        </w:rPr>
        <w:t>предметные результаты: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знание правил проведения соревнований по шахматам в учебной, соревновательной и досуговой деятельности;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владение правилами поведения и требованиями безопасности при организации занятий шахматами;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участие в соревновательной деятельности внутри школьных этапов различных соревнований, фестивалей, конкурсов по шахматам;</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знание и выполнение тестовых упражнений по шахматной подготовленности для участия в соревнованиях по шахматам.</w:t>
      </w:r>
    </w:p>
    <w:p w:rsidR="00FB6EDD" w:rsidRDefault="00FB6EDD" w:rsidP="00FB6EDD">
      <w:pPr>
        <w:pStyle w:val="25"/>
        <w:shd w:val="clear" w:color="auto" w:fill="auto"/>
        <w:spacing w:before="0" w:after="0" w:line="240" w:lineRule="auto"/>
        <w:ind w:firstLine="567"/>
        <w:rPr>
          <w:sz w:val="24"/>
          <w:szCs w:val="24"/>
        </w:rPr>
      </w:pPr>
    </w:p>
    <w:p w:rsidR="00430E2F" w:rsidRPr="00FB6EDD" w:rsidRDefault="00430E2F" w:rsidP="00FB6EDD">
      <w:pPr>
        <w:pStyle w:val="25"/>
        <w:shd w:val="clear" w:color="auto" w:fill="auto"/>
        <w:spacing w:before="0" w:after="0" w:line="240" w:lineRule="auto"/>
        <w:ind w:firstLine="567"/>
        <w:rPr>
          <w:b/>
          <w:bCs/>
          <w:sz w:val="24"/>
          <w:szCs w:val="24"/>
          <w:u w:val="single"/>
        </w:rPr>
      </w:pPr>
      <w:r w:rsidRPr="00FB6EDD">
        <w:rPr>
          <w:b/>
          <w:bCs/>
          <w:sz w:val="24"/>
          <w:szCs w:val="24"/>
          <w:u w:val="single"/>
        </w:rPr>
        <w:t>Модуль «Бадминтон».</w:t>
      </w:r>
    </w:p>
    <w:p w:rsidR="00430E2F" w:rsidRPr="00FB6EDD" w:rsidRDefault="00430E2F" w:rsidP="00FB6EDD">
      <w:pPr>
        <w:pStyle w:val="25"/>
        <w:shd w:val="clear" w:color="auto" w:fill="auto"/>
        <w:tabs>
          <w:tab w:val="left" w:pos="2105"/>
        </w:tabs>
        <w:spacing w:before="0" w:after="0" w:line="240" w:lineRule="auto"/>
        <w:ind w:firstLine="567"/>
        <w:jc w:val="center"/>
        <w:rPr>
          <w:b/>
          <w:bCs/>
          <w:sz w:val="24"/>
          <w:szCs w:val="24"/>
        </w:rPr>
      </w:pPr>
      <w:r w:rsidRPr="00FB6EDD">
        <w:rPr>
          <w:b/>
          <w:bCs/>
          <w:sz w:val="24"/>
          <w:szCs w:val="24"/>
        </w:rPr>
        <w:t>Пояснительная записка модуля «Бадминтон».</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lastRenderedPageBreak/>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30E2F" w:rsidRPr="00FB6EDD" w:rsidRDefault="00430E2F" w:rsidP="00FB6EDD">
      <w:pPr>
        <w:pStyle w:val="25"/>
        <w:shd w:val="clear" w:color="auto" w:fill="auto"/>
        <w:tabs>
          <w:tab w:val="left" w:pos="2089"/>
        </w:tabs>
        <w:spacing w:before="0" w:after="0" w:line="240" w:lineRule="auto"/>
        <w:ind w:firstLine="567"/>
        <w:rPr>
          <w:sz w:val="24"/>
          <w:szCs w:val="24"/>
        </w:rPr>
      </w:pPr>
      <w:r w:rsidRPr="00FB6EDD">
        <w:rPr>
          <w:b/>
          <w:bCs/>
          <w:sz w:val="24"/>
          <w:szCs w:val="24"/>
        </w:rPr>
        <w:t>Целью изучения модуля «Бадминтон»</w:t>
      </w:r>
      <w:r w:rsidRPr="00FB6EDD">
        <w:rPr>
          <w:sz w:val="24"/>
          <w:szCs w:val="24"/>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430E2F" w:rsidRPr="00FB6EDD" w:rsidRDefault="00430E2F" w:rsidP="00FB6EDD">
      <w:pPr>
        <w:pStyle w:val="25"/>
        <w:shd w:val="clear" w:color="auto" w:fill="auto"/>
        <w:tabs>
          <w:tab w:val="left" w:pos="2134"/>
        </w:tabs>
        <w:spacing w:before="0" w:after="0" w:line="240" w:lineRule="auto"/>
        <w:ind w:firstLine="567"/>
        <w:rPr>
          <w:sz w:val="24"/>
          <w:szCs w:val="24"/>
        </w:rPr>
      </w:pPr>
      <w:r w:rsidRPr="00FB6EDD">
        <w:rPr>
          <w:b/>
          <w:bCs/>
          <w:sz w:val="24"/>
          <w:szCs w:val="24"/>
        </w:rPr>
        <w:t>Задачами изучения модуля «Бадминтон»</w:t>
      </w:r>
      <w:r w:rsidRPr="00FB6EDD">
        <w:rPr>
          <w:sz w:val="24"/>
          <w:szCs w:val="24"/>
        </w:rPr>
        <w:t xml:space="preserve"> являются: всестороннее гармоничное развитие обучающихся, создание условий</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выявление, развитие и поддержка одарённых детей в области спорта.</w:t>
      </w:r>
    </w:p>
    <w:p w:rsidR="00430E2F" w:rsidRPr="00FB6EDD" w:rsidRDefault="00430E2F" w:rsidP="00FB6EDD">
      <w:pPr>
        <w:pStyle w:val="25"/>
        <w:shd w:val="clear" w:color="auto" w:fill="auto"/>
        <w:tabs>
          <w:tab w:val="left" w:pos="2100"/>
        </w:tabs>
        <w:spacing w:before="0" w:after="0" w:line="240" w:lineRule="auto"/>
        <w:ind w:firstLine="567"/>
        <w:rPr>
          <w:b/>
          <w:bCs/>
          <w:sz w:val="24"/>
          <w:szCs w:val="24"/>
        </w:rPr>
      </w:pPr>
      <w:r w:rsidRPr="00FB6EDD">
        <w:rPr>
          <w:b/>
          <w:bCs/>
          <w:sz w:val="24"/>
          <w:szCs w:val="24"/>
        </w:rPr>
        <w:t>Место и роль модуля «Бадминтон».</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w:t>
      </w:r>
      <w:r w:rsidRPr="00FB6EDD">
        <w:rPr>
          <w:sz w:val="24"/>
          <w:szCs w:val="24"/>
        </w:rPr>
        <w:lastRenderedPageBreak/>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430E2F" w:rsidRPr="00FB6EDD" w:rsidRDefault="00430E2F" w:rsidP="00FB6EDD">
      <w:pPr>
        <w:pStyle w:val="25"/>
        <w:shd w:val="clear" w:color="auto" w:fill="auto"/>
        <w:tabs>
          <w:tab w:val="left" w:pos="2084"/>
        </w:tabs>
        <w:spacing w:before="0" w:after="0" w:line="240" w:lineRule="auto"/>
        <w:ind w:firstLine="567"/>
        <w:rPr>
          <w:sz w:val="24"/>
          <w:szCs w:val="24"/>
        </w:rPr>
      </w:pPr>
      <w:r w:rsidRPr="00FB6EDD">
        <w:rPr>
          <w:sz w:val="24"/>
          <w:szCs w:val="24"/>
        </w:rPr>
        <w:t>Модуль «Бадминтон» может быть реализован в следующих вариантах:</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30E2F" w:rsidRPr="00FB6EDD" w:rsidRDefault="00430E2F" w:rsidP="00FB6EDD">
      <w:pPr>
        <w:pStyle w:val="25"/>
        <w:shd w:val="clear" w:color="auto" w:fill="auto"/>
        <w:tabs>
          <w:tab w:val="left" w:pos="2105"/>
        </w:tabs>
        <w:spacing w:before="0" w:after="0" w:line="240" w:lineRule="auto"/>
        <w:ind w:firstLine="567"/>
        <w:rPr>
          <w:b/>
          <w:bCs/>
          <w:sz w:val="24"/>
          <w:szCs w:val="24"/>
        </w:rPr>
      </w:pPr>
      <w:r w:rsidRPr="00FB6EDD">
        <w:rPr>
          <w:b/>
          <w:bCs/>
          <w:sz w:val="24"/>
          <w:szCs w:val="24"/>
        </w:rPr>
        <w:t>Содержание модуля «Бадминтон».</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Знания о бадминтоне.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Способы самостоятельной деятельности.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 xml:space="preserve">Самостоятельное проведение разминки, организация и проведение спортивных эстафет, </w:t>
      </w:r>
      <w:r w:rsidRPr="00FB6EDD">
        <w:rPr>
          <w:sz w:val="24"/>
          <w:szCs w:val="24"/>
        </w:rPr>
        <w:lastRenderedPageBreak/>
        <w:t>игр и игровых заданий, принципы проведения эстафет при ролевом участии (капитан команды, участник, судья, организатор).</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Физическое совершенствование.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Индивидуальные и парные упражнения с разноцветными воланами для профилактики миопии.</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Бадминтонные технические упражнения. Игра у сетки и выпады. Игра у сетки и начало игры.</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Подбор и демонстрация комплекса упражнений для развития гибкости, координационно-скоростных способностей.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Индивидуальное и коллективное творчество по созданию эстафет и игровых заданий.</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Упражнения для освоения техники бадминтона. Подача и обмен ударами. Отброс слева и справа. Плоские удары в центре корта.</w:t>
      </w:r>
    </w:p>
    <w:p w:rsidR="00430E2F" w:rsidRPr="00FB6EDD" w:rsidRDefault="00430E2F" w:rsidP="00FB6EDD">
      <w:pPr>
        <w:pStyle w:val="25"/>
        <w:shd w:val="clear" w:color="auto" w:fill="auto"/>
        <w:spacing w:before="0" w:after="0" w:line="240" w:lineRule="auto"/>
        <w:ind w:firstLine="567"/>
        <w:rPr>
          <w:sz w:val="24"/>
          <w:szCs w:val="24"/>
        </w:rPr>
      </w:pPr>
      <w:r w:rsidRPr="00FB6EDD">
        <w:rPr>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430E2F" w:rsidRPr="00FB6EDD" w:rsidRDefault="00430E2F" w:rsidP="00FB6EDD">
      <w:pPr>
        <w:pStyle w:val="25"/>
        <w:shd w:val="clear" w:color="auto" w:fill="auto"/>
        <w:tabs>
          <w:tab w:val="left" w:pos="2080"/>
        </w:tabs>
        <w:spacing w:before="0" w:after="0" w:line="240" w:lineRule="auto"/>
        <w:ind w:firstLine="567"/>
        <w:rPr>
          <w:sz w:val="24"/>
          <w:szCs w:val="24"/>
        </w:rPr>
      </w:pPr>
      <w:r w:rsidRPr="00FB6EDD">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430E2F" w:rsidRPr="00FB6EDD" w:rsidRDefault="00430E2F" w:rsidP="00FB6EDD">
      <w:pPr>
        <w:pStyle w:val="25"/>
        <w:shd w:val="clear" w:color="auto" w:fill="auto"/>
        <w:tabs>
          <w:tab w:val="left" w:pos="2301"/>
        </w:tabs>
        <w:spacing w:before="0" w:after="0" w:line="240" w:lineRule="auto"/>
        <w:ind w:firstLine="567"/>
        <w:rPr>
          <w:sz w:val="24"/>
          <w:szCs w:val="24"/>
        </w:rPr>
      </w:pPr>
      <w:r w:rsidRPr="00FB6EDD">
        <w:rPr>
          <w:sz w:val="24"/>
          <w:szCs w:val="24"/>
        </w:rPr>
        <w:t xml:space="preserve">При изучении модуля «Бадминтон» на уровне начального общего образования у обучающихся будут сформированы следующие </w:t>
      </w:r>
      <w:r w:rsidRPr="00FB6EDD">
        <w:rPr>
          <w:b/>
          <w:bCs/>
          <w:sz w:val="24"/>
          <w:szCs w:val="24"/>
        </w:rPr>
        <w:t>личностные результаты: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 xml:space="preserve">проявление положительных качеств личности и управление своими эмоциями в </w:t>
      </w:r>
      <w:r w:rsidR="00430E2F" w:rsidRPr="00FB6EDD">
        <w:rPr>
          <w:sz w:val="24"/>
          <w:szCs w:val="24"/>
        </w:rPr>
        <w:lastRenderedPageBreak/>
        <w:t>различных (нестандартных) ситуациях и условиях, умение не создавать конфликтов и находить выходы из спорных ситуаций;</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оказание бескорыстной помощи своим сверстникам, нахождение с ними общего языка и общих интересов;</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30E2F" w:rsidRPr="00FB6EDD" w:rsidRDefault="00430E2F" w:rsidP="00FB6EDD">
      <w:pPr>
        <w:pStyle w:val="25"/>
        <w:shd w:val="clear" w:color="auto" w:fill="auto"/>
        <w:tabs>
          <w:tab w:val="left" w:pos="2312"/>
        </w:tabs>
        <w:spacing w:before="0" w:after="0" w:line="240" w:lineRule="auto"/>
        <w:ind w:firstLine="567"/>
        <w:rPr>
          <w:b/>
          <w:bCs/>
          <w:sz w:val="24"/>
          <w:szCs w:val="24"/>
        </w:rPr>
      </w:pPr>
      <w:r w:rsidRPr="00FB6EDD">
        <w:rPr>
          <w:sz w:val="24"/>
          <w:szCs w:val="24"/>
        </w:rPr>
        <w:t xml:space="preserve">При изучении модуля «Бадминтон» на уровне начального общего образования у обучающихся будут сформированы следующие </w:t>
      </w:r>
      <w:r w:rsidRPr="00FB6EDD">
        <w:rPr>
          <w:b/>
          <w:bCs/>
          <w:sz w:val="24"/>
          <w:szCs w:val="24"/>
        </w:rPr>
        <w:t>метапредметные результаты: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обеспечение защиты и сохранности природы во время активного отдыха и занятий физической культурой;</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30E2F" w:rsidRPr="00FB6EDD" w:rsidRDefault="00430E2F" w:rsidP="00FB6EDD">
      <w:pPr>
        <w:pStyle w:val="25"/>
        <w:shd w:val="clear" w:color="auto" w:fill="auto"/>
        <w:tabs>
          <w:tab w:val="left" w:pos="2299"/>
        </w:tabs>
        <w:spacing w:before="0" w:after="0" w:line="240" w:lineRule="auto"/>
        <w:ind w:firstLine="567"/>
        <w:rPr>
          <w:sz w:val="24"/>
          <w:szCs w:val="24"/>
        </w:rPr>
      </w:pPr>
      <w:r w:rsidRPr="00FB6EDD">
        <w:rPr>
          <w:sz w:val="24"/>
          <w:szCs w:val="24"/>
        </w:rPr>
        <w:t xml:space="preserve">При изучении модуля «Бадминтон» на уровне начального общего образования у обучающихся будут сформированы следующие </w:t>
      </w:r>
      <w:r w:rsidRPr="00FB6EDD">
        <w:rPr>
          <w:b/>
          <w:bCs/>
          <w:sz w:val="24"/>
          <w:szCs w:val="24"/>
        </w:rPr>
        <w:t>предметные результаты:</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знания истории зарождения бадминтона, достижения отечественных спортсменов - бадминтонистов на международной арене;</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демонстрация универсальных умений при выполнении организующих команд и строевых упражнений;</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 xml:space="preserve">умение выполнять и составлять комплексы общеразвивающих, специальных и </w:t>
      </w:r>
      <w:r w:rsidR="00430E2F" w:rsidRPr="00FB6EDD">
        <w:rPr>
          <w:sz w:val="24"/>
          <w:szCs w:val="24"/>
        </w:rPr>
        <w:lastRenderedPageBreak/>
        <w:t>корригирующих упражнений, упражнений на развитие быстроты, координации, гибкости;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демонстрация техники выполнения общеразвивающих, спортивных, профилактических упражнений с элементами бадминтона;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умение организовать самостоятельные занятия бадминтоном со сверстниками, подвижные игры с элементами бадминтоном;</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430E2F" w:rsidRPr="00FB6EDD" w:rsidRDefault="00FB6EDD" w:rsidP="00FB6EDD">
      <w:pPr>
        <w:pStyle w:val="25"/>
        <w:shd w:val="clear" w:color="auto" w:fill="auto"/>
        <w:spacing w:before="0" w:after="0" w:line="240" w:lineRule="auto"/>
        <w:ind w:firstLine="567"/>
        <w:rPr>
          <w:sz w:val="24"/>
          <w:szCs w:val="24"/>
        </w:rPr>
      </w:pPr>
      <w:r>
        <w:rPr>
          <w:sz w:val="24"/>
          <w:szCs w:val="24"/>
        </w:rPr>
        <w:t xml:space="preserve">- </w:t>
      </w:r>
      <w:r w:rsidR="00430E2F" w:rsidRPr="00FB6EDD">
        <w:rPr>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CD0736" w:rsidRDefault="00CD0736" w:rsidP="00CD0736">
      <w:pPr>
        <w:pStyle w:val="25"/>
        <w:shd w:val="clear" w:color="auto" w:fill="auto"/>
        <w:spacing w:before="0" w:after="0" w:line="240" w:lineRule="auto"/>
        <w:ind w:firstLine="567"/>
        <w:rPr>
          <w:sz w:val="24"/>
          <w:szCs w:val="24"/>
        </w:rPr>
      </w:pPr>
    </w:p>
    <w:p w:rsidR="00430E2F" w:rsidRPr="00CD0736" w:rsidRDefault="00430E2F" w:rsidP="00CD0736">
      <w:pPr>
        <w:pStyle w:val="25"/>
        <w:shd w:val="clear" w:color="auto" w:fill="auto"/>
        <w:spacing w:before="0" w:after="0" w:line="240" w:lineRule="auto"/>
        <w:ind w:firstLine="567"/>
        <w:rPr>
          <w:b/>
          <w:bCs/>
          <w:sz w:val="24"/>
          <w:szCs w:val="24"/>
          <w:u w:val="single"/>
        </w:rPr>
      </w:pPr>
      <w:r w:rsidRPr="00CD0736">
        <w:rPr>
          <w:b/>
          <w:bCs/>
          <w:sz w:val="24"/>
          <w:szCs w:val="24"/>
          <w:u w:val="single"/>
        </w:rPr>
        <w:t>Модуль «Триатлон».</w:t>
      </w:r>
    </w:p>
    <w:p w:rsidR="00430E2F" w:rsidRPr="00CD0736" w:rsidRDefault="00430E2F" w:rsidP="00CD0736">
      <w:pPr>
        <w:pStyle w:val="25"/>
        <w:shd w:val="clear" w:color="auto" w:fill="auto"/>
        <w:tabs>
          <w:tab w:val="left" w:pos="2125"/>
        </w:tabs>
        <w:spacing w:before="0" w:after="0" w:line="240" w:lineRule="auto"/>
        <w:ind w:firstLine="567"/>
        <w:jc w:val="center"/>
        <w:rPr>
          <w:b/>
          <w:bCs/>
          <w:sz w:val="24"/>
          <w:szCs w:val="24"/>
        </w:rPr>
      </w:pPr>
      <w:r w:rsidRPr="00CD0736">
        <w:rPr>
          <w:b/>
          <w:bCs/>
          <w:sz w:val="24"/>
          <w:szCs w:val="24"/>
        </w:rPr>
        <w:t>Пояснительная записка модуля «Триатлон».</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30E2F" w:rsidRPr="00CD0736" w:rsidRDefault="00430E2F" w:rsidP="00CD0736">
      <w:pPr>
        <w:pStyle w:val="25"/>
        <w:shd w:val="clear" w:color="auto" w:fill="auto"/>
        <w:tabs>
          <w:tab w:val="left" w:pos="2111"/>
          <w:tab w:val="left" w:pos="5568"/>
          <w:tab w:val="left" w:pos="8270"/>
        </w:tabs>
        <w:spacing w:before="0" w:after="0" w:line="240" w:lineRule="auto"/>
        <w:ind w:firstLine="567"/>
        <w:rPr>
          <w:sz w:val="24"/>
          <w:szCs w:val="24"/>
        </w:rPr>
      </w:pPr>
      <w:r w:rsidRPr="00CD0736">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характера(целеустремленность,настойчивость,решительность,коммуникабельность,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30E2F" w:rsidRPr="00CD0736" w:rsidRDefault="00430E2F" w:rsidP="00CD0736">
      <w:pPr>
        <w:pStyle w:val="25"/>
        <w:shd w:val="clear" w:color="auto" w:fill="auto"/>
        <w:tabs>
          <w:tab w:val="left" w:pos="2111"/>
        </w:tabs>
        <w:spacing w:before="0" w:after="0" w:line="240" w:lineRule="auto"/>
        <w:ind w:firstLine="567"/>
        <w:rPr>
          <w:sz w:val="24"/>
          <w:szCs w:val="24"/>
        </w:rPr>
      </w:pPr>
      <w:r w:rsidRPr="00CD0736">
        <w:rPr>
          <w:b/>
          <w:bCs/>
          <w:sz w:val="24"/>
          <w:szCs w:val="24"/>
        </w:rPr>
        <w:t>Целью изучение модуля «Триатлон»</w:t>
      </w:r>
      <w:r w:rsidRPr="00CD0736">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CD0736" w:rsidRDefault="00430E2F" w:rsidP="00CD0736">
      <w:pPr>
        <w:pStyle w:val="25"/>
        <w:shd w:val="clear" w:color="auto" w:fill="auto"/>
        <w:tabs>
          <w:tab w:val="left" w:pos="2147"/>
        </w:tabs>
        <w:spacing w:before="0" w:after="0" w:line="240" w:lineRule="auto"/>
        <w:ind w:firstLine="567"/>
        <w:rPr>
          <w:sz w:val="24"/>
          <w:szCs w:val="24"/>
        </w:rPr>
      </w:pPr>
      <w:r w:rsidRPr="00CD0736">
        <w:rPr>
          <w:b/>
          <w:bCs/>
          <w:sz w:val="24"/>
          <w:szCs w:val="24"/>
        </w:rPr>
        <w:t>Задачами изучения модуля «Триатлон»</w:t>
      </w:r>
      <w:r w:rsidRPr="00CD0736">
        <w:rPr>
          <w:sz w:val="24"/>
          <w:szCs w:val="24"/>
        </w:rPr>
        <w:t xml:space="preserve"> являются:</w:t>
      </w:r>
    </w:p>
    <w:p w:rsidR="00430E2F" w:rsidRPr="00CD0736" w:rsidRDefault="00CD0736" w:rsidP="00CD0736">
      <w:pPr>
        <w:pStyle w:val="25"/>
        <w:shd w:val="clear" w:color="auto" w:fill="auto"/>
        <w:tabs>
          <w:tab w:val="left" w:pos="2147"/>
        </w:tabs>
        <w:spacing w:before="0" w:after="0" w:line="240" w:lineRule="auto"/>
        <w:ind w:firstLine="567"/>
        <w:rPr>
          <w:sz w:val="24"/>
          <w:szCs w:val="24"/>
        </w:rPr>
      </w:pPr>
      <w:r>
        <w:rPr>
          <w:sz w:val="24"/>
          <w:szCs w:val="24"/>
        </w:rPr>
        <w:t>-</w:t>
      </w:r>
      <w:r w:rsidR="00430E2F" w:rsidRPr="00CD0736">
        <w:rPr>
          <w:sz w:val="24"/>
          <w:szCs w:val="24"/>
        </w:rPr>
        <w:t xml:space="preserve"> всестороннее гармоничное развитие детей младшего школьного возраста,увеличение объёма их двигательной активности;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воспитание положительных качеств личности, норм коллективного взаимодействия и сотрудничества;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 xml:space="preserve">развитие положительной мотивации и устойчивого учебно-познавательного интереса к </w:t>
      </w:r>
      <w:r w:rsidR="00430E2F" w:rsidRPr="00CD0736">
        <w:rPr>
          <w:sz w:val="24"/>
          <w:szCs w:val="24"/>
        </w:rPr>
        <w:lastRenderedPageBreak/>
        <w:t>предмету «Физическая культура» средствами триатлона;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430E2F" w:rsidRPr="00CD0736" w:rsidRDefault="00430E2F" w:rsidP="00CD0736">
      <w:pPr>
        <w:pStyle w:val="25"/>
        <w:shd w:val="clear" w:color="auto" w:fill="auto"/>
        <w:tabs>
          <w:tab w:val="left" w:pos="2118"/>
        </w:tabs>
        <w:spacing w:before="0" w:after="0" w:line="240" w:lineRule="auto"/>
        <w:ind w:firstLine="567"/>
        <w:rPr>
          <w:b/>
          <w:bCs/>
          <w:sz w:val="24"/>
          <w:szCs w:val="24"/>
        </w:rPr>
      </w:pPr>
      <w:r w:rsidRPr="00CD0736">
        <w:rPr>
          <w:b/>
          <w:bCs/>
          <w:sz w:val="24"/>
          <w:szCs w:val="24"/>
        </w:rPr>
        <w:t>Место и роль модуля «Триатлон».</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0E2F" w:rsidRPr="00CD0736" w:rsidRDefault="00430E2F" w:rsidP="00CD0736">
      <w:pPr>
        <w:pStyle w:val="25"/>
        <w:shd w:val="clear" w:color="auto" w:fill="auto"/>
        <w:tabs>
          <w:tab w:val="left" w:pos="2251"/>
          <w:tab w:val="left" w:pos="6202"/>
        </w:tabs>
        <w:spacing w:before="0" w:after="0" w:line="240" w:lineRule="auto"/>
        <w:ind w:firstLine="567"/>
        <w:rPr>
          <w:sz w:val="24"/>
          <w:szCs w:val="24"/>
        </w:rPr>
      </w:pPr>
      <w:r w:rsidRPr="00CD0736">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CD0736">
        <w:rPr>
          <w:sz w:val="24"/>
          <w:szCs w:val="24"/>
        </w:rPr>
        <w:tab/>
        <w:t>независимо от уровняих физического развитияи гендерных особенностей.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30E2F" w:rsidRPr="00CD0736" w:rsidRDefault="00430E2F" w:rsidP="00CD0736">
      <w:pPr>
        <w:pStyle w:val="25"/>
        <w:shd w:val="clear" w:color="auto" w:fill="auto"/>
        <w:tabs>
          <w:tab w:val="left" w:pos="2085"/>
        </w:tabs>
        <w:spacing w:before="0" w:after="0" w:line="240" w:lineRule="auto"/>
        <w:ind w:firstLine="567"/>
        <w:rPr>
          <w:sz w:val="24"/>
          <w:szCs w:val="24"/>
        </w:rPr>
      </w:pPr>
      <w:r w:rsidRPr="00CD0736">
        <w:rPr>
          <w:sz w:val="24"/>
          <w:szCs w:val="24"/>
        </w:rPr>
        <w:t>Модуль «Триатлон» может быть реализован в следующих вариантах: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30E2F" w:rsidRPr="00CD0736" w:rsidRDefault="00CD0736" w:rsidP="00CD0736">
      <w:pPr>
        <w:pStyle w:val="25"/>
        <w:shd w:val="clear" w:color="auto" w:fill="auto"/>
        <w:tabs>
          <w:tab w:val="left" w:pos="8441"/>
        </w:tabs>
        <w:spacing w:before="0" w:after="0" w:line="240" w:lineRule="auto"/>
        <w:ind w:firstLine="567"/>
        <w:rPr>
          <w:sz w:val="24"/>
          <w:szCs w:val="24"/>
        </w:rPr>
      </w:pPr>
      <w:r>
        <w:rPr>
          <w:sz w:val="24"/>
          <w:szCs w:val="24"/>
        </w:rPr>
        <w:t xml:space="preserve">- </w:t>
      </w:r>
      <w:r w:rsidR="00430E2F" w:rsidRPr="00CD073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втом числепредусматривающие удовлетворение различных интересовобучающихся(при организации и проведении уроков физической культуры с 3-х часовой недельной нагрузкой рекомендуемый объём в 1 классе -33 часа,во 2, 3, 4 классах - по 34 часа);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30E2F" w:rsidRPr="00CD0736" w:rsidRDefault="00430E2F" w:rsidP="00CD0736">
      <w:pPr>
        <w:pStyle w:val="25"/>
        <w:shd w:val="clear" w:color="auto" w:fill="auto"/>
        <w:tabs>
          <w:tab w:val="left" w:pos="2111"/>
        </w:tabs>
        <w:spacing w:before="0" w:after="0" w:line="240" w:lineRule="auto"/>
        <w:ind w:firstLine="567"/>
        <w:rPr>
          <w:b/>
          <w:bCs/>
          <w:sz w:val="24"/>
          <w:szCs w:val="24"/>
        </w:rPr>
      </w:pPr>
      <w:r w:rsidRPr="00CD0736">
        <w:rPr>
          <w:b/>
          <w:bCs/>
          <w:sz w:val="24"/>
          <w:szCs w:val="24"/>
        </w:rPr>
        <w:t>Содержание модуля «Триатлон».</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Знания о триатлоне.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Словарь терминов и определений по триатлону. Спортивные дисциплины (разновидности) триатлона.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Первые правила соревнований по триатлону. Современные правила соревнований по триатлону.</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Состав судейской коллегии, обслуживающей соревнования по триатлону.</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Правила безопасного поведения во время занятий триатлоном.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Правила по безопасной культуре поведения во время посещений соревнований по триатлону.</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Триатлон, как средство укрепления здоровья, закаливания и развития физических качеств.</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Режим дня обучающегося при занятиях триатлоном. Правила личной гигиены во время занятий триатлоном.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Способы самостоятельной деятельности.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lastRenderedPageBreak/>
        <w:t>Соблюдение личной гигиены, требований к спортивной одежде и обуви для занятий триатлоном.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Первые внешние признаки утомления. Способы самоконтроля за физической нагрузкой.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Уход за спортивным инвентарем и оборудованием при занятиях триатлоном. Подбор велосипеда с учетом роста.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Основы организации самостоятельных занятий триатлоном.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Контрольно-тестовые упражнения по общей физической, специальной и технической подготовке.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Физическое совершенствование.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Комплексы общеразвивающих упражнений. Комплексы специальной разминки перед соревнованиями.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Комплексы корригирующей гимнастики с использованием специальных упражнений (в том числе в воде).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Комплексы специальных упражнений для формирования техники движений и двигательных навыков, необходимых в триатлоне.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Способы регулирования физической нагрузки при занятиях триатлоном.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и эстафеты с элементами триатлона.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в воде: «Поплавок», «Звездочка», «Кто дальше проскользит»,</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«Пятнашки», «Караси и щуки», игры с мячом и различными предметами.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на площадке: «Пятнашки», «Чехарда», игры с мячом.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Эстафеты, направленные на развитие физических и специальных качеств.</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Техника передвижения:</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согласования движений;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Учебные соревнования по триатлону. Участие в соревновательной деятельности.</w:t>
      </w:r>
    </w:p>
    <w:p w:rsidR="00430E2F" w:rsidRPr="00CD0736" w:rsidRDefault="00430E2F" w:rsidP="00CD0736">
      <w:pPr>
        <w:pStyle w:val="25"/>
        <w:shd w:val="clear" w:color="auto" w:fill="auto"/>
        <w:tabs>
          <w:tab w:val="left" w:pos="2079"/>
        </w:tabs>
        <w:spacing w:before="0" w:after="0" w:line="240" w:lineRule="auto"/>
        <w:ind w:firstLine="567"/>
        <w:rPr>
          <w:sz w:val="24"/>
          <w:szCs w:val="24"/>
        </w:rPr>
      </w:pPr>
      <w:r w:rsidRPr="00CD0736">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430E2F" w:rsidRPr="00CD0736" w:rsidRDefault="00430E2F" w:rsidP="00CD0736">
      <w:pPr>
        <w:pStyle w:val="25"/>
        <w:shd w:val="clear" w:color="auto" w:fill="auto"/>
        <w:tabs>
          <w:tab w:val="left" w:pos="2300"/>
        </w:tabs>
        <w:spacing w:before="0" w:after="0" w:line="240" w:lineRule="auto"/>
        <w:ind w:firstLine="567"/>
        <w:rPr>
          <w:sz w:val="24"/>
          <w:szCs w:val="24"/>
        </w:rPr>
      </w:pPr>
      <w:r w:rsidRPr="00CD0736">
        <w:rPr>
          <w:sz w:val="24"/>
          <w:szCs w:val="24"/>
        </w:rPr>
        <w:t xml:space="preserve">При изучении модуля «Триатлон» на уровне начального общего образования у обучающихся будут сформированы следующие </w:t>
      </w:r>
      <w:r w:rsidRPr="00CD0736">
        <w:rPr>
          <w:b/>
          <w:bCs/>
          <w:sz w:val="24"/>
          <w:szCs w:val="24"/>
        </w:rPr>
        <w:t>личностные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 xml:space="preserve">проявление уважительного отношения к сверстникам, культуры общения и </w:t>
      </w:r>
      <w:r w:rsidR="00430E2F" w:rsidRPr="00CD0736">
        <w:rPr>
          <w:sz w:val="24"/>
          <w:szCs w:val="24"/>
        </w:rPr>
        <w:lastRenderedPageBreak/>
        <w:t>взаимодействия в достижении общих целей при совместной деятельности на принципах доброжелательности и взаимопомощи;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30E2F" w:rsidRPr="00CD0736" w:rsidRDefault="00430E2F" w:rsidP="00CD0736">
      <w:pPr>
        <w:pStyle w:val="25"/>
        <w:shd w:val="clear" w:color="auto" w:fill="auto"/>
        <w:tabs>
          <w:tab w:val="left" w:pos="2307"/>
        </w:tabs>
        <w:spacing w:before="0" w:after="0" w:line="240" w:lineRule="auto"/>
        <w:ind w:firstLine="567"/>
        <w:rPr>
          <w:sz w:val="24"/>
          <w:szCs w:val="24"/>
        </w:rPr>
      </w:pPr>
      <w:r w:rsidRPr="00CD0736">
        <w:rPr>
          <w:sz w:val="24"/>
          <w:szCs w:val="24"/>
        </w:rPr>
        <w:t xml:space="preserve">При изучении модуля «Триатлон» на уровне начального общего образования у обучающихся будут сформированы следующие </w:t>
      </w:r>
      <w:r w:rsidRPr="00CD0736">
        <w:rPr>
          <w:b/>
          <w:bCs/>
          <w:sz w:val="24"/>
          <w:szCs w:val="24"/>
        </w:rPr>
        <w:t>метапредметные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обеспечение защиты и сохранности природы во время активного отдыха и занятий физической культурой;</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0E2F" w:rsidRPr="00CD0736" w:rsidRDefault="00430E2F" w:rsidP="00CD0736">
      <w:pPr>
        <w:pStyle w:val="25"/>
        <w:shd w:val="clear" w:color="auto" w:fill="auto"/>
        <w:tabs>
          <w:tab w:val="left" w:pos="2307"/>
        </w:tabs>
        <w:spacing w:before="0" w:after="0" w:line="240" w:lineRule="auto"/>
        <w:ind w:firstLine="567"/>
        <w:rPr>
          <w:b/>
          <w:bCs/>
          <w:sz w:val="24"/>
          <w:szCs w:val="24"/>
        </w:rPr>
      </w:pPr>
      <w:r w:rsidRPr="00CD0736">
        <w:rPr>
          <w:sz w:val="24"/>
          <w:szCs w:val="24"/>
        </w:rPr>
        <w:t xml:space="preserve">При изучении модуля «Триатлон» на уровне начального общего образования у обучающихся будут сформированы следующие </w:t>
      </w:r>
      <w:r w:rsidRPr="00CD0736">
        <w:rPr>
          <w:b/>
          <w:bCs/>
          <w:sz w:val="24"/>
          <w:szCs w:val="24"/>
        </w:rPr>
        <w:t>предметные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знания о спортивных дисциплинах триатлона и основных правилах соревнований по триатлону;</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навыки безопасного поведения во время занятий триатлоном и посещений соревнований по триатлону;</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знания о базовых навыках самоконтроля и наблюдения за своим физическим состоянием и величиной физических нагрузок;</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 xml:space="preserve">знание, умение составлять и осваивать упражнения и комплексы утренней </w:t>
      </w:r>
      <w:r w:rsidR="00430E2F" w:rsidRPr="00CD0736">
        <w:rPr>
          <w:sz w:val="24"/>
          <w:szCs w:val="24"/>
        </w:rPr>
        <w:lastRenderedPageBreak/>
        <w:t>гигиенической гимнастики, дыхательной гимнастики, упражнений для глаз, для формирования осанки, профилактики плоскостопия;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остановки,прохождение поворотов и разворотов;</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430E2F" w:rsidRPr="00CD0736" w:rsidRDefault="00CD0736" w:rsidP="00CD0736">
      <w:pPr>
        <w:pStyle w:val="25"/>
        <w:shd w:val="clear" w:color="auto" w:fill="auto"/>
        <w:tabs>
          <w:tab w:val="left" w:pos="1646"/>
        </w:tabs>
        <w:spacing w:before="0" w:after="0" w:line="240" w:lineRule="auto"/>
        <w:ind w:firstLine="567"/>
        <w:rPr>
          <w:sz w:val="24"/>
          <w:szCs w:val="24"/>
        </w:rPr>
      </w:pPr>
      <w:r>
        <w:rPr>
          <w:sz w:val="24"/>
          <w:szCs w:val="24"/>
        </w:rPr>
        <w:t xml:space="preserve">- </w:t>
      </w:r>
      <w:r w:rsidR="00430E2F" w:rsidRPr="00CD0736">
        <w:rPr>
          <w:sz w:val="24"/>
          <w:szCs w:val="24"/>
        </w:rPr>
        <w:t>способность концентрировать свое внимание на базовых элементах техники движенийв различных сегментах триатлона, устранять ошибкипосле подсказки учителя;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выполнение контрольно-тестовых упражнений по общей и специальной физической подготовке триатлониста.</w:t>
      </w:r>
    </w:p>
    <w:p w:rsidR="00CD0736" w:rsidRDefault="00CD0736" w:rsidP="00CD0736">
      <w:pPr>
        <w:pStyle w:val="25"/>
        <w:shd w:val="clear" w:color="auto" w:fill="auto"/>
        <w:spacing w:before="0" w:after="0" w:line="240" w:lineRule="auto"/>
        <w:ind w:firstLine="567"/>
        <w:rPr>
          <w:sz w:val="24"/>
          <w:szCs w:val="24"/>
        </w:rPr>
      </w:pPr>
    </w:p>
    <w:p w:rsidR="00430E2F" w:rsidRPr="00CD0736" w:rsidRDefault="00430E2F" w:rsidP="00CD0736">
      <w:pPr>
        <w:pStyle w:val="25"/>
        <w:shd w:val="clear" w:color="auto" w:fill="auto"/>
        <w:spacing w:before="0" w:after="0" w:line="240" w:lineRule="auto"/>
        <w:ind w:firstLine="567"/>
        <w:rPr>
          <w:b/>
          <w:bCs/>
          <w:sz w:val="24"/>
          <w:szCs w:val="24"/>
          <w:u w:val="single"/>
        </w:rPr>
      </w:pPr>
      <w:r w:rsidRPr="00CD0736">
        <w:rPr>
          <w:b/>
          <w:bCs/>
          <w:sz w:val="24"/>
          <w:szCs w:val="24"/>
          <w:u w:val="single"/>
        </w:rPr>
        <w:t>Модуль «Лапта».</w:t>
      </w:r>
    </w:p>
    <w:p w:rsidR="00430E2F" w:rsidRPr="00CD0736" w:rsidRDefault="00430E2F" w:rsidP="00CD0736">
      <w:pPr>
        <w:pStyle w:val="25"/>
        <w:shd w:val="clear" w:color="auto" w:fill="auto"/>
        <w:tabs>
          <w:tab w:val="left" w:pos="2115"/>
        </w:tabs>
        <w:spacing w:before="0" w:after="0" w:line="240" w:lineRule="auto"/>
        <w:ind w:firstLine="567"/>
        <w:jc w:val="center"/>
        <w:rPr>
          <w:b/>
          <w:bCs/>
          <w:sz w:val="24"/>
          <w:szCs w:val="24"/>
        </w:rPr>
      </w:pPr>
      <w:r w:rsidRPr="00CD0736">
        <w:rPr>
          <w:b/>
          <w:bCs/>
          <w:sz w:val="24"/>
          <w:szCs w:val="24"/>
        </w:rPr>
        <w:t>Пояснительная записка модуля «Лапта».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30E2F" w:rsidRPr="00CD0736" w:rsidRDefault="00430E2F" w:rsidP="00CD0736">
      <w:pPr>
        <w:pStyle w:val="25"/>
        <w:shd w:val="clear" w:color="auto" w:fill="auto"/>
        <w:tabs>
          <w:tab w:val="left" w:pos="2089"/>
        </w:tabs>
        <w:spacing w:before="0" w:after="0" w:line="240" w:lineRule="auto"/>
        <w:ind w:firstLine="567"/>
        <w:rPr>
          <w:sz w:val="24"/>
          <w:szCs w:val="24"/>
        </w:rPr>
      </w:pPr>
      <w:r w:rsidRPr="00CD0736">
        <w:rPr>
          <w:b/>
          <w:bCs/>
          <w:sz w:val="24"/>
          <w:szCs w:val="24"/>
        </w:rPr>
        <w:t>Целью изучения модуля «Лапта»</w:t>
      </w:r>
      <w:r w:rsidRPr="00CD0736">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w:t>
      </w:r>
      <w:r w:rsidRPr="00CD0736">
        <w:rPr>
          <w:sz w:val="24"/>
          <w:szCs w:val="24"/>
        </w:rPr>
        <w:lastRenderedPageBreak/>
        <w:t>занятия физической культурой и спортом с использованием средств вида спорта «лапта».</w:t>
      </w:r>
    </w:p>
    <w:p w:rsidR="00430E2F" w:rsidRPr="00CD0736" w:rsidRDefault="00430E2F" w:rsidP="00CD0736">
      <w:pPr>
        <w:pStyle w:val="25"/>
        <w:shd w:val="clear" w:color="auto" w:fill="auto"/>
        <w:tabs>
          <w:tab w:val="left" w:pos="2105"/>
        </w:tabs>
        <w:spacing w:before="0" w:after="0" w:line="240" w:lineRule="auto"/>
        <w:ind w:firstLine="567"/>
        <w:rPr>
          <w:b/>
          <w:bCs/>
          <w:sz w:val="24"/>
          <w:szCs w:val="24"/>
        </w:rPr>
      </w:pPr>
      <w:r w:rsidRPr="00CD0736">
        <w:rPr>
          <w:b/>
          <w:bCs/>
          <w:sz w:val="24"/>
          <w:szCs w:val="24"/>
        </w:rPr>
        <w:t>Задачами изучения модуля «Лапта» являются: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всестороннее гармоничное развитие детей и подростков, увеличение объёма их двигательной активности;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воспитание положительных качеств личности, норм коллективного взаимодействия и сотрудничества;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выявление, развитие и поддержка одарённых детей в области спорта.</w:t>
      </w:r>
    </w:p>
    <w:p w:rsidR="00430E2F" w:rsidRPr="00CD0736" w:rsidRDefault="00430E2F" w:rsidP="00CD0736">
      <w:pPr>
        <w:pStyle w:val="25"/>
        <w:shd w:val="clear" w:color="auto" w:fill="auto"/>
        <w:tabs>
          <w:tab w:val="left" w:pos="2117"/>
        </w:tabs>
        <w:spacing w:before="0" w:after="0" w:line="240" w:lineRule="auto"/>
        <w:ind w:firstLine="567"/>
        <w:rPr>
          <w:b/>
          <w:bCs/>
          <w:sz w:val="24"/>
          <w:szCs w:val="24"/>
        </w:rPr>
      </w:pPr>
      <w:r w:rsidRPr="00CD0736">
        <w:rPr>
          <w:b/>
          <w:bCs/>
          <w:sz w:val="24"/>
          <w:szCs w:val="24"/>
        </w:rPr>
        <w:t>Место и роль модуля «Лапта».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30E2F" w:rsidRPr="00CD0736" w:rsidRDefault="00430E2F" w:rsidP="00CD0736">
      <w:pPr>
        <w:pStyle w:val="25"/>
        <w:shd w:val="clear" w:color="auto" w:fill="auto"/>
        <w:tabs>
          <w:tab w:val="left" w:pos="2117"/>
        </w:tabs>
        <w:spacing w:before="0" w:after="0" w:line="240" w:lineRule="auto"/>
        <w:ind w:firstLine="567"/>
        <w:rPr>
          <w:sz w:val="24"/>
          <w:szCs w:val="24"/>
        </w:rPr>
      </w:pPr>
      <w:r w:rsidRPr="00CD0736">
        <w:rPr>
          <w:sz w:val="24"/>
          <w:szCs w:val="24"/>
        </w:rPr>
        <w:t>Модуль «Лапта» может быть реализован в следующих вариантах: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 самостоятельном планировании учителем физической культуры процессаосвоения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30E2F" w:rsidRPr="00CD0736" w:rsidRDefault="00430E2F" w:rsidP="00CD0736">
      <w:pPr>
        <w:pStyle w:val="25"/>
        <w:shd w:val="clear" w:color="auto" w:fill="auto"/>
        <w:tabs>
          <w:tab w:val="left" w:pos="2117"/>
        </w:tabs>
        <w:spacing w:before="0" w:after="0" w:line="240" w:lineRule="auto"/>
        <w:ind w:firstLine="567"/>
        <w:rPr>
          <w:b/>
          <w:bCs/>
          <w:sz w:val="24"/>
          <w:szCs w:val="24"/>
        </w:rPr>
      </w:pPr>
      <w:r w:rsidRPr="00CD0736">
        <w:rPr>
          <w:b/>
          <w:bCs/>
          <w:sz w:val="24"/>
          <w:szCs w:val="24"/>
        </w:rPr>
        <w:t>Содержание модуля «Лапта».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Знания о лапте.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История зарождения лапты. Современное состояние лапты в Российской Федерации.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Разновидности лапты. Основные понятия о спортивных сооружениях и инвентаре.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Правила безопасного поведения во время занятий лаптой.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Режим дня при занятиях лаптой. Правила личной гигиены во время занятий лаптой.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Способы самостоятельной деятельности.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и правила их проведения. Организация и проведение игр специальной направленности с элементами лапты.</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 xml:space="preserve">Самоконтроль и его роль в учебной и соревновательной деятельности. Дневник </w:t>
      </w:r>
      <w:r w:rsidRPr="00CD0736">
        <w:rPr>
          <w:sz w:val="24"/>
          <w:szCs w:val="24"/>
        </w:rPr>
        <w:lastRenderedPageBreak/>
        <w:t>самонаблюдения.</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Правила безопасного поведения во время соревнований по лапте в качестве зрителя, болельщика.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Подбор и составление комплексов общеразвивающих, специальных и имитационных упражнений для занятий лаптой.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Тестирование уровня физической подготовленности игроков в лапту.</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Физическое совершенствование.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с элементами лапты: «Поймай лису», «Баскетбол с теннисным мячом», «Перестрелки» и другие.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Специально-подготовительные упражнения для начального обучения технике игры в лапту.</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Учебные игры в лапту. Малые (упрощенные) игры в лапту. Участие в соревновательной деятельности.</w:t>
      </w:r>
    </w:p>
    <w:p w:rsidR="00430E2F" w:rsidRPr="00CD0736" w:rsidRDefault="00430E2F" w:rsidP="00CD0736">
      <w:pPr>
        <w:pStyle w:val="25"/>
        <w:shd w:val="clear" w:color="auto" w:fill="auto"/>
        <w:tabs>
          <w:tab w:val="left" w:pos="2139"/>
        </w:tabs>
        <w:spacing w:before="0" w:after="0" w:line="240" w:lineRule="auto"/>
        <w:ind w:firstLine="567"/>
        <w:rPr>
          <w:sz w:val="24"/>
          <w:szCs w:val="24"/>
        </w:rPr>
      </w:pPr>
      <w:r w:rsidRPr="00CD0736">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430E2F" w:rsidRPr="00CD0736" w:rsidRDefault="00430E2F" w:rsidP="00CD0736">
      <w:pPr>
        <w:pStyle w:val="25"/>
        <w:shd w:val="clear" w:color="auto" w:fill="auto"/>
        <w:tabs>
          <w:tab w:val="left" w:pos="2295"/>
        </w:tabs>
        <w:spacing w:before="0" w:after="0" w:line="240" w:lineRule="auto"/>
        <w:ind w:firstLine="567"/>
        <w:rPr>
          <w:b/>
          <w:bCs/>
          <w:sz w:val="24"/>
          <w:szCs w:val="24"/>
        </w:rPr>
      </w:pPr>
      <w:r w:rsidRPr="00CD0736">
        <w:rPr>
          <w:sz w:val="24"/>
          <w:szCs w:val="24"/>
        </w:rPr>
        <w:t xml:space="preserve">В результате изучения модуля «Лапта» на уровне начального общего образования у обучающихся будут сформированы следующие </w:t>
      </w:r>
      <w:r w:rsidRPr="00CD0736">
        <w:rPr>
          <w:b/>
          <w:bCs/>
          <w:sz w:val="24"/>
          <w:szCs w:val="24"/>
        </w:rPr>
        <w:t>личностные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430E2F" w:rsidRPr="00CD0736" w:rsidRDefault="00430E2F" w:rsidP="00CD0736">
      <w:pPr>
        <w:pStyle w:val="25"/>
        <w:shd w:val="clear" w:color="auto" w:fill="auto"/>
        <w:tabs>
          <w:tab w:val="left" w:pos="2295"/>
        </w:tabs>
        <w:spacing w:before="0" w:after="0" w:line="240" w:lineRule="auto"/>
        <w:ind w:firstLine="567"/>
        <w:rPr>
          <w:sz w:val="24"/>
          <w:szCs w:val="24"/>
        </w:rPr>
      </w:pPr>
      <w:r w:rsidRPr="00CD0736">
        <w:rPr>
          <w:sz w:val="24"/>
          <w:szCs w:val="24"/>
        </w:rPr>
        <w:t xml:space="preserve">В результате изучения модуля «Лапта» на уровне начального общего образования у обучающихся будут сформированы следующие </w:t>
      </w:r>
      <w:r w:rsidRPr="00CD0736">
        <w:rPr>
          <w:b/>
          <w:bCs/>
          <w:sz w:val="24"/>
          <w:szCs w:val="24"/>
        </w:rPr>
        <w:t>метапредметные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30E2F" w:rsidRPr="00CD0736" w:rsidRDefault="00430E2F" w:rsidP="00CD0736">
      <w:pPr>
        <w:pStyle w:val="25"/>
        <w:shd w:val="clear" w:color="auto" w:fill="auto"/>
        <w:tabs>
          <w:tab w:val="left" w:pos="2300"/>
        </w:tabs>
        <w:spacing w:before="0" w:after="0" w:line="240" w:lineRule="auto"/>
        <w:ind w:firstLine="567"/>
        <w:rPr>
          <w:sz w:val="24"/>
          <w:szCs w:val="24"/>
        </w:rPr>
      </w:pPr>
      <w:r w:rsidRPr="00CD0736">
        <w:rPr>
          <w:sz w:val="24"/>
          <w:szCs w:val="24"/>
        </w:rPr>
        <w:t xml:space="preserve">В результате изучения модуля «Лапта» на уровне начального общего образования у обучающихся будут сформированы следующие </w:t>
      </w:r>
      <w:r w:rsidRPr="00CD0736">
        <w:rPr>
          <w:b/>
          <w:bCs/>
          <w:sz w:val="24"/>
          <w:szCs w:val="24"/>
        </w:rPr>
        <w:t>предметные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знание правил проведения соревнований по лапте в учебной, соревновательной и досуговой деятельности;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освоение и демонстрация основных технических приемов в защите и нападении игры «лапта»;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 xml:space="preserve">умение подбирать, составлять и осваивать самостоятельно, при участии и помощи </w:t>
      </w:r>
      <w:r w:rsidR="00430E2F" w:rsidRPr="00CD0736">
        <w:rPr>
          <w:sz w:val="24"/>
          <w:szCs w:val="24"/>
        </w:rPr>
        <w:lastRenderedPageBreak/>
        <w:t>родителей простейшие комплексы общеразвивающих, специальных и имитационных упражнений для занятий лаптой;</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участие в соревновательной деятельности внутри школьных этапов различных соревнований, участие в соревнованиях по лапте;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знание и выполнение тестовых упражнений по физической подготовленности игроков в лапту.</w:t>
      </w:r>
    </w:p>
    <w:p w:rsidR="00CD0736" w:rsidRDefault="00CD0736" w:rsidP="00CD0736">
      <w:pPr>
        <w:pStyle w:val="25"/>
        <w:shd w:val="clear" w:color="auto" w:fill="auto"/>
        <w:spacing w:before="0" w:after="0" w:line="240" w:lineRule="auto"/>
        <w:ind w:firstLine="567"/>
        <w:rPr>
          <w:sz w:val="24"/>
          <w:szCs w:val="24"/>
        </w:rPr>
      </w:pPr>
    </w:p>
    <w:p w:rsidR="00430E2F" w:rsidRPr="00CD0736" w:rsidRDefault="00430E2F" w:rsidP="00CD0736">
      <w:pPr>
        <w:pStyle w:val="25"/>
        <w:shd w:val="clear" w:color="auto" w:fill="auto"/>
        <w:spacing w:before="0" w:after="0" w:line="240" w:lineRule="auto"/>
        <w:ind w:firstLine="567"/>
        <w:rPr>
          <w:b/>
          <w:bCs/>
          <w:sz w:val="24"/>
          <w:szCs w:val="24"/>
          <w:u w:val="single"/>
        </w:rPr>
      </w:pPr>
      <w:r w:rsidRPr="00CD0736">
        <w:rPr>
          <w:b/>
          <w:bCs/>
          <w:sz w:val="24"/>
          <w:szCs w:val="24"/>
          <w:u w:val="single"/>
        </w:rPr>
        <w:t>Модуль «Футбол для всех».</w:t>
      </w:r>
    </w:p>
    <w:p w:rsidR="00430E2F" w:rsidRPr="00CD0736" w:rsidRDefault="00430E2F" w:rsidP="00CD0736">
      <w:pPr>
        <w:pStyle w:val="25"/>
        <w:shd w:val="clear" w:color="auto" w:fill="auto"/>
        <w:tabs>
          <w:tab w:val="left" w:pos="2134"/>
        </w:tabs>
        <w:spacing w:before="0" w:after="0" w:line="240" w:lineRule="auto"/>
        <w:ind w:firstLine="567"/>
        <w:jc w:val="center"/>
        <w:rPr>
          <w:b/>
          <w:bCs/>
          <w:sz w:val="24"/>
          <w:szCs w:val="24"/>
        </w:rPr>
      </w:pPr>
      <w:r w:rsidRPr="00CD0736">
        <w:rPr>
          <w:b/>
          <w:bCs/>
          <w:sz w:val="24"/>
          <w:szCs w:val="24"/>
        </w:rPr>
        <w:t>Пояснительная записка модуля «Футбол для всех».</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 xml:space="preserve">Футбол </w:t>
      </w:r>
      <w:r w:rsidR="00CD0736" w:rsidRPr="00CD0736">
        <w:rPr>
          <w:sz w:val="24"/>
          <w:szCs w:val="24"/>
        </w:rPr>
        <w:t>— это</w:t>
      </w:r>
      <w:r w:rsidRPr="00CD0736">
        <w:rPr>
          <w:sz w:val="24"/>
          <w:szCs w:val="24"/>
        </w:rPr>
        <w:t xml:space="preserve">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30E2F" w:rsidRPr="00CD0736" w:rsidRDefault="00430E2F" w:rsidP="00CD0736">
      <w:pPr>
        <w:pStyle w:val="25"/>
        <w:shd w:val="clear" w:color="auto" w:fill="auto"/>
        <w:tabs>
          <w:tab w:val="left" w:pos="2089"/>
        </w:tabs>
        <w:spacing w:before="0" w:after="0" w:line="240" w:lineRule="auto"/>
        <w:ind w:firstLine="567"/>
        <w:rPr>
          <w:sz w:val="24"/>
          <w:szCs w:val="24"/>
        </w:rPr>
      </w:pPr>
      <w:r w:rsidRPr="00CD0736">
        <w:rPr>
          <w:b/>
          <w:bCs/>
          <w:sz w:val="24"/>
          <w:szCs w:val="24"/>
        </w:rPr>
        <w:t>Целью изучения модуля «Футбол для всех»</w:t>
      </w:r>
      <w:r w:rsidRPr="00CD0736">
        <w:rPr>
          <w:sz w:val="24"/>
          <w:szCs w:val="24"/>
        </w:rPr>
        <w:t xml:space="preserve">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430E2F" w:rsidRPr="00CD0736" w:rsidRDefault="00430E2F" w:rsidP="00CD0736">
      <w:pPr>
        <w:pStyle w:val="25"/>
        <w:shd w:val="clear" w:color="auto" w:fill="auto"/>
        <w:tabs>
          <w:tab w:val="left" w:pos="2110"/>
        </w:tabs>
        <w:spacing w:before="0" w:after="0" w:line="240" w:lineRule="auto"/>
        <w:ind w:firstLine="567"/>
        <w:rPr>
          <w:b/>
          <w:bCs/>
          <w:sz w:val="24"/>
          <w:szCs w:val="24"/>
        </w:rPr>
      </w:pPr>
      <w:r w:rsidRPr="00CD0736">
        <w:rPr>
          <w:b/>
          <w:bCs/>
          <w:sz w:val="24"/>
          <w:szCs w:val="24"/>
        </w:rPr>
        <w:t>Задачами изучения модуля «Футбол» являются: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приобщение обучающихся к здоровому образу жизни и гармонии тела средствами футбола;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популяризация и увеличение числа занимающихся футболом.</w:t>
      </w:r>
    </w:p>
    <w:p w:rsidR="00430E2F" w:rsidRPr="00CD0736" w:rsidRDefault="00430E2F" w:rsidP="00CD0736">
      <w:pPr>
        <w:pStyle w:val="25"/>
        <w:shd w:val="clear" w:color="auto" w:fill="auto"/>
        <w:tabs>
          <w:tab w:val="left" w:pos="2105"/>
        </w:tabs>
        <w:spacing w:before="0" w:after="0" w:line="240" w:lineRule="auto"/>
        <w:ind w:firstLine="567"/>
        <w:rPr>
          <w:b/>
          <w:bCs/>
          <w:sz w:val="24"/>
          <w:szCs w:val="24"/>
        </w:rPr>
      </w:pPr>
      <w:r w:rsidRPr="00CD0736">
        <w:rPr>
          <w:b/>
          <w:bCs/>
          <w:sz w:val="24"/>
          <w:szCs w:val="24"/>
        </w:rPr>
        <w:t>Место и роль модуля «Футбол для всех».</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 xml:space="preserve">Модуль «Футбол для всех» расширяет и дополняет знания, полученные в результате </w:t>
      </w:r>
      <w:r w:rsidRPr="00CD0736">
        <w:rPr>
          <w:sz w:val="24"/>
          <w:szCs w:val="24"/>
        </w:rPr>
        <w:lastRenderedPageBreak/>
        <w:t>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30E2F" w:rsidRPr="00CD0736" w:rsidRDefault="00430E2F" w:rsidP="00CD0736">
      <w:pPr>
        <w:pStyle w:val="25"/>
        <w:shd w:val="clear" w:color="auto" w:fill="auto"/>
        <w:tabs>
          <w:tab w:val="left" w:pos="2084"/>
        </w:tabs>
        <w:spacing w:before="0" w:after="0" w:line="240" w:lineRule="auto"/>
        <w:ind w:firstLine="567"/>
        <w:rPr>
          <w:sz w:val="24"/>
          <w:szCs w:val="24"/>
        </w:rPr>
      </w:pPr>
      <w:r w:rsidRPr="00CD0736">
        <w:rPr>
          <w:sz w:val="24"/>
          <w:szCs w:val="24"/>
        </w:rPr>
        <w:t>Модуль «Футбол для всех» может быть реализован в следующих вариантах:</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30E2F" w:rsidRPr="00CD0736" w:rsidRDefault="00430E2F" w:rsidP="00CD0736">
      <w:pPr>
        <w:pStyle w:val="25"/>
        <w:shd w:val="clear" w:color="auto" w:fill="auto"/>
        <w:tabs>
          <w:tab w:val="left" w:pos="2150"/>
        </w:tabs>
        <w:spacing w:before="0" w:after="0" w:line="240" w:lineRule="auto"/>
        <w:ind w:firstLine="567"/>
        <w:rPr>
          <w:b/>
          <w:bCs/>
          <w:sz w:val="24"/>
          <w:szCs w:val="24"/>
        </w:rPr>
      </w:pPr>
      <w:r w:rsidRPr="00CD0736">
        <w:rPr>
          <w:b/>
          <w:bCs/>
          <w:sz w:val="24"/>
          <w:szCs w:val="24"/>
        </w:rPr>
        <w:t>Содержание модуля «Футбол для всех».</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Знания о футболе.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Комплексы упражнений для развития основных физических качеств футболиста различного амплуа.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Понятие о спортивной этике и взаимоотношениях между обучающимися.</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Способы самостоятельной деятельности.</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Тестирование уровня физической подготовленности в футболе.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Физическое совершенствование.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Основные термины футбола.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Приобретение двигательных навыков и технических навыков игры в футбол.</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Подвижные игры (без мяча и с мячом):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lastRenderedPageBreak/>
        <w:t>Базовые двигательные навыки, элементы и технические приёмы футбола.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Базовые двигательные навыки, элементы и технические приёмы футбола.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Подводящие упражнения и элементы соревновательного направления.</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Индивидуальные технические действия.</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Остановка мяча: внутренней стороной стопы, подошвой, грудью.</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Обманные движения (финты): «уходом», «уходом с ложным замахом на удар», «проброс мяча мимо соперника».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Отбор мяча: запрещенные приемы при отборе мяча. Отбор мяча накладыванием стопы, выбиванием, перехватом.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Техника выполнения приема «маневрирование». Передачи мяча и их предназначение. Способы передачи мяча. Удары по воротам.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Групповые тактические действия в атаке и обороне. Действия против соперника без мяча и с мячом.</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430E2F" w:rsidRPr="00CD0736" w:rsidRDefault="00430E2F" w:rsidP="00CD0736">
      <w:pPr>
        <w:pStyle w:val="25"/>
        <w:shd w:val="clear" w:color="auto" w:fill="auto"/>
        <w:spacing w:before="0" w:after="0" w:line="240" w:lineRule="auto"/>
        <w:ind w:firstLine="567"/>
        <w:rPr>
          <w:sz w:val="24"/>
          <w:szCs w:val="24"/>
        </w:rPr>
      </w:pPr>
      <w:r w:rsidRPr="00CD0736">
        <w:rPr>
          <w:sz w:val="24"/>
          <w:szCs w:val="24"/>
        </w:rPr>
        <w:t>Учебные игры в футбол по упрощенным правилам.</w:t>
      </w:r>
    </w:p>
    <w:p w:rsidR="00430E2F" w:rsidRPr="00CD0736" w:rsidRDefault="00430E2F" w:rsidP="00CD0736">
      <w:pPr>
        <w:pStyle w:val="25"/>
        <w:shd w:val="clear" w:color="auto" w:fill="auto"/>
        <w:tabs>
          <w:tab w:val="left" w:pos="2122"/>
        </w:tabs>
        <w:spacing w:before="0" w:after="0" w:line="240" w:lineRule="auto"/>
        <w:ind w:firstLine="567"/>
        <w:rPr>
          <w:sz w:val="24"/>
          <w:szCs w:val="24"/>
        </w:rPr>
      </w:pPr>
      <w:r w:rsidRPr="00CD0736">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430E2F" w:rsidRPr="00CD0736" w:rsidRDefault="00430E2F" w:rsidP="00CD0736">
      <w:pPr>
        <w:pStyle w:val="25"/>
        <w:shd w:val="clear" w:color="auto" w:fill="auto"/>
        <w:tabs>
          <w:tab w:val="left" w:pos="2333"/>
        </w:tabs>
        <w:spacing w:before="0" w:after="0" w:line="240" w:lineRule="auto"/>
        <w:ind w:firstLine="567"/>
        <w:rPr>
          <w:b/>
          <w:bCs/>
          <w:sz w:val="24"/>
          <w:szCs w:val="24"/>
        </w:rPr>
      </w:pPr>
      <w:r w:rsidRPr="00CD0736">
        <w:rPr>
          <w:sz w:val="24"/>
          <w:szCs w:val="24"/>
        </w:rPr>
        <w:t xml:space="preserve">При изучении модуля «Футбол для всех» на уровне начального общего образования у обучающихся будут сформированы следующие </w:t>
      </w:r>
      <w:r w:rsidRPr="00CD0736">
        <w:rPr>
          <w:b/>
          <w:bCs/>
          <w:sz w:val="24"/>
          <w:szCs w:val="24"/>
        </w:rPr>
        <w:t>личностные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чувства гордости за отечественных футболистов;</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развитие мотивов учебной деятельности и личностный смысл учения, принятие и освоение социальной роли обучающего;</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развитие доброжелательности и эмоционально-нравственной отзывчивости, понимания во время игры в футбол;</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эстетических потребностей, ценностей и чувств;</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установки на безопасный, здоровый образ жизни.</w:t>
      </w:r>
    </w:p>
    <w:p w:rsidR="00430E2F" w:rsidRPr="00CD0736" w:rsidRDefault="00430E2F" w:rsidP="00CD0736">
      <w:pPr>
        <w:pStyle w:val="25"/>
        <w:shd w:val="clear" w:color="auto" w:fill="auto"/>
        <w:tabs>
          <w:tab w:val="left" w:pos="2307"/>
        </w:tabs>
        <w:spacing w:before="0" w:after="0" w:line="240" w:lineRule="auto"/>
        <w:ind w:firstLine="567"/>
        <w:rPr>
          <w:sz w:val="24"/>
          <w:szCs w:val="24"/>
        </w:rPr>
      </w:pPr>
      <w:r w:rsidRPr="00CD0736">
        <w:rPr>
          <w:sz w:val="24"/>
          <w:szCs w:val="24"/>
        </w:rPr>
        <w:t xml:space="preserve">При изучении модуля «Футбол для всех» на уровне начального общего образования у обучающихся будут сформированы следующие </w:t>
      </w:r>
      <w:r w:rsidRPr="00CD0736">
        <w:rPr>
          <w:b/>
          <w:bCs/>
          <w:sz w:val="24"/>
          <w:szCs w:val="24"/>
        </w:rPr>
        <w:t>метапредметные результаты:</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lastRenderedPageBreak/>
        <w:t xml:space="preserve">- </w:t>
      </w:r>
      <w:r w:rsidR="00430E2F" w:rsidRPr="00CD0736">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готовность конструктивно разрешать конфликты посредством учёта интересов сторон и сотрудничества;</w:t>
      </w:r>
    </w:p>
    <w:p w:rsidR="00430E2F" w:rsidRPr="00CD0736" w:rsidRDefault="00CD0736"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30E2F" w:rsidRPr="0008060F" w:rsidRDefault="00430E2F" w:rsidP="00CD0736">
      <w:pPr>
        <w:pStyle w:val="25"/>
        <w:shd w:val="clear" w:color="auto" w:fill="auto"/>
        <w:tabs>
          <w:tab w:val="left" w:pos="2307"/>
        </w:tabs>
        <w:spacing w:before="0" w:after="0" w:line="240" w:lineRule="auto"/>
        <w:ind w:firstLine="567"/>
        <w:rPr>
          <w:b/>
          <w:bCs/>
          <w:sz w:val="24"/>
          <w:szCs w:val="24"/>
        </w:rPr>
      </w:pPr>
      <w:r w:rsidRPr="00CD0736">
        <w:rPr>
          <w:sz w:val="24"/>
          <w:szCs w:val="24"/>
        </w:rPr>
        <w:t xml:space="preserve">При изучении модуля «Футбол для всех» на уровне начального общего образования у обучающихся будут сформированы следующие </w:t>
      </w:r>
      <w:r w:rsidRPr="0008060F">
        <w:rPr>
          <w:b/>
          <w:bCs/>
          <w:sz w:val="24"/>
          <w:szCs w:val="24"/>
        </w:rPr>
        <w:t>предметные результаты:</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первоначальных представлений о развитии футбола, олимпийского движения;</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освоение правил поведения и безопасности во время занятий и соревнований по футболу;</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приобретение навыка правильно подбирать одежду и обувь для занятий и соревнований по футболу;</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приобретение важных двигательных навыков, необходимых для игры в футбол;</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овладение основными терминологическими понятиями спортивной игры;</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знание о некоторых индивидуальных и групповых тактических действиях в атаке и в обороне;</w:t>
      </w:r>
    </w:p>
    <w:p w:rsidR="00430E2F" w:rsidRPr="00CD0736" w:rsidRDefault="0008060F" w:rsidP="00CD0736">
      <w:pPr>
        <w:pStyle w:val="25"/>
        <w:shd w:val="clear" w:color="auto" w:fill="auto"/>
        <w:spacing w:before="0" w:after="0" w:line="240" w:lineRule="auto"/>
        <w:ind w:firstLine="567"/>
        <w:rPr>
          <w:sz w:val="24"/>
          <w:szCs w:val="24"/>
        </w:rPr>
      </w:pPr>
      <w:r>
        <w:rPr>
          <w:sz w:val="24"/>
          <w:szCs w:val="24"/>
        </w:rPr>
        <w:t xml:space="preserve">- </w:t>
      </w:r>
      <w:r w:rsidR="00430E2F" w:rsidRPr="00CD0736">
        <w:rPr>
          <w:sz w:val="24"/>
          <w:szCs w:val="24"/>
        </w:rPr>
        <w:t>формирование общего представления о технике и тактике игры вратаря;</w:t>
      </w:r>
    </w:p>
    <w:p w:rsidR="00430E2F" w:rsidRDefault="0008060F" w:rsidP="00CD0736">
      <w:pPr>
        <w:pStyle w:val="25"/>
        <w:shd w:val="clear" w:color="auto" w:fill="auto"/>
        <w:spacing w:before="0" w:after="0" w:line="240" w:lineRule="auto"/>
        <w:ind w:firstLine="567"/>
      </w:pPr>
      <w:r>
        <w:rPr>
          <w:sz w:val="24"/>
          <w:szCs w:val="24"/>
        </w:rPr>
        <w:t xml:space="preserve">- </w:t>
      </w:r>
      <w:r w:rsidR="00430E2F" w:rsidRPr="00CD0736">
        <w:rPr>
          <w:sz w:val="24"/>
          <w:szCs w:val="24"/>
        </w:rPr>
        <w:t>применение во время игры в футбол всех основных технических элементов (техника перемещения, передача и ловля мяча).</w:t>
      </w:r>
    </w:p>
    <w:p w:rsidR="00CC4A39" w:rsidRDefault="00CC4A39" w:rsidP="006A2EB1">
      <w:pPr>
        <w:autoSpaceDE w:val="0"/>
        <w:autoSpaceDN w:val="0"/>
        <w:adjustRightInd w:val="0"/>
        <w:spacing w:after="0" w:line="240" w:lineRule="auto"/>
        <w:rPr>
          <w:rFonts w:ascii="Times New Roman" w:eastAsiaTheme="minorHAnsi" w:hAnsi="Times New Roman"/>
          <w:b/>
          <w:bCs/>
          <w:sz w:val="24"/>
          <w:szCs w:val="24"/>
          <w:lang w:eastAsia="en-US"/>
        </w:rPr>
      </w:pPr>
    </w:p>
    <w:p w:rsidR="00CC4A39" w:rsidRDefault="00CC4A39" w:rsidP="006A2EB1">
      <w:pPr>
        <w:autoSpaceDE w:val="0"/>
        <w:autoSpaceDN w:val="0"/>
        <w:adjustRightInd w:val="0"/>
        <w:spacing w:after="0" w:line="240" w:lineRule="auto"/>
        <w:rPr>
          <w:rFonts w:ascii="Times New Roman" w:eastAsiaTheme="minorHAnsi" w:hAnsi="Times New Roman"/>
          <w:b/>
          <w:bCs/>
          <w:sz w:val="24"/>
          <w:szCs w:val="24"/>
          <w:lang w:eastAsia="en-US"/>
        </w:rPr>
      </w:pPr>
    </w:p>
    <w:p w:rsidR="00CC4A39" w:rsidRDefault="00CC4A39" w:rsidP="006A2EB1">
      <w:pPr>
        <w:autoSpaceDE w:val="0"/>
        <w:autoSpaceDN w:val="0"/>
        <w:adjustRightInd w:val="0"/>
        <w:spacing w:after="0" w:line="240" w:lineRule="auto"/>
        <w:rPr>
          <w:rFonts w:ascii="Times New Roman" w:eastAsiaTheme="minorHAnsi" w:hAnsi="Times New Roman"/>
          <w:b/>
          <w:bCs/>
          <w:sz w:val="24"/>
          <w:szCs w:val="24"/>
          <w:lang w:eastAsia="en-US"/>
        </w:rPr>
      </w:pPr>
    </w:p>
    <w:p w:rsidR="00CC4A39" w:rsidRDefault="00CC4A39" w:rsidP="006A2EB1">
      <w:pPr>
        <w:autoSpaceDE w:val="0"/>
        <w:autoSpaceDN w:val="0"/>
        <w:adjustRightInd w:val="0"/>
        <w:spacing w:after="0" w:line="240" w:lineRule="auto"/>
        <w:rPr>
          <w:rFonts w:ascii="Times New Roman" w:eastAsiaTheme="minorHAnsi" w:hAnsi="Times New Roman"/>
          <w:b/>
          <w:bCs/>
          <w:sz w:val="24"/>
          <w:szCs w:val="24"/>
          <w:lang w:eastAsia="en-US"/>
        </w:rPr>
      </w:pPr>
    </w:p>
    <w:p w:rsidR="00CC4A39" w:rsidRDefault="00CC4A39" w:rsidP="006A2EB1">
      <w:pPr>
        <w:autoSpaceDE w:val="0"/>
        <w:autoSpaceDN w:val="0"/>
        <w:adjustRightInd w:val="0"/>
        <w:spacing w:after="0" w:line="240" w:lineRule="auto"/>
        <w:rPr>
          <w:rFonts w:ascii="Times New Roman" w:eastAsiaTheme="minorHAnsi" w:hAnsi="Times New Roman"/>
          <w:b/>
          <w:bCs/>
          <w:sz w:val="24"/>
          <w:szCs w:val="24"/>
          <w:lang w:eastAsia="en-US"/>
        </w:rPr>
      </w:pPr>
    </w:p>
    <w:p w:rsidR="006A2EB1" w:rsidRPr="002756DC" w:rsidRDefault="00D6650F" w:rsidP="006A2EB1">
      <w:pPr>
        <w:autoSpaceDE w:val="0"/>
        <w:autoSpaceDN w:val="0"/>
        <w:adjustRightInd w:val="0"/>
        <w:spacing w:after="0" w:line="240" w:lineRule="auto"/>
        <w:rPr>
          <w:rFonts w:ascii="Times New Roman" w:eastAsiaTheme="minorHAnsi" w:hAnsi="Times New Roman"/>
          <w:b/>
          <w:bCs/>
          <w:sz w:val="24"/>
          <w:szCs w:val="24"/>
          <w:lang w:eastAsia="en-US"/>
        </w:rPr>
      </w:pPr>
      <w:r w:rsidRPr="002756DC">
        <w:rPr>
          <w:rFonts w:ascii="Times New Roman" w:eastAsiaTheme="minorHAnsi" w:hAnsi="Times New Roman"/>
          <w:b/>
          <w:bCs/>
          <w:sz w:val="24"/>
          <w:szCs w:val="24"/>
          <w:lang w:eastAsia="en-US"/>
        </w:rPr>
        <w:t>2.2. Программа формирования универсальных учебных действий</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 xml:space="preserve">ВсоответствиисФГОСНООпрограммаформированияуниверсальных(обобщенных)учебныхдействий (далее ‒ УУД)имеет </w:t>
      </w:r>
      <w:r w:rsidRPr="00CC4A39">
        <w:rPr>
          <w:rFonts w:ascii="Times New Roman" w:hAnsi="Times New Roman" w:cs="Times New Roman"/>
          <w:i/>
          <w:iCs/>
          <w:sz w:val="24"/>
          <w:szCs w:val="24"/>
          <w:lang w:val="ru-RU"/>
        </w:rPr>
        <w:t>следующуюструктуру</w:t>
      </w:r>
      <w:r w:rsidRPr="002756DC">
        <w:rPr>
          <w:rFonts w:ascii="Times New Roman" w:hAnsi="Times New Roman" w:cs="Times New Roman"/>
          <w:sz w:val="24"/>
          <w:szCs w:val="24"/>
          <w:lang w:val="ru-RU"/>
        </w:rPr>
        <w:t>:</w:t>
      </w:r>
    </w:p>
    <w:p w:rsidR="00CC4A39" w:rsidRDefault="00CC4A39" w:rsidP="002756DC">
      <w:pPr>
        <w:pStyle w:val="a7"/>
        <w:ind w:left="0" w:right="0" w:firstLine="567"/>
        <w:rPr>
          <w:rFonts w:ascii="Times New Roman" w:hAnsi="Times New Roman" w:cs="Times New Roman"/>
          <w:spacing w:val="-57"/>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описаниевзаимосвязиуниверсальныхучебныхдействийссодержаниемучебныхпредметов;</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pacing w:val="-57"/>
          <w:sz w:val="24"/>
          <w:szCs w:val="24"/>
          <w:lang w:val="ru-RU"/>
        </w:rPr>
        <w:t xml:space="preserve">- </w:t>
      </w:r>
      <w:r w:rsidR="002756DC" w:rsidRPr="002756DC">
        <w:rPr>
          <w:rFonts w:ascii="Times New Roman" w:hAnsi="Times New Roman" w:cs="Times New Roman"/>
          <w:spacing w:val="-1"/>
          <w:sz w:val="24"/>
          <w:szCs w:val="24"/>
          <w:lang w:val="ru-RU"/>
        </w:rPr>
        <w:t>характеристикапознавательных,</w:t>
      </w:r>
      <w:r w:rsidR="002756DC" w:rsidRPr="002756DC">
        <w:rPr>
          <w:rFonts w:ascii="Times New Roman" w:hAnsi="Times New Roman" w:cs="Times New Roman"/>
          <w:sz w:val="24"/>
          <w:szCs w:val="24"/>
          <w:lang w:val="ru-RU"/>
        </w:rPr>
        <w:t>коммуникативныхирегулятивныхуниверсальныхучебныхдействий.</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b/>
          <w:bCs/>
          <w:sz w:val="24"/>
          <w:szCs w:val="24"/>
          <w:lang w:val="ru-RU"/>
        </w:rPr>
        <w:t xml:space="preserve">Цель развития обучающихся </w:t>
      </w:r>
      <w:r w:rsidRPr="002756DC">
        <w:rPr>
          <w:rFonts w:ascii="Times New Roman" w:hAnsi="Times New Roman" w:cs="Times New Roman"/>
          <w:sz w:val="24"/>
          <w:szCs w:val="24"/>
          <w:lang w:val="ru-RU"/>
        </w:rPr>
        <w:t xml:space="preserve">на уровне начального общего образования реализуется </w:t>
      </w:r>
      <w:r w:rsidRPr="002756DC">
        <w:rPr>
          <w:rFonts w:ascii="Times New Roman" w:hAnsi="Times New Roman" w:cs="Times New Roman"/>
          <w:sz w:val="24"/>
          <w:szCs w:val="24"/>
          <w:lang w:val="ru-RU"/>
        </w:rPr>
        <w:lastRenderedPageBreak/>
        <w:t>черезустановлениесвязиивзаимодействиямеждуосвоениемпредметногосодержанияобученияидостижениямиобучающегосявобластиметапредметныхрезультатов.Этовзаимодействиепроявляетсявследующем:</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предметные знания,умения и способы деятельностиявляются содержательной основойстановленияУУД;</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развивающиесяУУДобеспечиваютпротеканиеучебногопроцессакакактивнойинициативнойпоисково-исследовательскойдеятельностинаосновепримененияразличныхинтеллектуальныхпроцессов,преждевсеготеоретическогомышления,связнойречиивоображения,втомчислевусловияхдистанционногообучения(вусловияхнеконтактногоинформационноговзаимодействия ссубъектамиобразовательногопроцесса);</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подвлияниемУУДскладываетсяновыйстильпознавательнойдеятельности:универсальностькаккачественнаяхарактеристикалюбогоучебногодействияисоставляющихего операций,чтопозволяетобучающемусяиспользоватьосвоенные способыдействийналюбомпредметном содержании, в том числе представленного в виде экранных (виртуальных)моделейизучаемыхобъектов,сюжетов,процессов,чтоположительноотражаетсяна качестве изученияучебныхпредметов;</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построение учебного процесса с учетом реализации цели формирования УУД способствуетснижению доли репродуктивного обучения, создающего риски, которые нарушают успешностьразвитияобучающегосяиформируетспособностиквариативномувосприятиюпредметногосодержания в условиях реального и виртуального представления экранных (виртуальных) моделейизучаемыхобъектов, сюжетов, процессов.</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b/>
          <w:bCs/>
          <w:sz w:val="24"/>
          <w:szCs w:val="24"/>
          <w:u w:val="single"/>
          <w:lang w:val="ru-RU"/>
        </w:rPr>
        <w:t>ПознавательныеУУД</w:t>
      </w:r>
      <w:r w:rsidRPr="002756DC">
        <w:rPr>
          <w:rFonts w:ascii="Times New Roman" w:hAnsi="Times New Roman" w:cs="Times New Roman"/>
          <w:sz w:val="24"/>
          <w:szCs w:val="24"/>
          <w:lang w:val="ru-RU"/>
        </w:rPr>
        <w:t>отражаютсовокупностьопераций,участвующихвучебно-познавательнойдеятельностиобучающихся ивключают:</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методыпознанияокружающегомира,втомчислепредставленного(наэкране)ввидевиртуальногоотображенияреальнойдействительности(наблюдение,элементарныеопытыиэксперименты;измерения и другое);</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базовые логические и базовые исследовательские операции (сравнение, анализ, обобщение,классификация, сериация, выдвижение предположений, проведение опыта, мини-исследования идругое);</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работа с информацией, представленной в разном виде и формах, в том числе графических(таблицы,диаграммы,инфограммы,схемы),аудио-и видеоформатах(возможнонаэкране).</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Познавательные УУД становятся предпосылкой формирования способности обучающегосяк самообразованию и саморазвитию.</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Коммуникативные УУД</w:t>
      </w:r>
      <w:r w:rsidRPr="002756DC">
        <w:rPr>
          <w:rFonts w:ascii="Times New Roman" w:hAnsi="Times New Roman" w:cs="Times New Roman"/>
          <w:sz w:val="24"/>
          <w:szCs w:val="24"/>
          <w:lang w:val="ru-RU"/>
        </w:rPr>
        <w:t xml:space="preserve"> являются основанием для формирования готовности обучающегосякинформационномувзаимодействиюсокружающиммиром:средойобитания,членамимногонациональногополикультурногообществаразноговозраста,представителямиразныхсоциальных групп, в том числе представленного (на экране) в виде виртуального отображенияреальнойдействительности,идажессамимсобой.</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pacing w:val="-1"/>
          <w:sz w:val="24"/>
          <w:szCs w:val="24"/>
          <w:lang w:val="ru-RU"/>
        </w:rPr>
        <w:t>Коммуникативные</w:t>
      </w:r>
      <w:r w:rsidRPr="002756DC">
        <w:rPr>
          <w:rFonts w:ascii="Times New Roman" w:hAnsi="Times New Roman" w:cs="Times New Roman"/>
          <w:sz w:val="24"/>
          <w:szCs w:val="24"/>
          <w:lang w:val="ru-RU"/>
        </w:rPr>
        <w:t>УУДцелесообразноформировать,используяцифровуюобразовательнуюсредукласса, образовательнойорганизации.</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b/>
          <w:bCs/>
          <w:sz w:val="24"/>
          <w:szCs w:val="24"/>
          <w:u w:val="single"/>
          <w:lang w:val="ru-RU"/>
        </w:rPr>
        <w:t>КоммуникативныеУУД</w:t>
      </w:r>
      <w:r w:rsidRPr="002756DC">
        <w:rPr>
          <w:rFonts w:ascii="Times New Roman" w:hAnsi="Times New Roman" w:cs="Times New Roman"/>
          <w:sz w:val="24"/>
          <w:szCs w:val="24"/>
          <w:lang w:val="ru-RU"/>
        </w:rPr>
        <w:t>характеризуютсячетырьмягруппамиучебныхопераций,обеспечивающих:</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смысловое чтение текстов разных жанров, типов, назначений; аналитическую текстовуюдеятельность сними;</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успешноеучастиеобучающегосявдиалогическомвзаимодействииссубъектамиобразовательныхо</w:t>
      </w:r>
      <w:r w:rsidR="002756DC" w:rsidRPr="002756DC">
        <w:rPr>
          <w:rFonts w:ascii="Times New Roman" w:hAnsi="Times New Roman" w:cs="Times New Roman"/>
          <w:sz w:val="24"/>
          <w:szCs w:val="24"/>
          <w:lang w:val="ru-RU"/>
        </w:rPr>
        <w:lastRenderedPageBreak/>
        <w:t>тношений(знаниеисоблюдениеправилучебногодиалога),втомчислевусловияхиспользования технологийнеконтактного информационноговзаимодействия;</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успешнуюпродуктивно-творческуюдеятельность(самостоятельноесозданиетекстовразноготипа–описания,рассуждения,повествования),созданиеивидоизменениеэкранных(виртуальных)объектовучебного,художественного,бытовогоназначения(самостоятельныйпоиск,реконструкция,динамическоепредставление);</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результативноевзаимодействиесучастникамисовместнойдеятельности(высказываниесобственногомнения,учетсужденийдругихсобеседников,умениедоговариваться,уступать,вырабатыватьобщуюточкузрения),втомчислевусловияхиспользованиятехнологийнеконтактногоинформационного взаимодействия.</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b/>
          <w:bCs/>
          <w:sz w:val="24"/>
          <w:szCs w:val="24"/>
          <w:u w:val="single"/>
          <w:lang w:val="ru-RU"/>
        </w:rPr>
        <w:t>РегулятивныеУУД</w:t>
      </w:r>
      <w:r w:rsidRPr="002756DC">
        <w:rPr>
          <w:rFonts w:ascii="Times New Roman" w:hAnsi="Times New Roman" w:cs="Times New Roman"/>
          <w:sz w:val="24"/>
          <w:szCs w:val="24"/>
          <w:lang w:val="ru-RU"/>
        </w:rPr>
        <w:t>отражаютсовокупностьучебныхопераций,обеспечивающихстановление рефлексивных качеств обучающегося (на уровне начального общего образования ихформированиеосуществляется на пропедевтическомуровне).</w:t>
      </w:r>
    </w:p>
    <w:p w:rsidR="00CC4A39" w:rsidRDefault="002756DC" w:rsidP="002756DC">
      <w:pPr>
        <w:pStyle w:val="a7"/>
        <w:tabs>
          <w:tab w:val="left" w:pos="1624"/>
          <w:tab w:val="left" w:pos="2010"/>
          <w:tab w:val="left" w:pos="3463"/>
          <w:tab w:val="left" w:pos="4612"/>
        </w:tabs>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Выделяются шесть групп операций:</w:t>
      </w:r>
    </w:p>
    <w:p w:rsidR="002756DC" w:rsidRPr="002756DC" w:rsidRDefault="00CC4A39" w:rsidP="002756DC">
      <w:pPr>
        <w:pStyle w:val="a7"/>
        <w:tabs>
          <w:tab w:val="left" w:pos="1624"/>
          <w:tab w:val="left" w:pos="2010"/>
          <w:tab w:val="left" w:pos="3463"/>
          <w:tab w:val="left" w:pos="4612"/>
        </w:tabs>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w:t>
      </w:r>
      <w:r w:rsidR="002756DC" w:rsidRPr="002756DC">
        <w:rPr>
          <w:rFonts w:ascii="Times New Roman" w:hAnsi="Times New Roman" w:cs="Times New Roman"/>
          <w:sz w:val="24"/>
          <w:szCs w:val="24"/>
          <w:lang w:val="ru-RU"/>
        </w:rPr>
        <w:t>приниматьиудерживатьучебнуюзадачу;планироватьеёрешение;</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контролироватьполученныйрезультатдеятельности;</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контролироватьпроцессдеятельности,егосоответствиевыбранномуспособу;</w:t>
      </w:r>
    </w:p>
    <w:p w:rsidR="00CC4A39" w:rsidRDefault="00CC4A39" w:rsidP="002756DC">
      <w:pPr>
        <w:pStyle w:val="a7"/>
        <w:ind w:left="0" w:right="0" w:firstLine="567"/>
        <w:rPr>
          <w:rFonts w:ascii="Times New Roman" w:hAnsi="Times New Roman" w:cs="Times New Roman"/>
          <w:spacing w:val="-57"/>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предвидеть(прогнозировать)трудностииошибкиприрешенииданнойучебнойзадачи;</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pacing w:val="-57"/>
          <w:sz w:val="24"/>
          <w:szCs w:val="24"/>
          <w:lang w:val="ru-RU"/>
        </w:rPr>
        <w:t>- -</w:t>
      </w:r>
      <w:r w:rsidR="002756DC" w:rsidRPr="002756DC">
        <w:rPr>
          <w:rFonts w:ascii="Times New Roman" w:hAnsi="Times New Roman" w:cs="Times New Roman"/>
          <w:sz w:val="24"/>
          <w:szCs w:val="24"/>
          <w:lang w:val="ru-RU"/>
        </w:rPr>
        <w:t>корректироватьпринеобходимостипроцессдеятельности.</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ВажнойсоставляющейрегулятивныхУУДявляютсяоперации,определяющиеспособностьобучающегосякволевымусилиямвпроцессеколлективнойи(или)совместнойдеятельности,к мирному самостоятельному предупреждению и преодолению конфликтов, в том числе в условияхиспользованиятехнологийнеконтактногоинформационного взаимодействия.</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Вфедеральныхрабочихпрограммахучебныхпредметовтребованияипланируемыерезультаты совместной деятельности выделены в специальный раздел, что позволяетучителюосознать,чтоспособностькрезультативнойсовместнойдеятельностистроитсянадвухфеноменах,участиекоторыхобеспечиваетеёуспешность:</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 </w:t>
      </w:r>
      <w:r w:rsidR="002756DC" w:rsidRPr="002756DC">
        <w:rPr>
          <w:rFonts w:ascii="Times New Roman" w:hAnsi="Times New Roman" w:cs="Times New Roman"/>
          <w:spacing w:val="-1"/>
          <w:sz w:val="24"/>
          <w:szCs w:val="24"/>
          <w:lang w:val="ru-RU"/>
        </w:rPr>
        <w:t xml:space="preserve">знание и применение </w:t>
      </w:r>
      <w:r w:rsidR="002756DC" w:rsidRPr="002756DC">
        <w:rPr>
          <w:rFonts w:ascii="Times New Roman" w:hAnsi="Times New Roman" w:cs="Times New Roman"/>
          <w:sz w:val="24"/>
          <w:szCs w:val="24"/>
          <w:lang w:val="ru-RU"/>
        </w:rPr>
        <w:t>коммуникативных форм взаимодействия (договариваться, рассуждать,находитькомпромиссныерешения),втомчислевусловияхиспользованиятехнологийнеконтактногоинформационного взаимодействия;</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волевые регулятивные умения (подчиняться, уступать, объективно оценивать вклад свой идругихврезультат общеготрудаи другие).</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Механизмомконструированияобразовательногопроцессаявляютсяследующиеметодическиепозиции.</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Педагогический работник проводит анализ содержания учебного предмета с точки зренияУУДиустанавливаеттесодержательныелинии,которыевособоймереспособствуютформированию разных метапредметных результатов. На уроке по каждому учебному предметупредусматривается включение заданий, выполнение которых требует применения определенногопознавательного,коммуникативногоилирегулятивногоуниверсальногодействия.Соответствующий вклад в формирование УУД можно выделить в содержании каждого учебногопредмета.</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 xml:space="preserve">Таким образом, </w:t>
      </w:r>
      <w:r w:rsidRPr="00CC4A39">
        <w:rPr>
          <w:rFonts w:ascii="Times New Roman" w:hAnsi="Times New Roman" w:cs="Times New Roman"/>
          <w:i/>
          <w:iCs/>
          <w:sz w:val="24"/>
          <w:szCs w:val="24"/>
          <w:lang w:val="ru-RU"/>
        </w:rPr>
        <w:t>на первом этапе формирования УУД</w:t>
      </w:r>
      <w:r w:rsidRPr="002756DC">
        <w:rPr>
          <w:rFonts w:ascii="Times New Roman" w:hAnsi="Times New Roman" w:cs="Times New Roman"/>
          <w:sz w:val="24"/>
          <w:szCs w:val="24"/>
          <w:lang w:val="ru-RU"/>
        </w:rPr>
        <w:t xml:space="preserve"> определяются приоритеты учебныхпредметовдляформирования качества универсальности наданномпредметномсодержании.</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i/>
          <w:iCs/>
          <w:sz w:val="24"/>
          <w:szCs w:val="24"/>
          <w:lang w:val="ru-RU"/>
        </w:rPr>
        <w:t>Навторомэтапе</w:t>
      </w:r>
      <w:r w:rsidRPr="002756DC">
        <w:rPr>
          <w:rFonts w:ascii="Times New Roman" w:hAnsi="Times New Roman" w:cs="Times New Roman"/>
          <w:sz w:val="24"/>
          <w:szCs w:val="24"/>
          <w:lang w:val="ru-RU"/>
        </w:rPr>
        <w:t>подключаютсядругиеучебныепредметы,педагогическийработник</w:t>
      </w:r>
      <w:r w:rsidRPr="002756DC">
        <w:rPr>
          <w:rFonts w:ascii="Times New Roman" w:hAnsi="Times New Roman" w:cs="Times New Roman"/>
          <w:spacing w:val="-1"/>
          <w:sz w:val="24"/>
          <w:szCs w:val="24"/>
          <w:lang w:val="ru-RU"/>
        </w:rPr>
        <w:t>предлагаетзадания,</w:t>
      </w:r>
      <w:r w:rsidRPr="002756DC">
        <w:rPr>
          <w:rFonts w:ascii="Times New Roman" w:hAnsi="Times New Roman" w:cs="Times New Roman"/>
          <w:sz w:val="24"/>
          <w:szCs w:val="24"/>
          <w:lang w:val="ru-RU"/>
        </w:rPr>
        <w:t>требующиепримененияучебногодействияилиоперацийнаразномпредметномсодержании.</w:t>
      </w:r>
    </w:p>
    <w:p w:rsidR="002756DC" w:rsidRPr="002756DC" w:rsidRDefault="002756DC" w:rsidP="002756DC">
      <w:pPr>
        <w:pStyle w:val="a7"/>
        <w:ind w:left="0" w:right="0" w:firstLine="567"/>
        <w:rPr>
          <w:rFonts w:ascii="Times New Roman" w:hAnsi="Times New Roman" w:cs="Times New Roman"/>
          <w:sz w:val="24"/>
          <w:szCs w:val="24"/>
          <w:lang w:val="ru-RU"/>
        </w:rPr>
      </w:pPr>
      <w:r w:rsidRPr="00CC4A39">
        <w:rPr>
          <w:rFonts w:ascii="Times New Roman" w:hAnsi="Times New Roman" w:cs="Times New Roman"/>
          <w:i/>
          <w:iCs/>
          <w:sz w:val="24"/>
          <w:szCs w:val="24"/>
          <w:lang w:val="ru-RU"/>
        </w:rPr>
        <w:t>Третий этап</w:t>
      </w:r>
      <w:r w:rsidRPr="002756DC">
        <w:rPr>
          <w:rFonts w:ascii="Times New Roman" w:hAnsi="Times New Roman" w:cs="Times New Roman"/>
          <w:sz w:val="24"/>
          <w:szCs w:val="24"/>
          <w:lang w:val="ru-RU"/>
        </w:rPr>
        <w:t xml:space="preserve"> характеризуется устойчивостью УУД, то есть использования его независимо отпредметногосодержания.Уобучающегосяначинаетформироватьсяобобщенноевидениеучебногодействия,он можетохарактеризоватьего,нессылаясь на </w:t>
      </w:r>
      <w:r w:rsidRPr="002756DC">
        <w:rPr>
          <w:rFonts w:ascii="Times New Roman" w:hAnsi="Times New Roman" w:cs="Times New Roman"/>
          <w:sz w:val="24"/>
          <w:szCs w:val="24"/>
          <w:lang w:val="ru-RU"/>
        </w:rPr>
        <w:lastRenderedPageBreak/>
        <w:t>конкретноесодержание.Например,«наблюдать–значит…»,«сравнение–это…»,«контролировать–значит…»идругое.</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Педагогическийработникделаетвыводотом,чтоуниверсальность(независимостьотконкретногосодержания)каксвойствоучебного действиясформировалась.</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Педагогическийработникиспользуетвидыдеятельности,которыевособоймерепровоцируютприменение универсальныхдействий: поисковая,в томчислесиспользованиемэлектронныхобразовательныхиинформационныхресурсовинформационно-телекомуникационной сети«Интернет», исследовательская, творческая деятельность, в том числес использованием экранных моделей изучаемых объектов или процессов, что позволяет отказатьсяот репродуктивного типа организации обучения, при котором главным методом обучения являетсяобразец, предъявляемый обучающимся в готовом виде. В этом случае задача обучающегося–запомнить образец и каждый раз вспоминать его при решении учебной задачи. В таких условияхизученияучебныхпредметовуниверсальныедействия,требующиемыслительныхопераций,актуальных коммуникативных умений, планирования и контроля своей деятельности, не являютсявостребованными,таккакиспользование готовогообразца опираетсятолько на восприятие ипамять.</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Поисковаяиисследовательскаядеятельностьразвиваютспособностьобучающегосякдиалогу, обсуждению проблем, разрешению возникших противоречий в точках зрения. Поисковаяиисследовательскаядеятельностьосуществляетсяс использованиеминформационныхбанков,содержащихразличныеэкранные(виртуальные)объекты(учебногоилиигрового,бытовогоназначения), в том числе в условиях использования технологий неконтактного информационноговзаимодействия.</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 xml:space="preserve">Например,дляформированиянаблюдениякакметодапознанияразныхобъектовдействительностинаурокахокружающегомираорганизуютсянаблюдениявестественныхприродныхусловиях.Наблюденияможноорганизоватьвусловияхэкранного(виртуального)представления разных объектов, сюжетов, процессов, отображающих реальную действительность,которую невозможно предоставить ученику в условиях образовательной организации (объектыприроды,художественныевизуализации,технологическиепроцессы идругие). </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Уроки литературного чтения позволяют проводить наблюдения текста, на которых строитсяаналитическая текстовая деятельность. Учебные диалоги, в том числе с представленным на экраневиртуальнымсобеседником,даютвозможностьвысказыватьгипотезы,строить рассуждения,сравниватьдоказательства,формулироватьобобщенияпрактическиналюбомпредметномсодержании. Если эта работа проводится учителем систематически и на уроках по всем учебнымпредметам,тоуниверсальностьучебногодействияформируетсяуспешноибыстро.</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Педагогическийработникприменяетсистемузаданий,формирующихоперациональныйсостав учебного действия. Цель таких заданий – создание алгоритма решения учебной задачи,выборсоответствующегоспособадействия.Напервыхэтапахуказаннаяработаорганизуетсяколлективно,выстраиваются пошаговыеоперации, постепеннообучающиесяучатсявыполнятьих самостоятельно. При этом очень важно соблюдать последовательность этапов формированияалгоритма:построениепоследовательностишаговнаконкретномпредметномсодержании;проговариваниеихвовнешнейречи;постепенныйпереходнановыйуровень–построениеспособадействийналюбомпредметномсодержанииисподключениемвнутреннейречи.</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Приэтомизменяетсяипроцессконтроля:</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отсовместныхдействийсучителемобучающиесяпереходятксамостоятельныманалитическимоценкам;</w:t>
      </w:r>
    </w:p>
    <w:p w:rsidR="002756DC" w:rsidRPr="002756DC" w:rsidRDefault="00CC4A39" w:rsidP="002756DC">
      <w:pPr>
        <w:pStyle w:val="a7"/>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756DC" w:rsidRPr="002756DC">
        <w:rPr>
          <w:rFonts w:ascii="Times New Roman" w:hAnsi="Times New Roman" w:cs="Times New Roman"/>
          <w:sz w:val="24"/>
          <w:szCs w:val="24"/>
          <w:lang w:val="ru-RU"/>
        </w:rPr>
        <w:t xml:space="preserve">выполняющийзаданиеосваиваетдвавидаконтроля–результатаипроцессадеятельности;развиваетсяспособностькорректироватьпроцессвыполнениязадания,атакжепредвидетьвозможныетрудностииошибки.Приэтомвозможно </w:t>
      </w:r>
      <w:r w:rsidR="002756DC" w:rsidRPr="002756DC">
        <w:rPr>
          <w:rFonts w:ascii="Times New Roman" w:hAnsi="Times New Roman" w:cs="Times New Roman"/>
          <w:sz w:val="24"/>
          <w:szCs w:val="24"/>
          <w:lang w:val="ru-RU"/>
        </w:rPr>
        <w:lastRenderedPageBreak/>
        <w:t>реализоватьавтоматизациюконтролясдиагностикойошибокобучающегосяиссоответствующейметодическойподдержкойисправлениясамимобучающимсясвоихошибок.</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Описаннаятехнологияобученияврамкахсовместно-распределительнойдеятельности</w:t>
      </w:r>
      <w:r w:rsidRPr="002756DC">
        <w:rPr>
          <w:rFonts w:ascii="Times New Roman" w:hAnsi="Times New Roman" w:cs="Times New Roman"/>
          <w:spacing w:val="-1"/>
          <w:sz w:val="24"/>
          <w:szCs w:val="24"/>
          <w:lang w:val="ru-RU"/>
        </w:rPr>
        <w:t>развиваетспособность</w:t>
      </w:r>
      <w:r w:rsidRPr="002756DC">
        <w:rPr>
          <w:rFonts w:ascii="Times New Roman" w:hAnsi="Times New Roman" w:cs="Times New Roman"/>
          <w:sz w:val="24"/>
          <w:szCs w:val="24"/>
          <w:lang w:val="ru-RU"/>
        </w:rPr>
        <w:t>обучающихсяработатьнетольковтиповыхучебныхситуациях,ноивновыхнестандартныхситуациях.</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Сравнение как УУД состоит из следующих операций: нахождение различий сравниваемыхпредметов(объектов,явлений);определениеихсходства,тождества,похожести;определениеиндивидуальности,специфическихчертобъекта.Дляповышениямотивацииобученияобучающемуся предлагается новый вид деятельности (возможный только в условиях экранного</w:t>
      </w:r>
      <w:r w:rsidRPr="002756DC">
        <w:rPr>
          <w:rFonts w:ascii="Times New Roman" w:hAnsi="Times New Roman" w:cs="Times New Roman"/>
          <w:spacing w:val="-1"/>
          <w:sz w:val="24"/>
          <w:szCs w:val="24"/>
          <w:lang w:val="ru-RU"/>
        </w:rPr>
        <w:t>представления</w:t>
      </w:r>
      <w:r w:rsidRPr="002756DC">
        <w:rPr>
          <w:rFonts w:ascii="Times New Roman" w:hAnsi="Times New Roman" w:cs="Times New Roman"/>
          <w:sz w:val="24"/>
          <w:szCs w:val="24"/>
          <w:lang w:val="ru-RU"/>
        </w:rPr>
        <w:t>объектов,явлений)–выбирать(изинформационногобанка)экранные(виртуальные)моделиизучаемыхпредметов(объектов,явлений)ивидоизменятьихтакимобразом,чтобыпривестиих к сходствуилипохожестисдругими.</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КлассификациякакУУДвключает:анализсвойствобъектов,которыеподлежатклассификации;сравнениевыделенныхсвойствсцельюихдифференциациинавнешние(несущественные) и главные (существенные) свойства; выделение общих главных (существенных)признаков всех имеющихся объектов; разбиение объектов на группы (типы) по общему главному(существенному) признаку. Обучающемусяпредлагается (в условиях экранного представлениямоделей объектов) большее их количество в отличие от реальных условий, для анализа свойствобъектов,которыеподлежатклассификации(типизации),длясравнениявыделенныхсвойствэкранных (виртуальных) моделей изучаемых объектов с целью их дифференциации. При этомвозможнафиксациядеятельностиобучающегосявэлектронномформатедлярассмотренияучителемитогов работы.</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ОбобщениекакУУДвключаетследующиеоперации:сравнениепредметов(объектов,явлений, понятий) и выделение их общих признаков; анализ выделенных признаков и определениенаиболееустойчивых(инвариантных)существенныхпризнаков(свойств);игнорированиеиндивидуальныхи (или) особенных свойств каждого предмета; сокращенная сжатая формулировка общего главногосущественного признака всех анализируемых предметов. Обучающемуся предлагается (вусловияхэкранногопредставлениямоделейобъектов)большееихколичествовотличиеотреальныхусловий,длясравненияпредметов(объектов,явлений)ивыделенияихобщихпризнаков.Приэтомвозможнафиксациядеятельностиобучающегосявэлектронномформатедлярассмотренияучителемитогов работы.</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Систематическая работа обучающегося с заданиями, требующими применения одинаковыхспособовдействийнаразличномпредметномсодержании,формируетуобучающихсячеткоепредставлениеобихуниверсальныхсвойствах,тоестьвозможностьобобщеннойхарактеристики сущностиуниверсальногодействия.</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Сформированность УУД у обучающихся определяется на этапе завершения ими освоенияпрограммыначальногообщегообразования.Полученныерезультатынеподлежатбалльнойоценке,так как в соответствии с закономерностями контрольно-оценочной деятельности балльнойоценкой(отметкой) оценивается результат, а не процесс деятельности. В задачу педагогического работникавходитпроанализироватьвместесобучающимсяегодостижения,ошибкиивстретившиесятрудности.</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Вфедеральныхрабочихпрограммахучебныхпредметовсодержаниеметапредметныхдостиженийобученияпредставленовразделе«Содержаниеобучения»,котороестроитсяпоклассам.Вкаждомклассекаждогоучебногопредметапредставленвозможныйвариантсодержаниявсех групп УУД по каждому году обучения на уровне начальногообщего образования. В 1 и 2классах определен пропедевтический уровень овладения УУД, и только кконцу второго годаобученияпоявляютсяпризнакиуниверсальности.</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 xml:space="preserve">В федеральных рабочих программах учебных предметов содержание УУД представленотакже в разделе «Планируемые результаты обучения». Познавательные УУД </w:t>
      </w:r>
      <w:r w:rsidRPr="002756DC">
        <w:rPr>
          <w:rFonts w:ascii="Times New Roman" w:hAnsi="Times New Roman" w:cs="Times New Roman"/>
          <w:sz w:val="24"/>
          <w:szCs w:val="24"/>
          <w:lang w:val="ru-RU"/>
        </w:rPr>
        <w:lastRenderedPageBreak/>
        <w:t>включают переченьбазовыхлогическихдействий;базовыхисследовательскихдействий;работусинформацией.КоммуникативныеУУДвключаютпереченьдействийучастникаучебногодиалога,действия,связанные со смысловым чтением и текстовой деятельностью, а также УУД, обеспечивающиемонологическиеформыречи(описание,рассуждение,повествование).РегулятивныеУУДвключаютпереченьдействийсаморегуляции,самоконтроляисамооценки.Отдельныйраздел</w:t>
      </w:r>
    </w:p>
    <w:p w:rsidR="002756DC" w:rsidRPr="002756DC" w:rsidRDefault="002756DC" w:rsidP="002756DC">
      <w:pPr>
        <w:pStyle w:val="a7"/>
        <w:ind w:left="0" w:right="0" w:firstLine="567"/>
        <w:rPr>
          <w:rFonts w:ascii="Times New Roman" w:hAnsi="Times New Roman" w:cs="Times New Roman"/>
          <w:sz w:val="24"/>
          <w:szCs w:val="24"/>
          <w:lang w:val="ru-RU"/>
        </w:rPr>
      </w:pPr>
      <w:r w:rsidRPr="002756DC">
        <w:rPr>
          <w:rFonts w:ascii="Times New Roman" w:hAnsi="Times New Roman" w:cs="Times New Roman"/>
          <w:sz w:val="24"/>
          <w:szCs w:val="24"/>
          <w:lang w:val="ru-RU"/>
        </w:rPr>
        <w:t xml:space="preserve">«Совместная деятельность» интегрирует коммуникативные и регулятивные действия, необходимыедляуспешнойсовместной деятельности. </w:t>
      </w:r>
    </w:p>
    <w:p w:rsidR="00CC4A39" w:rsidRDefault="00CC4A39" w:rsidP="00CC4A39">
      <w:pPr>
        <w:pStyle w:val="140"/>
        <w:ind w:left="0"/>
        <w:jc w:val="center"/>
      </w:pPr>
    </w:p>
    <w:p w:rsidR="002756DC" w:rsidRDefault="009E3A7D" w:rsidP="00CC4A39">
      <w:pPr>
        <w:pStyle w:val="140"/>
        <w:ind w:left="0"/>
        <w:jc w:val="center"/>
      </w:pPr>
      <w:r>
        <w:t xml:space="preserve">2.2.1. </w:t>
      </w:r>
      <w:r w:rsidR="002756DC">
        <w:t>Интеграция предметных и метапредметных требований как механизм конструированиясовременного процесса образования</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Согласно теории развивающего обучения (Л. С. Выготский, Д. Б. Эльконин, П. Я. Гальперин,В.В.Давыдовиихпоследователи),критериямиуспешногопсихическогоразвитияребенкаявляютсяпоявившиесяврезультатеобучениянаэтомуровнеобразованияпсихологическиеновообразования.Срединихдлямладшегошкольникапринципиальноважны:осознанное</w:t>
      </w:r>
      <w:r w:rsidRPr="00CC4A39">
        <w:rPr>
          <w:rFonts w:ascii="Times New Roman" w:hAnsi="Times New Roman" w:cs="Times New Roman"/>
          <w:spacing w:val="-1"/>
          <w:sz w:val="24"/>
          <w:szCs w:val="24"/>
          <w:lang w:val="ru-RU"/>
        </w:rPr>
        <w:t>овладениенаучнымитерминамиипонятиями</w:t>
      </w:r>
      <w:r w:rsidRPr="00CC4A39">
        <w:rPr>
          <w:rFonts w:ascii="Times New Roman" w:hAnsi="Times New Roman" w:cs="Times New Roman"/>
          <w:sz w:val="24"/>
          <w:szCs w:val="24"/>
          <w:lang w:val="ru-RU"/>
        </w:rPr>
        <w:t>изучаемойнауки;способностькиспользованиюи/илисамостоятельномупостроениюалгоритмарешенияучебнойзадачи;определенныйуровеньсформированностиуниверсальныхучебных действий.</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Образованиепротекаетврамкахизученияконкретныхучебныхпредметов(курсов,модулей),тонеобходимоопределение</w:t>
      </w:r>
      <w:r w:rsidRPr="00CC4A39">
        <w:rPr>
          <w:rFonts w:ascii="Times New Roman" w:hAnsi="Times New Roman" w:cs="Times New Roman"/>
          <w:i/>
          <w:sz w:val="24"/>
          <w:szCs w:val="24"/>
          <w:lang w:val="ru-RU"/>
        </w:rPr>
        <w:t>вкладакаждого</w:t>
      </w:r>
      <w:r w:rsidRPr="00CC4A39">
        <w:rPr>
          <w:rFonts w:ascii="Times New Roman" w:hAnsi="Times New Roman" w:cs="Times New Roman"/>
          <w:sz w:val="24"/>
          <w:szCs w:val="24"/>
          <w:lang w:val="ru-RU"/>
        </w:rPr>
        <w:t>изних</w:t>
      </w:r>
      <w:r w:rsidRPr="00CC4A39">
        <w:rPr>
          <w:rFonts w:ascii="Times New Roman" w:hAnsi="Times New Roman" w:cs="Times New Roman"/>
          <w:i/>
          <w:sz w:val="24"/>
          <w:szCs w:val="24"/>
          <w:lang w:val="ru-RU"/>
        </w:rPr>
        <w:t>встановление</w:t>
      </w:r>
      <w:r w:rsidRPr="00CC4A39">
        <w:rPr>
          <w:rFonts w:ascii="Times New Roman" w:hAnsi="Times New Roman" w:cs="Times New Roman"/>
          <w:sz w:val="24"/>
          <w:szCs w:val="24"/>
          <w:lang w:val="ru-RU"/>
        </w:rPr>
        <w:t xml:space="preserve">универсальныхучебныхдействийи его </w:t>
      </w:r>
      <w:r w:rsidRPr="00CC4A39">
        <w:rPr>
          <w:rFonts w:ascii="Times New Roman" w:hAnsi="Times New Roman" w:cs="Times New Roman"/>
          <w:i/>
          <w:sz w:val="24"/>
          <w:szCs w:val="24"/>
          <w:lang w:val="ru-RU"/>
        </w:rPr>
        <w:t>реализацию</w:t>
      </w:r>
      <w:r w:rsidRPr="00CC4A39">
        <w:rPr>
          <w:rFonts w:ascii="Times New Roman" w:hAnsi="Times New Roman" w:cs="Times New Roman"/>
          <w:sz w:val="24"/>
          <w:szCs w:val="24"/>
          <w:lang w:val="ru-RU"/>
        </w:rPr>
        <w:t>накаждомуроке.</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Вэтомслучаемеханизмомконструированияобразовательногопроцессаявляютсяследующиеметодическиепозиции:</w:t>
      </w:r>
    </w:p>
    <w:p w:rsidR="002756DC" w:rsidRPr="00EC559B" w:rsidRDefault="002756DC" w:rsidP="00D955CE">
      <w:pPr>
        <w:pStyle w:val="a9"/>
        <w:numPr>
          <w:ilvl w:val="0"/>
          <w:numId w:val="15"/>
        </w:numPr>
        <w:tabs>
          <w:tab w:val="left" w:pos="1080"/>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 Педагогическийработникпроводитанализсодержанияучебногопредметасточкизренияуниверсальныхдействийиустанавливаеттесодержательныелинии,которыевособоймереспособствуютформированиюразныхметапредметныхрезультатов.Наурокепокаждомупредметупредусматриваетсявключение заданий, выполнение которых требуетпримененияопределенногопознавательного,коммуникативногоилирегулятивногоуниверсальногодействия.Кпримеру,методизмерениячастоприменяетсякматематическимобъектам,типиченприизученииинформатики,технологии,асмысловоечтение—прерогативауроковрусскогоязыкаилитературы.Соответствующийвкладвформированиеуниверсальныхдействийможновыделитьвсодержаниикаждогоучебногопредмета.Такимобразом,на</w:t>
      </w:r>
      <w:r w:rsidRPr="00CC4A39">
        <w:rPr>
          <w:rFonts w:ascii="Times New Roman" w:hAnsi="Times New Roman" w:cs="Times New Roman"/>
          <w:i/>
          <w:sz w:val="24"/>
          <w:szCs w:val="24"/>
          <w:lang w:val="ru-RU"/>
        </w:rPr>
        <w:t>первом</w:t>
      </w:r>
      <w:r w:rsidRPr="00CC4A39">
        <w:rPr>
          <w:rFonts w:ascii="Times New Roman" w:hAnsi="Times New Roman" w:cs="Times New Roman"/>
          <w:sz w:val="24"/>
          <w:szCs w:val="24"/>
          <w:lang w:val="ru-RU"/>
        </w:rPr>
        <w:t>этапеформированияУУДопределяютсяприоритетыучебныхкурсовдляформированиякачествауниверсальностинаданномпредметномсодержании.На</w:t>
      </w:r>
      <w:r w:rsidRPr="00CC4A39">
        <w:rPr>
          <w:rFonts w:ascii="Times New Roman" w:hAnsi="Times New Roman" w:cs="Times New Roman"/>
          <w:i/>
          <w:sz w:val="24"/>
          <w:szCs w:val="24"/>
          <w:lang w:val="ru-RU"/>
        </w:rPr>
        <w:t>втором</w:t>
      </w:r>
      <w:r w:rsidRPr="00CC4A39">
        <w:rPr>
          <w:rFonts w:ascii="Times New Roman" w:hAnsi="Times New Roman" w:cs="Times New Roman"/>
          <w:sz w:val="24"/>
          <w:szCs w:val="24"/>
          <w:lang w:val="ru-RU"/>
        </w:rPr>
        <w:t>этапеподключаютсядругиепредметы,педагогическийработникпредлагаетзадания,требующиепримененияучебногодействияилиоперацийнаразномпредметномсодержании.</w:t>
      </w:r>
      <w:r w:rsidRPr="00CC4A39">
        <w:rPr>
          <w:rFonts w:ascii="Times New Roman" w:hAnsi="Times New Roman" w:cs="Times New Roman"/>
          <w:i/>
          <w:sz w:val="24"/>
          <w:szCs w:val="24"/>
          <w:lang w:val="ru-RU"/>
        </w:rPr>
        <w:t>Третий</w:t>
      </w:r>
      <w:r w:rsidRPr="00CC4A39">
        <w:rPr>
          <w:rFonts w:ascii="Times New Roman" w:hAnsi="Times New Roman" w:cs="Times New Roman"/>
          <w:sz w:val="24"/>
          <w:szCs w:val="24"/>
          <w:lang w:val="ru-RU"/>
        </w:rPr>
        <w:t>этапхарактеризуетсяустойчивостьюуниверсальногодействия,т.е.использованияегонезависимоотпредметногосодержания.Уобучающегосяначинаетформироватьсяобобщенноевидениеучебногодействия,онможетохарактеризоватьего,нессылаясьнаконкретноесодержание.</w:t>
      </w:r>
      <w:r w:rsidRPr="00EC559B">
        <w:rPr>
          <w:rFonts w:ascii="Times New Roman" w:hAnsi="Times New Roman" w:cs="Times New Roman"/>
          <w:sz w:val="24"/>
          <w:szCs w:val="24"/>
          <w:lang w:val="ru-RU"/>
        </w:rPr>
        <w:t>Например,«наблюдать—значит…»,«сравнение—это…»,</w:t>
      </w:r>
    </w:p>
    <w:p w:rsidR="002756DC" w:rsidRPr="00CC4A39" w:rsidRDefault="002756DC" w:rsidP="00CC4A39">
      <w:pPr>
        <w:pStyle w:val="a7"/>
        <w:tabs>
          <w:tab w:val="left" w:pos="7097"/>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«контролировать—значит…»ит.п.Педагогическийработникделаетвыводотом,чтоуниверсальность(независимостьотконкретногосодержания)</w:t>
      </w:r>
      <w:r w:rsidRPr="00CC4A39">
        <w:rPr>
          <w:rFonts w:ascii="Times New Roman" w:hAnsi="Times New Roman" w:cs="Times New Roman"/>
          <w:sz w:val="24"/>
          <w:szCs w:val="24"/>
          <w:lang w:val="ru-RU"/>
        </w:rPr>
        <w:tab/>
        <w:t>каксвойствоучебногодействиясформировалась.</w:t>
      </w:r>
    </w:p>
    <w:p w:rsidR="002756DC" w:rsidRPr="00CC4A39" w:rsidRDefault="002756DC" w:rsidP="00D955CE">
      <w:pPr>
        <w:pStyle w:val="a9"/>
        <w:numPr>
          <w:ilvl w:val="0"/>
          <w:numId w:val="15"/>
        </w:numPr>
        <w:tabs>
          <w:tab w:val="left" w:pos="1080"/>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 xml:space="preserve"> Используютсявидыдеятельности,которыевособоймерепровоцируютприменениеуниверсальных действий: поисковая, в том числе с использованием информационного ресурсаИнтернета, исследовательская, творческая деятельность, в том числе с использованием экранныхмоделей изучаемых объектов или процессов. Это побудит учителя отказаться от репродуктивноготипаорганизацииобучения,прикоторомглавнымметодомобученияявляетсяобразец,предъявляемый обучающимся в готовом виде. В этом случае единственная задача ученика —запомнить образец и каждый раз вспоминать его при решении учебной задачи. В таких условияхизучения предметов универсальные действия, требующие мыслительных </w:t>
      </w:r>
      <w:r w:rsidRPr="00CC4A39">
        <w:rPr>
          <w:rFonts w:ascii="Times New Roman" w:hAnsi="Times New Roman" w:cs="Times New Roman"/>
          <w:sz w:val="24"/>
          <w:szCs w:val="24"/>
          <w:lang w:val="ru-RU"/>
        </w:rPr>
        <w:lastRenderedPageBreak/>
        <w:t>операций, актуальныхкоммуникативныхумений,планированияиконтролясвоейдеятельности,неявляютсявостребованными,таккакиспользование готовогообразца опираетсятолько навосприятие ипамять. Поисковая и исследовательская деятельность развивают способность младшего школьникакдиалогу,обсуждениюпроблем,разрешениювозникшихпротиворечийвточкахзрения.Поисковаяиисследовательскаядеятельностьможетосуществлятьсясиспользованиеминформационныхбанков,содержащихразличныеэкранные(виртуальные)объекты(учебногоилиигрового,бытовогоназначения), в том числе в условиях использования технологий неконтактного информационноговзаимодействия.</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Например,дляформированиянаблюдениякакметодапознанияразныхобъектовдействительностинаурокахокружающегомираорганизуютсянаблюдениявестественныхприродныхусловиях.Наблюденияможноорганизоватьвусловияхэкранного(виртуального)представления разных объектов, сюжетов, процессов, отображающих реальную действительность,которуюневозможнопредставитьученикувусловияхобразовательнойорганизации(объектыприроды, художественные визуализации, технологические процессы и пр.). Уроки литературногочтения позволяют проводить наблюдения текста, на которых строится аналитическая текстоваядеятельность.Учебныедиалоги,втомчислеспредставленнымнаэкраневиртуальнымсобеседником,даютвозможностьвысказыватьгипотезы,строитьрассуждения,сравниватьдоказательства, формулировать обобщения практически на любом предметном содержании. Если</w:t>
      </w:r>
      <w:r w:rsidRPr="00CC4A39">
        <w:rPr>
          <w:rFonts w:ascii="Times New Roman" w:hAnsi="Times New Roman" w:cs="Times New Roman"/>
          <w:spacing w:val="-1"/>
          <w:sz w:val="24"/>
          <w:szCs w:val="24"/>
          <w:lang w:val="ru-RU"/>
        </w:rPr>
        <w:t>этаработапроводится</w:t>
      </w:r>
      <w:r w:rsidRPr="00CC4A39">
        <w:rPr>
          <w:rFonts w:ascii="Times New Roman" w:hAnsi="Times New Roman" w:cs="Times New Roman"/>
          <w:sz w:val="24"/>
          <w:szCs w:val="24"/>
          <w:lang w:val="ru-RU"/>
        </w:rPr>
        <w:t>учителемсистематическиинаурокахповсемпредметам,тоуниверсальностьучебногодействияформируется успешно ибыстро.</w:t>
      </w:r>
    </w:p>
    <w:p w:rsidR="002756DC" w:rsidRPr="00EC559B" w:rsidRDefault="002756DC" w:rsidP="00D955CE">
      <w:pPr>
        <w:pStyle w:val="a9"/>
        <w:numPr>
          <w:ilvl w:val="0"/>
          <w:numId w:val="15"/>
        </w:numPr>
        <w:tabs>
          <w:tab w:val="left" w:pos="1080"/>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 Педагогический работник применяет систему заданий, формирующих операциональныйсостав учебного действия. Цель таких заданий — создание алгоритма решения учебной задачи,выбор соответствующего способа действия. Сначала эта работа проходит коллективно, вместе сучителем, когда все вместе выстраивают пошаговые операции, постепенно дети учатся выполнятьих самостоятельно. При этом очень важно соблюдать последовательность этапов формированияалгоритма:построениепоследовательностишаговнаконкретномпредметномсодержании;</w:t>
      </w:r>
      <w:r w:rsidRPr="00CC4A39">
        <w:rPr>
          <w:rFonts w:ascii="Times New Roman" w:hAnsi="Times New Roman" w:cs="Times New Roman"/>
          <w:spacing w:val="-1"/>
          <w:sz w:val="24"/>
          <w:szCs w:val="24"/>
          <w:lang w:val="ru-RU"/>
        </w:rPr>
        <w:t>проговаривание</w:t>
      </w:r>
      <w:r w:rsidRPr="00CC4A39">
        <w:rPr>
          <w:rFonts w:ascii="Times New Roman" w:hAnsi="Times New Roman" w:cs="Times New Roman"/>
          <w:sz w:val="24"/>
          <w:szCs w:val="24"/>
          <w:lang w:val="ru-RU"/>
        </w:rPr>
        <w:t>ихвовнешнейречи;постепенныйпереходнановыйуровень—построениеспособадействийналюбомпредметномсодержанииисподключениемвнутреннейречи.</w:t>
      </w:r>
      <w:r w:rsidRPr="00EC559B">
        <w:rPr>
          <w:rFonts w:ascii="Times New Roman" w:hAnsi="Times New Roman" w:cs="Times New Roman"/>
          <w:sz w:val="24"/>
          <w:szCs w:val="24"/>
          <w:lang w:val="ru-RU"/>
        </w:rPr>
        <w:t>Приэтомизменяетсяи процессконтроля:</w:t>
      </w:r>
    </w:p>
    <w:p w:rsidR="00CC4A39" w:rsidRDefault="002756DC" w:rsidP="00D955CE">
      <w:pPr>
        <w:pStyle w:val="a9"/>
        <w:numPr>
          <w:ilvl w:val="0"/>
          <w:numId w:val="14"/>
        </w:numPr>
        <w:tabs>
          <w:tab w:val="left" w:pos="1099"/>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 xml:space="preserve"> отсовместныхдействийсучителемобучающиесяпереходятксамостоятельныманалитическим оценкам; </w:t>
      </w:r>
    </w:p>
    <w:p w:rsidR="00CC4A39" w:rsidRPr="00CC4A39" w:rsidRDefault="002756DC" w:rsidP="00D955CE">
      <w:pPr>
        <w:pStyle w:val="a9"/>
        <w:numPr>
          <w:ilvl w:val="0"/>
          <w:numId w:val="14"/>
        </w:numPr>
        <w:tabs>
          <w:tab w:val="left" w:pos="1099"/>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2) выполняющий задание осваивает два вида контроля — результата ипроцесса деятельности;</w:t>
      </w:r>
    </w:p>
    <w:p w:rsidR="002756DC" w:rsidRPr="00CC4A39" w:rsidRDefault="002756DC" w:rsidP="00D955CE">
      <w:pPr>
        <w:pStyle w:val="a9"/>
        <w:numPr>
          <w:ilvl w:val="0"/>
          <w:numId w:val="14"/>
        </w:numPr>
        <w:tabs>
          <w:tab w:val="left" w:pos="1099"/>
        </w:tabs>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3) развиваетсяспособностькорректировать процесс выполнения задания,атакжепредвидетьвозможныетрудностииошибки.Приэтомвозможнореализовать</w:t>
      </w:r>
      <w:r w:rsidRPr="00CC4A39">
        <w:rPr>
          <w:rFonts w:ascii="Times New Roman" w:hAnsi="Times New Roman" w:cs="Times New Roman"/>
          <w:spacing w:val="-1"/>
          <w:sz w:val="24"/>
          <w:szCs w:val="24"/>
          <w:lang w:val="ru-RU"/>
        </w:rPr>
        <w:t>автоматизациюконтролясдиагностикой</w:t>
      </w:r>
      <w:r w:rsidRPr="00CC4A39">
        <w:rPr>
          <w:rFonts w:ascii="Times New Roman" w:hAnsi="Times New Roman" w:cs="Times New Roman"/>
          <w:sz w:val="24"/>
          <w:szCs w:val="24"/>
          <w:lang w:val="ru-RU"/>
        </w:rPr>
        <w:t>ошибокобучающегосяиссоответствующейметодическойподдержкойисправления самимобучающимсясвоихошибок.</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Какпоказываютпсихолого-педагогическиеисследования,атакжеопытпедагогическойработы, такая технология обучения в рамках совместно-распределительной деятельности (терминД.Б.Эльконина)развиваетспособностьдетейработатьнетольковтиповыхучебныхситуациях,нои в новых нестандартных ситуациях. С этой точки зрения педагогический работник сам долженхорошознать,какиеучебныеоперации наполняют тоилииноеучебное действие.</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 xml:space="preserve">Например, </w:t>
      </w:r>
      <w:r w:rsidRPr="00CC4A39">
        <w:rPr>
          <w:rFonts w:ascii="Times New Roman" w:hAnsi="Times New Roman" w:cs="Times New Roman"/>
          <w:i/>
          <w:sz w:val="24"/>
          <w:szCs w:val="24"/>
          <w:lang w:val="ru-RU"/>
        </w:rPr>
        <w:t xml:space="preserve">сравнение </w:t>
      </w:r>
      <w:r w:rsidRPr="00CC4A39">
        <w:rPr>
          <w:rFonts w:ascii="Times New Roman" w:hAnsi="Times New Roman" w:cs="Times New Roman"/>
          <w:sz w:val="24"/>
          <w:szCs w:val="24"/>
          <w:lang w:val="ru-RU"/>
        </w:rPr>
        <w:t xml:space="preserve">как универсальное учебное действие состоит из следующих операций:нахождение различий сравниваемых предметов (объектов, явлений); определение их сходства,тождества,похожести;определениеиндивидуальности,специфическихчертобъекта.Дляповышениямотивацииобученияможнопредложитьобучающемусяновыйвиддеятельности(возможныйтольковусловияхэкранногопредставленияобъектов,явлений)—выбирать(изинформационногобанка)экранные(виртуальные)моделиизучаемыхпредметов(объектов, </w:t>
      </w:r>
      <w:r w:rsidRPr="00CC4A39">
        <w:rPr>
          <w:rFonts w:ascii="Times New Roman" w:hAnsi="Times New Roman" w:cs="Times New Roman"/>
          <w:spacing w:val="-1"/>
          <w:sz w:val="24"/>
          <w:szCs w:val="24"/>
          <w:lang w:val="ru-RU"/>
        </w:rPr>
        <w:lastRenderedPageBreak/>
        <w:t>явлений)ивидоизменятьихтакимобразом,</w:t>
      </w:r>
      <w:r w:rsidRPr="00CC4A39">
        <w:rPr>
          <w:rFonts w:ascii="Times New Roman" w:hAnsi="Times New Roman" w:cs="Times New Roman"/>
          <w:sz w:val="24"/>
          <w:szCs w:val="24"/>
          <w:lang w:val="ru-RU"/>
        </w:rPr>
        <w:t>чтобыпривестиихксходствуилипохожестисдругими.</w:t>
      </w:r>
      <w:r w:rsidRPr="00CC4A39">
        <w:rPr>
          <w:rFonts w:ascii="Times New Roman" w:hAnsi="Times New Roman" w:cs="Times New Roman"/>
          <w:i/>
          <w:sz w:val="24"/>
          <w:szCs w:val="24"/>
          <w:lang w:val="ru-RU"/>
        </w:rPr>
        <w:t>Классификация</w:t>
      </w:r>
      <w:r w:rsidRPr="00CC4A39">
        <w:rPr>
          <w:rFonts w:ascii="Times New Roman" w:hAnsi="Times New Roman" w:cs="Times New Roman"/>
          <w:sz w:val="24"/>
          <w:szCs w:val="24"/>
          <w:lang w:val="ru-RU"/>
        </w:rPr>
        <w:t>какуниверсальноеучебноедействиевключает:анализсвойствобъектов,которые подлежатклассификации;сравнениевыделенныхсвойствсцельюихдифференциации навнешние(несущественные)иглавные(существенные)свойства;выделениеобщихглавных(существенных)признаковвсехимеющихсяобъектов;разбиениеобъектовнагруппы(типы)пообщемуглавному(существенному)признаку.Обучающемусяможнопредложить(вусловияхэкранногопредставлениямоделейобъектов)гораздобольшееихколичество,нежеливреальныхусловиях,дляанализасвойствобъектов,которыеподлежатклассификации(типизации),длясравнениявыделенныхсвойствэкранных(виртуальных)моделейизучаемыхобъектовсцельюихдифференциации.Приэтомвозможнафиксациядеятельностиобучающегосявэлектронномформатедлярассмотренияпедагогомитоговработы.</w:t>
      </w:r>
    </w:p>
    <w:p w:rsidR="002756DC" w:rsidRPr="00CC4A39"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i/>
          <w:sz w:val="24"/>
          <w:szCs w:val="24"/>
          <w:lang w:val="ru-RU"/>
        </w:rPr>
        <w:t xml:space="preserve">Обобщение </w:t>
      </w:r>
      <w:r w:rsidRPr="00CC4A39">
        <w:rPr>
          <w:rFonts w:ascii="Times New Roman" w:hAnsi="Times New Roman" w:cs="Times New Roman"/>
          <w:sz w:val="24"/>
          <w:szCs w:val="24"/>
          <w:lang w:val="ru-RU"/>
        </w:rPr>
        <w:t>как универсальное учебное действие включает следующие операции: сравнениепредметов (объектов, явлений, понятий) и выделение их общих признаков; анализ выделенных</w:t>
      </w:r>
      <w:r w:rsidRPr="00CC4A39">
        <w:rPr>
          <w:rFonts w:ascii="Times New Roman" w:hAnsi="Times New Roman" w:cs="Times New Roman"/>
          <w:spacing w:val="-1"/>
          <w:sz w:val="24"/>
          <w:szCs w:val="24"/>
          <w:lang w:val="ru-RU"/>
        </w:rPr>
        <w:t>признаковиопределение</w:t>
      </w:r>
      <w:r w:rsidRPr="00CC4A39">
        <w:rPr>
          <w:rFonts w:ascii="Times New Roman" w:hAnsi="Times New Roman" w:cs="Times New Roman"/>
          <w:sz w:val="24"/>
          <w:szCs w:val="24"/>
          <w:lang w:val="ru-RU"/>
        </w:rPr>
        <w:t>наиболееустойчивых(инвариантных)существенныхпризнаков(свойств);игнорирование индивидуальных и/или особенных свойств каждого предмета; сокращенная сжатаяформулировкаобщегоглавногосущественногопризнакавсеханализируемыхпредметов.Обучающемусяможнопредложить(вусловияхэкранногопредставлениямоделейобъектов,явлений) гораздо большее их количество, нежели в реальных условиях, для сравнения предметов(объектов, явлений) и выделения их общих признаков. При этом возможна фиксация деятельностиобучающегосявэлектронномформатедлярассмотрения учителемитоговработы.</w:t>
      </w:r>
    </w:p>
    <w:p w:rsidR="002756DC" w:rsidRDefault="002756DC" w:rsidP="00CC4A39">
      <w:pPr>
        <w:pStyle w:val="a7"/>
        <w:ind w:left="0" w:right="0" w:firstLine="567"/>
        <w:rPr>
          <w:rFonts w:ascii="Times New Roman" w:hAnsi="Times New Roman" w:cs="Times New Roman"/>
          <w:sz w:val="24"/>
          <w:szCs w:val="24"/>
          <w:lang w:val="ru-RU"/>
        </w:rPr>
      </w:pPr>
      <w:r w:rsidRPr="00CC4A39">
        <w:rPr>
          <w:rFonts w:ascii="Times New Roman" w:hAnsi="Times New Roman" w:cs="Times New Roman"/>
          <w:sz w:val="24"/>
          <w:szCs w:val="24"/>
          <w:lang w:val="ru-RU"/>
        </w:rPr>
        <w:t>Систематическая работа обучающегося с заданиями, требующими применения одинаковыхспособовдействийнаразличномпредметномсодержании,формируетуобучающихсячеткоепредставление об их универсальных свойствах, т. е. возможность обобщенной характеристикисущностиуниверсальногодействия.</w:t>
      </w: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pPr>
    </w:p>
    <w:p w:rsidR="00415243" w:rsidRDefault="00415243" w:rsidP="00CC4A39">
      <w:pPr>
        <w:pStyle w:val="a7"/>
        <w:ind w:left="0" w:right="0" w:firstLine="567"/>
        <w:rPr>
          <w:rFonts w:ascii="Times New Roman" w:hAnsi="Times New Roman" w:cs="Times New Roman"/>
          <w:sz w:val="24"/>
          <w:szCs w:val="24"/>
          <w:lang w:val="ru-RU"/>
        </w:rPr>
        <w:sectPr w:rsidR="00415243" w:rsidSect="005D6EDD">
          <w:footerReference w:type="even" r:id="rId9"/>
          <w:footerReference w:type="default" r:id="rId10"/>
          <w:pgSz w:w="11906" w:h="16838" w:code="9"/>
          <w:pgMar w:top="1134" w:right="849" w:bottom="993" w:left="1276" w:header="709" w:footer="709" w:gutter="0"/>
          <w:cols w:space="708"/>
          <w:docGrid w:linePitch="360"/>
        </w:sectPr>
      </w:pPr>
    </w:p>
    <w:p w:rsidR="00415243" w:rsidRDefault="009E3A7D" w:rsidP="00415243">
      <w:pPr>
        <w:pStyle w:val="140"/>
        <w:spacing w:line="255" w:lineRule="exact"/>
        <w:ind w:left="0"/>
        <w:jc w:val="center"/>
      </w:pPr>
      <w:r>
        <w:lastRenderedPageBreak/>
        <w:t xml:space="preserve">2.2.2. </w:t>
      </w:r>
      <w:r w:rsidR="00415243">
        <w:t>ВзаимосвязьУУДссодержаниемучебныхпредметов</w:t>
      </w:r>
    </w:p>
    <w:p w:rsidR="00415243" w:rsidRDefault="00415243" w:rsidP="00415243">
      <w:pPr>
        <w:pStyle w:val="a7"/>
        <w:ind w:left="0" w:right="0" w:firstLine="0"/>
        <w:jc w:val="center"/>
        <w:rPr>
          <w:rFonts w:ascii="Times New Roman" w:hAnsi="Times New Roman" w:cs="Times New Roman"/>
          <w:sz w:val="24"/>
          <w:szCs w:val="24"/>
          <w:lang w:val="ru-RU"/>
        </w:rPr>
      </w:pPr>
    </w:p>
    <w:tbl>
      <w:tblPr>
        <w:tblW w:w="15452"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54"/>
        <w:gridCol w:w="1982"/>
        <w:gridCol w:w="1699"/>
        <w:gridCol w:w="1559"/>
        <w:gridCol w:w="1699"/>
        <w:gridCol w:w="1843"/>
        <w:gridCol w:w="1560"/>
        <w:gridCol w:w="1555"/>
        <w:gridCol w:w="1560"/>
        <w:gridCol w:w="1141"/>
      </w:tblGrid>
      <w:tr w:rsidR="006C6728" w:rsidRPr="006C6728" w:rsidTr="00415243">
        <w:trPr>
          <w:trHeight w:val="587"/>
        </w:trPr>
        <w:tc>
          <w:tcPr>
            <w:tcW w:w="854" w:type="dxa"/>
            <w:vMerge w:val="restart"/>
          </w:tcPr>
          <w:p w:rsidR="00415243" w:rsidRPr="009E3A7D" w:rsidRDefault="00415243" w:rsidP="006C6728">
            <w:pPr>
              <w:pStyle w:val="TableParagraph"/>
              <w:rPr>
                <w:rFonts w:ascii="Times New Roman" w:hAnsi="Times New Roman" w:cs="Times New Roman"/>
                <w:b/>
                <w:sz w:val="20"/>
                <w:szCs w:val="20"/>
                <w:lang w:val="ru-RU"/>
              </w:rPr>
            </w:pPr>
          </w:p>
          <w:p w:rsidR="00415243" w:rsidRPr="009E3A7D" w:rsidRDefault="00415243" w:rsidP="006C6728">
            <w:pPr>
              <w:pStyle w:val="TableParagraph"/>
              <w:rPr>
                <w:rFonts w:ascii="Times New Roman" w:hAnsi="Times New Roman" w:cs="Times New Roman"/>
                <w:b/>
                <w:sz w:val="20"/>
                <w:szCs w:val="20"/>
                <w:lang w:val="ru-RU"/>
              </w:rPr>
            </w:pPr>
          </w:p>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98" w:type="dxa"/>
            <w:gridSpan w:val="9"/>
          </w:tcPr>
          <w:p w:rsidR="00415243" w:rsidRPr="006C6728" w:rsidRDefault="00415243" w:rsidP="006C6728">
            <w:pPr>
              <w:pStyle w:val="TableParagraph"/>
              <w:rPr>
                <w:rFonts w:ascii="Times New Roman" w:hAnsi="Times New Roman" w:cs="Times New Roman"/>
                <w:spacing w:val="1"/>
                <w:sz w:val="20"/>
                <w:szCs w:val="20"/>
              </w:rPr>
            </w:pPr>
            <w:r w:rsidRPr="006C6728">
              <w:rPr>
                <w:rFonts w:ascii="Times New Roman" w:hAnsi="Times New Roman" w:cs="Times New Roman"/>
                <w:sz w:val="20"/>
                <w:szCs w:val="20"/>
              </w:rPr>
              <w:t>Учебный предмет</w:t>
            </w:r>
          </w:p>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Видыдеятельности</w:t>
            </w:r>
          </w:p>
        </w:tc>
      </w:tr>
      <w:tr w:rsidR="006C6728" w:rsidRPr="006C6728" w:rsidTr="00415243">
        <w:trPr>
          <w:trHeight w:val="546"/>
        </w:trPr>
        <w:tc>
          <w:tcPr>
            <w:tcW w:w="854" w:type="dxa"/>
            <w:vMerge/>
            <w:tcBorders>
              <w:top w:val="nil"/>
            </w:tcBorders>
          </w:tcPr>
          <w:p w:rsidR="00415243" w:rsidRPr="006C6728" w:rsidRDefault="00415243" w:rsidP="006C6728">
            <w:pPr>
              <w:spacing w:after="0" w:line="240" w:lineRule="auto"/>
              <w:rPr>
                <w:rFonts w:ascii="Times New Roman" w:hAnsi="Times New Roman"/>
                <w:sz w:val="20"/>
                <w:szCs w:val="20"/>
              </w:rPr>
            </w:pPr>
          </w:p>
        </w:tc>
        <w:tc>
          <w:tcPr>
            <w:tcW w:w="1982"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41"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415243">
        <w:trPr>
          <w:trHeight w:val="271"/>
        </w:trPr>
        <w:tc>
          <w:tcPr>
            <w:tcW w:w="15452" w:type="dxa"/>
            <w:gridSpan w:val="10"/>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ЛИЧНОСТНЫЕ</w:t>
            </w:r>
          </w:p>
        </w:tc>
      </w:tr>
      <w:tr w:rsidR="006C6728" w:rsidRPr="006C6728" w:rsidTr="005B0A38">
        <w:trPr>
          <w:trHeight w:val="1167"/>
        </w:trPr>
        <w:tc>
          <w:tcPr>
            <w:tcW w:w="854" w:type="dxa"/>
          </w:tcPr>
          <w:p w:rsidR="00415243" w:rsidRPr="006C6728" w:rsidRDefault="00415243" w:rsidP="006C6728">
            <w:pPr>
              <w:pStyle w:val="TableParagraph"/>
              <w:jc w:val="both"/>
              <w:rPr>
                <w:rFonts w:ascii="Times New Roman" w:hAnsi="Times New Roman" w:cs="Times New Roman"/>
                <w:sz w:val="20"/>
                <w:szCs w:val="20"/>
              </w:rPr>
            </w:pPr>
            <w:r w:rsidRPr="006C6728">
              <w:rPr>
                <w:rFonts w:ascii="Times New Roman" w:hAnsi="Times New Roman" w:cs="Times New Roman"/>
                <w:sz w:val="20"/>
                <w:szCs w:val="20"/>
              </w:rPr>
              <w:t>Самооп</w:t>
            </w:r>
            <w:r w:rsidRPr="006C6728">
              <w:rPr>
                <w:rFonts w:ascii="Times New Roman" w:hAnsi="Times New Roman" w:cs="Times New Roman"/>
                <w:w w:val="95"/>
                <w:sz w:val="20"/>
                <w:szCs w:val="20"/>
              </w:rPr>
              <w:t>ределен</w:t>
            </w:r>
            <w:r w:rsidRPr="006C6728">
              <w:rPr>
                <w:rFonts w:ascii="Times New Roman" w:hAnsi="Times New Roman" w:cs="Times New Roman"/>
                <w:sz w:val="20"/>
                <w:szCs w:val="20"/>
              </w:rPr>
              <w:t>ие</w:t>
            </w:r>
          </w:p>
        </w:tc>
        <w:tc>
          <w:tcPr>
            <w:tcW w:w="1982"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Роль языка в</w:t>
            </w:r>
            <w:r w:rsidRPr="006C6728">
              <w:rPr>
                <w:rFonts w:ascii="Times New Roman" w:hAnsi="Times New Roman" w:cs="Times New Roman"/>
                <w:spacing w:val="-1"/>
                <w:sz w:val="20"/>
                <w:szCs w:val="20"/>
                <w:lang w:val="ru-RU"/>
              </w:rPr>
              <w:t>процессе общения</w:t>
            </w:r>
            <w:r w:rsidRPr="006C6728">
              <w:rPr>
                <w:rFonts w:ascii="Times New Roman" w:hAnsi="Times New Roman" w:cs="Times New Roman"/>
                <w:sz w:val="20"/>
                <w:szCs w:val="20"/>
                <w:lang w:val="ru-RU"/>
              </w:rPr>
              <w:t>разныхнародов</w:t>
            </w:r>
          </w:p>
        </w:tc>
        <w:tc>
          <w:tcPr>
            <w:tcW w:w="1699"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Характеристика</w:t>
            </w:r>
            <w:r w:rsidRPr="006C6728">
              <w:rPr>
                <w:rFonts w:ascii="Times New Roman" w:hAnsi="Times New Roman" w:cs="Times New Roman"/>
                <w:sz w:val="20"/>
                <w:szCs w:val="20"/>
                <w:lang w:val="ru-RU"/>
              </w:rPr>
              <w:t>героя с точкизрения егопрофессии</w:t>
            </w:r>
          </w:p>
        </w:tc>
        <w:tc>
          <w:tcPr>
            <w:tcW w:w="1559"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Положительное</w:t>
            </w:r>
            <w:r w:rsidRPr="006C6728">
              <w:rPr>
                <w:rFonts w:ascii="Times New Roman" w:hAnsi="Times New Roman" w:cs="Times New Roman"/>
                <w:sz w:val="20"/>
                <w:szCs w:val="20"/>
                <w:lang w:val="ru-RU"/>
              </w:rPr>
              <w:t>отношение кматематикеРоль</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математики в</w:t>
            </w:r>
            <w:r w:rsidRPr="006C6728">
              <w:rPr>
                <w:rFonts w:ascii="Times New Roman" w:hAnsi="Times New Roman" w:cs="Times New Roman"/>
                <w:spacing w:val="-2"/>
                <w:sz w:val="20"/>
                <w:szCs w:val="20"/>
                <w:lang w:val="ru-RU"/>
              </w:rPr>
              <w:t>познаниимира</w:t>
            </w:r>
          </w:p>
        </w:tc>
        <w:tc>
          <w:tcPr>
            <w:tcW w:w="169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Рассказ о</w:t>
            </w:r>
            <w:r w:rsidRPr="006C6728">
              <w:rPr>
                <w:rFonts w:ascii="Times New Roman" w:hAnsi="Times New Roman" w:cs="Times New Roman"/>
                <w:spacing w:val="-1"/>
                <w:sz w:val="20"/>
                <w:szCs w:val="20"/>
              </w:rPr>
              <w:t>профессиях</w:t>
            </w:r>
          </w:p>
        </w:tc>
        <w:tc>
          <w:tcPr>
            <w:tcW w:w="1843" w:type="dxa"/>
          </w:tcPr>
          <w:p w:rsidR="00415243" w:rsidRPr="006C6728" w:rsidRDefault="00415243" w:rsidP="006C6728">
            <w:pPr>
              <w:pStyle w:val="TableParagraph"/>
              <w:jc w:val="both"/>
              <w:rPr>
                <w:rFonts w:ascii="Times New Roman" w:hAnsi="Times New Roman" w:cs="Times New Roman"/>
                <w:sz w:val="20"/>
                <w:szCs w:val="20"/>
              </w:rPr>
            </w:pPr>
            <w:r w:rsidRPr="006C6728">
              <w:rPr>
                <w:rFonts w:ascii="Times New Roman" w:hAnsi="Times New Roman" w:cs="Times New Roman"/>
                <w:sz w:val="20"/>
                <w:szCs w:val="20"/>
              </w:rPr>
              <w:t>Изучение слов</w:t>
            </w:r>
            <w:r w:rsidRPr="006C6728">
              <w:rPr>
                <w:rFonts w:ascii="Times New Roman" w:hAnsi="Times New Roman" w:cs="Times New Roman"/>
                <w:spacing w:val="-1"/>
                <w:sz w:val="20"/>
                <w:szCs w:val="20"/>
              </w:rPr>
              <w:t>тематическими</w:t>
            </w:r>
            <w:r w:rsidRPr="006C6728">
              <w:rPr>
                <w:rFonts w:ascii="Times New Roman" w:hAnsi="Times New Roman" w:cs="Times New Roman"/>
                <w:sz w:val="20"/>
                <w:szCs w:val="20"/>
              </w:rPr>
              <w:t>блоками</w:t>
            </w:r>
          </w:p>
        </w:tc>
        <w:tc>
          <w:tcPr>
            <w:tcW w:w="3115" w:type="dxa"/>
            <w:gridSpan w:val="2"/>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Знакомствоскультурой</w:t>
            </w:r>
          </w:p>
        </w:tc>
        <w:tc>
          <w:tcPr>
            <w:tcW w:w="1560"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Положительное</w:t>
            </w:r>
            <w:r w:rsidRPr="006C6728">
              <w:rPr>
                <w:rFonts w:ascii="Times New Roman" w:hAnsi="Times New Roman" w:cs="Times New Roman"/>
                <w:sz w:val="20"/>
                <w:szCs w:val="20"/>
                <w:lang w:val="ru-RU"/>
              </w:rPr>
              <w:t>отношение курокам</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физическойкультуры</w:t>
            </w:r>
          </w:p>
        </w:tc>
        <w:tc>
          <w:tcPr>
            <w:tcW w:w="1141"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Участие в</w:t>
            </w:r>
            <w:r w:rsidRPr="006C6728">
              <w:rPr>
                <w:rFonts w:ascii="Times New Roman" w:hAnsi="Times New Roman" w:cs="Times New Roman"/>
                <w:spacing w:val="-2"/>
                <w:sz w:val="20"/>
                <w:szCs w:val="20"/>
              </w:rPr>
              <w:t>выставках</w:t>
            </w:r>
          </w:p>
        </w:tc>
      </w:tr>
      <w:tr w:rsidR="006C6728" w:rsidRPr="006C6728" w:rsidTr="00415243">
        <w:trPr>
          <w:trHeight w:val="4464"/>
        </w:trPr>
        <w:tc>
          <w:tcPr>
            <w:tcW w:w="854"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Нравственно-этическое</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оценива</w:t>
            </w:r>
            <w:r w:rsidRPr="006C6728">
              <w:rPr>
                <w:rFonts w:ascii="Times New Roman" w:hAnsi="Times New Roman" w:cs="Times New Roman"/>
                <w:sz w:val="20"/>
                <w:szCs w:val="20"/>
                <w:lang w:val="ru-RU"/>
              </w:rPr>
              <w:t>ние</w:t>
            </w:r>
          </w:p>
        </w:tc>
        <w:tc>
          <w:tcPr>
            <w:tcW w:w="1982"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Анализпословиц</w:t>
            </w:r>
          </w:p>
        </w:tc>
        <w:tc>
          <w:tcPr>
            <w:tcW w:w="1699"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Обоснование</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своей позиции </w:t>
            </w:r>
            <w:r w:rsidRPr="006C6728">
              <w:rPr>
                <w:rFonts w:ascii="Times New Roman" w:hAnsi="Times New Roman" w:cs="Times New Roman"/>
                <w:spacing w:val="-1"/>
                <w:sz w:val="20"/>
                <w:szCs w:val="20"/>
                <w:lang w:val="ru-RU"/>
              </w:rPr>
              <w:t>по</w:t>
            </w:r>
            <w:r w:rsidRPr="006C6728">
              <w:rPr>
                <w:rFonts w:ascii="Times New Roman" w:hAnsi="Times New Roman" w:cs="Times New Roman"/>
                <w:sz w:val="20"/>
                <w:szCs w:val="20"/>
                <w:lang w:val="ru-RU"/>
              </w:rPr>
              <w:t>отношению к</w:t>
            </w:r>
          </w:p>
          <w:p w:rsidR="00415243" w:rsidRPr="00EC559B" w:rsidRDefault="00415243"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поступкамгероев</w:t>
            </w:r>
          </w:p>
        </w:tc>
        <w:tc>
          <w:tcPr>
            <w:tcW w:w="1559"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Ответственность за принятоерешение;взаимопомощьпри решении</w:t>
            </w:r>
            <w:r w:rsidRPr="006C6728">
              <w:rPr>
                <w:rFonts w:ascii="Times New Roman" w:hAnsi="Times New Roman" w:cs="Times New Roman"/>
                <w:spacing w:val="-2"/>
                <w:sz w:val="20"/>
                <w:szCs w:val="20"/>
                <w:lang w:val="ru-RU"/>
              </w:rPr>
              <w:t>задач,</w:t>
            </w:r>
            <w:r w:rsidRPr="006C6728">
              <w:rPr>
                <w:rFonts w:ascii="Times New Roman" w:hAnsi="Times New Roman" w:cs="Times New Roman"/>
                <w:spacing w:val="-1"/>
                <w:sz w:val="20"/>
                <w:szCs w:val="20"/>
                <w:lang w:val="ru-RU"/>
              </w:rPr>
              <w:t>примеров</w:t>
            </w:r>
          </w:p>
        </w:tc>
        <w:tc>
          <w:tcPr>
            <w:tcW w:w="1699"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Обоснование</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своей позиции </w:t>
            </w:r>
            <w:r w:rsidRPr="006C6728">
              <w:rPr>
                <w:rFonts w:ascii="Times New Roman" w:hAnsi="Times New Roman" w:cs="Times New Roman"/>
                <w:spacing w:val="-1"/>
                <w:sz w:val="20"/>
                <w:szCs w:val="20"/>
                <w:lang w:val="ru-RU"/>
              </w:rPr>
              <w:t>по</w:t>
            </w:r>
            <w:r w:rsidRPr="006C6728">
              <w:rPr>
                <w:rFonts w:ascii="Times New Roman" w:hAnsi="Times New Roman" w:cs="Times New Roman"/>
                <w:sz w:val="20"/>
                <w:szCs w:val="20"/>
                <w:lang w:val="ru-RU"/>
              </w:rPr>
              <w:t>отношению к</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историческисобытиями</w:t>
            </w:r>
            <w:r w:rsidRPr="006C6728">
              <w:rPr>
                <w:rFonts w:ascii="Times New Roman" w:hAnsi="Times New Roman" w:cs="Times New Roman"/>
                <w:spacing w:val="-1"/>
                <w:sz w:val="20"/>
                <w:szCs w:val="20"/>
                <w:lang w:val="ru-RU"/>
              </w:rPr>
              <w:t>персоналиям;</w:t>
            </w:r>
          </w:p>
          <w:p w:rsidR="00415243" w:rsidRPr="006C6728" w:rsidRDefault="00415243"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умение различатьгосударственнуюсимволику</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Российской</w:t>
            </w:r>
            <w:r w:rsidRPr="006C6728">
              <w:rPr>
                <w:rFonts w:ascii="Times New Roman" w:hAnsi="Times New Roman" w:cs="Times New Roman"/>
                <w:spacing w:val="-3"/>
                <w:sz w:val="20"/>
                <w:szCs w:val="20"/>
                <w:lang w:val="ru-RU"/>
              </w:rPr>
              <w:t>Федерации</w:t>
            </w:r>
            <w:r w:rsidRPr="006C6728">
              <w:rPr>
                <w:rFonts w:ascii="Times New Roman" w:hAnsi="Times New Roman" w:cs="Times New Roman"/>
                <w:spacing w:val="-2"/>
                <w:sz w:val="20"/>
                <w:szCs w:val="20"/>
                <w:lang w:val="ru-RU"/>
              </w:rPr>
              <w:t>и</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своего региона,</w:t>
            </w:r>
            <w:r w:rsidRPr="006C6728">
              <w:rPr>
                <w:rFonts w:ascii="Times New Roman" w:hAnsi="Times New Roman" w:cs="Times New Roman"/>
                <w:sz w:val="20"/>
                <w:szCs w:val="20"/>
                <w:lang w:val="ru-RU"/>
              </w:rPr>
              <w:t>описывать</w:t>
            </w:r>
          </w:p>
          <w:p w:rsidR="00415243" w:rsidRPr="006C6728" w:rsidRDefault="00415243"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достопримечательностистолицыиродного края,</w:t>
            </w:r>
          </w:p>
          <w:p w:rsidR="00415243" w:rsidRPr="006C6728" w:rsidRDefault="00415243"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находитьнакартеРоссийскую</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Федерацию,</w:t>
            </w:r>
          </w:p>
        </w:tc>
        <w:tc>
          <w:tcPr>
            <w:tcW w:w="1843"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Взаимопомощь </w:t>
            </w:r>
            <w:r w:rsidRPr="006C6728">
              <w:rPr>
                <w:rFonts w:ascii="Times New Roman" w:hAnsi="Times New Roman" w:cs="Times New Roman"/>
                <w:sz w:val="20"/>
                <w:szCs w:val="20"/>
                <w:lang w:val="ru-RU"/>
              </w:rPr>
              <w:t>присоставлении</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предложений,</w:t>
            </w:r>
            <w:r w:rsidRPr="006C6728">
              <w:rPr>
                <w:rFonts w:ascii="Times New Roman" w:hAnsi="Times New Roman" w:cs="Times New Roman"/>
                <w:spacing w:val="-1"/>
                <w:sz w:val="20"/>
                <w:szCs w:val="20"/>
                <w:lang w:val="ru-RU"/>
              </w:rPr>
              <w:t>высказываний</w:t>
            </w:r>
          </w:p>
        </w:tc>
        <w:tc>
          <w:tcPr>
            <w:tcW w:w="1560"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Приобщение к</w:t>
            </w:r>
            <w:r w:rsidRPr="006C6728">
              <w:rPr>
                <w:rFonts w:ascii="Times New Roman" w:hAnsi="Times New Roman" w:cs="Times New Roman"/>
                <w:sz w:val="20"/>
                <w:szCs w:val="20"/>
                <w:lang w:val="ru-RU"/>
              </w:rPr>
              <w:t>мировой и</w:t>
            </w:r>
            <w:r w:rsidRPr="006C6728">
              <w:rPr>
                <w:rFonts w:ascii="Times New Roman" w:hAnsi="Times New Roman" w:cs="Times New Roman"/>
                <w:spacing w:val="-1"/>
                <w:sz w:val="20"/>
                <w:szCs w:val="20"/>
                <w:lang w:val="ru-RU"/>
              </w:rPr>
              <w:t>отечественной</w:t>
            </w:r>
            <w:r w:rsidRPr="006C6728">
              <w:rPr>
                <w:rFonts w:ascii="Times New Roman" w:hAnsi="Times New Roman" w:cs="Times New Roman"/>
                <w:sz w:val="20"/>
                <w:szCs w:val="20"/>
                <w:lang w:val="ru-RU"/>
              </w:rPr>
              <w:t>культуре и</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освоение</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сокровищницы</w:t>
            </w:r>
            <w:r w:rsidRPr="006C6728">
              <w:rPr>
                <w:rFonts w:ascii="Times New Roman" w:hAnsi="Times New Roman" w:cs="Times New Roman"/>
                <w:spacing w:val="-1"/>
                <w:sz w:val="20"/>
                <w:szCs w:val="20"/>
                <w:lang w:val="ru-RU"/>
              </w:rPr>
              <w:t>изобразительно</w:t>
            </w:r>
            <w:r w:rsidRPr="006C6728">
              <w:rPr>
                <w:rFonts w:ascii="Times New Roman" w:hAnsi="Times New Roman" w:cs="Times New Roman"/>
                <w:sz w:val="20"/>
                <w:szCs w:val="20"/>
                <w:lang w:val="ru-RU"/>
              </w:rPr>
              <w:t>го искусства,народных,</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национальных</w:t>
            </w:r>
            <w:r w:rsidRPr="006C6728">
              <w:rPr>
                <w:rFonts w:ascii="Times New Roman" w:hAnsi="Times New Roman" w:cs="Times New Roman"/>
                <w:sz w:val="20"/>
                <w:szCs w:val="20"/>
                <w:lang w:val="ru-RU"/>
              </w:rPr>
              <w:t>традиций,</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искусства</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другихнародов</w:t>
            </w:r>
          </w:p>
        </w:tc>
        <w:tc>
          <w:tcPr>
            <w:tcW w:w="1555"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Взаимопомощь</w:t>
            </w:r>
            <w:r w:rsidRPr="006C6728">
              <w:rPr>
                <w:rFonts w:ascii="Times New Roman" w:hAnsi="Times New Roman" w:cs="Times New Roman"/>
                <w:spacing w:val="-1"/>
                <w:sz w:val="20"/>
                <w:szCs w:val="20"/>
                <w:lang w:val="ru-RU"/>
              </w:rPr>
              <w:t>при выполнении</w:t>
            </w:r>
            <w:r w:rsidRPr="006C6728">
              <w:rPr>
                <w:rFonts w:ascii="Times New Roman" w:hAnsi="Times New Roman" w:cs="Times New Roman"/>
                <w:sz w:val="20"/>
                <w:szCs w:val="20"/>
                <w:lang w:val="ru-RU"/>
              </w:rPr>
              <w:t>рисунка,</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анализекартин</w:t>
            </w:r>
          </w:p>
        </w:tc>
        <w:tc>
          <w:tcPr>
            <w:tcW w:w="1560"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Умение</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использовать</w:t>
            </w:r>
            <w:r w:rsidRPr="006C6728">
              <w:rPr>
                <w:rFonts w:ascii="Times New Roman" w:hAnsi="Times New Roman" w:cs="Times New Roman"/>
                <w:sz w:val="20"/>
                <w:szCs w:val="20"/>
                <w:lang w:val="ru-RU"/>
              </w:rPr>
              <w:t>ценности</w:t>
            </w:r>
          </w:p>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физическойкультуры для</w:t>
            </w:r>
            <w:r w:rsidRPr="006C6728">
              <w:rPr>
                <w:rFonts w:ascii="Times New Roman" w:hAnsi="Times New Roman" w:cs="Times New Roman"/>
                <w:spacing w:val="-1"/>
                <w:sz w:val="20"/>
                <w:szCs w:val="20"/>
                <w:lang w:val="ru-RU"/>
              </w:rPr>
              <w:t>удовлетворенияиндивидуальны</w:t>
            </w:r>
            <w:r w:rsidRPr="006C6728">
              <w:rPr>
                <w:rFonts w:ascii="Times New Roman" w:hAnsi="Times New Roman" w:cs="Times New Roman"/>
                <w:sz w:val="20"/>
                <w:szCs w:val="20"/>
                <w:lang w:val="ru-RU"/>
              </w:rPr>
              <w:t>хпотребностей</w:t>
            </w:r>
          </w:p>
          <w:p w:rsidR="00415243" w:rsidRPr="00EC559B" w:rsidRDefault="00415243" w:rsidP="006C6728">
            <w:pPr>
              <w:pStyle w:val="TableParagraph"/>
              <w:rPr>
                <w:rFonts w:ascii="Times New Roman" w:hAnsi="Times New Roman" w:cs="Times New Roman"/>
                <w:sz w:val="20"/>
                <w:szCs w:val="20"/>
                <w:lang w:val="ru-RU"/>
              </w:rPr>
            </w:pPr>
            <w:r w:rsidRPr="00EC559B">
              <w:rPr>
                <w:rFonts w:ascii="Times New Roman" w:hAnsi="Times New Roman" w:cs="Times New Roman"/>
                <w:spacing w:val="-1"/>
                <w:sz w:val="20"/>
                <w:szCs w:val="20"/>
                <w:lang w:val="ru-RU"/>
              </w:rPr>
              <w:t>Положительное</w:t>
            </w:r>
            <w:r w:rsidRPr="00EC559B">
              <w:rPr>
                <w:rFonts w:ascii="Times New Roman" w:hAnsi="Times New Roman" w:cs="Times New Roman"/>
                <w:sz w:val="20"/>
                <w:szCs w:val="20"/>
                <w:lang w:val="ru-RU"/>
              </w:rPr>
              <w:t>отношение к</w:t>
            </w:r>
          </w:p>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спортсменам</w:t>
            </w:r>
          </w:p>
        </w:tc>
        <w:tc>
          <w:tcPr>
            <w:tcW w:w="1141" w:type="dxa"/>
          </w:tcPr>
          <w:p w:rsidR="00415243" w:rsidRPr="006C6728" w:rsidRDefault="00415243"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Взаимопомощь</w:t>
            </w:r>
            <w:r w:rsidRPr="006C6728">
              <w:rPr>
                <w:rFonts w:ascii="Times New Roman" w:hAnsi="Times New Roman" w:cs="Times New Roman"/>
                <w:spacing w:val="-1"/>
                <w:sz w:val="20"/>
                <w:szCs w:val="20"/>
                <w:lang w:val="ru-RU"/>
              </w:rPr>
              <w:t>при выполнении</w:t>
            </w:r>
            <w:r w:rsidRPr="006C6728">
              <w:rPr>
                <w:rFonts w:ascii="Times New Roman" w:hAnsi="Times New Roman" w:cs="Times New Roman"/>
                <w:sz w:val="20"/>
                <w:szCs w:val="20"/>
                <w:lang w:val="ru-RU"/>
              </w:rPr>
              <w:t>практическихработ</w:t>
            </w:r>
          </w:p>
        </w:tc>
      </w:tr>
      <w:tr w:rsidR="006C6728" w:rsidRPr="006C6728" w:rsidTr="00415243">
        <w:trPr>
          <w:trHeight w:val="590"/>
        </w:trPr>
        <w:tc>
          <w:tcPr>
            <w:tcW w:w="854" w:type="dxa"/>
            <w:vMerge w:val="restart"/>
          </w:tcPr>
          <w:p w:rsidR="00415243" w:rsidRPr="006C6728" w:rsidRDefault="00415243" w:rsidP="006C6728">
            <w:pPr>
              <w:pStyle w:val="TableParagraph"/>
              <w:rPr>
                <w:rFonts w:ascii="Times New Roman" w:hAnsi="Times New Roman" w:cs="Times New Roman"/>
                <w:b/>
                <w:sz w:val="20"/>
                <w:szCs w:val="20"/>
                <w:lang w:val="ru-RU"/>
              </w:rPr>
            </w:pPr>
          </w:p>
          <w:p w:rsidR="00415243" w:rsidRPr="006C6728" w:rsidRDefault="00415243" w:rsidP="006C6728">
            <w:pPr>
              <w:pStyle w:val="TableParagraph"/>
              <w:rPr>
                <w:rFonts w:ascii="Times New Roman" w:hAnsi="Times New Roman" w:cs="Times New Roman"/>
                <w:b/>
                <w:sz w:val="20"/>
                <w:szCs w:val="20"/>
                <w:lang w:val="ru-RU"/>
              </w:rPr>
            </w:pPr>
          </w:p>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98" w:type="dxa"/>
            <w:gridSpan w:val="9"/>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Учебный предмет</w:t>
            </w:r>
          </w:p>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Видыдеятельности</w:t>
            </w:r>
          </w:p>
        </w:tc>
      </w:tr>
      <w:tr w:rsidR="006C6728" w:rsidRPr="006C6728" w:rsidTr="00415243">
        <w:trPr>
          <w:trHeight w:val="506"/>
        </w:trPr>
        <w:tc>
          <w:tcPr>
            <w:tcW w:w="854" w:type="dxa"/>
            <w:vMerge/>
            <w:tcBorders>
              <w:top w:val="nil"/>
            </w:tcBorders>
          </w:tcPr>
          <w:p w:rsidR="00415243" w:rsidRPr="006C6728" w:rsidRDefault="00415243" w:rsidP="006C6728">
            <w:pPr>
              <w:spacing w:after="0" w:line="240" w:lineRule="auto"/>
              <w:rPr>
                <w:rFonts w:ascii="Times New Roman" w:hAnsi="Times New Roman"/>
                <w:sz w:val="20"/>
                <w:szCs w:val="20"/>
              </w:rPr>
            </w:pPr>
          </w:p>
        </w:tc>
        <w:tc>
          <w:tcPr>
            <w:tcW w:w="1982"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41" w:type="dxa"/>
          </w:tcPr>
          <w:p w:rsidR="00415243" w:rsidRPr="006C6728" w:rsidRDefault="00415243"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bl>
    <w:p w:rsidR="00415243" w:rsidRDefault="00415243" w:rsidP="00CC4A39">
      <w:pPr>
        <w:pStyle w:val="a7"/>
        <w:ind w:left="0" w:right="0" w:firstLine="567"/>
        <w:rPr>
          <w:rFonts w:ascii="Times New Roman" w:hAnsi="Times New Roman" w:cs="Times New Roman"/>
          <w:sz w:val="24"/>
          <w:szCs w:val="24"/>
          <w:lang w:val="ru-RU"/>
        </w:rPr>
      </w:pPr>
    </w:p>
    <w:tbl>
      <w:tblPr>
        <w:tblW w:w="15705"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42"/>
        <w:gridCol w:w="712"/>
        <w:gridCol w:w="281"/>
        <w:gridCol w:w="1701"/>
        <w:gridCol w:w="281"/>
        <w:gridCol w:w="1418"/>
        <w:gridCol w:w="281"/>
        <w:gridCol w:w="1278"/>
        <w:gridCol w:w="281"/>
        <w:gridCol w:w="1418"/>
        <w:gridCol w:w="281"/>
        <w:gridCol w:w="1562"/>
        <w:gridCol w:w="281"/>
        <w:gridCol w:w="1279"/>
        <w:gridCol w:w="281"/>
        <w:gridCol w:w="1274"/>
        <w:gridCol w:w="281"/>
        <w:gridCol w:w="1279"/>
        <w:gridCol w:w="281"/>
        <w:gridCol w:w="860"/>
        <w:gridCol w:w="139"/>
        <w:gridCol w:w="114"/>
      </w:tblGrid>
      <w:tr w:rsidR="006C6728" w:rsidRPr="006C6728" w:rsidTr="006C6728">
        <w:trPr>
          <w:gridAfter w:val="2"/>
          <w:wAfter w:w="253" w:type="dxa"/>
          <w:trHeight w:val="1840"/>
        </w:trPr>
        <w:tc>
          <w:tcPr>
            <w:tcW w:w="854" w:type="dxa"/>
            <w:gridSpan w:val="2"/>
          </w:tcPr>
          <w:p w:rsidR="00460987" w:rsidRPr="006C6728" w:rsidRDefault="00460987" w:rsidP="006C6728">
            <w:pPr>
              <w:pStyle w:val="TableParagraph"/>
              <w:rPr>
                <w:rFonts w:ascii="Times New Roman" w:hAnsi="Times New Roman" w:cs="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rPr>
            </w:pPr>
          </w:p>
        </w:tc>
        <w:tc>
          <w:tcPr>
            <w:tcW w:w="1699" w:type="dxa"/>
            <w:gridSpan w:val="2"/>
          </w:tcPr>
          <w:p w:rsidR="00460987" w:rsidRPr="006C6728" w:rsidRDefault="00460987" w:rsidP="006C6728">
            <w:pPr>
              <w:pStyle w:val="TableParagraph"/>
              <w:rPr>
                <w:rFonts w:ascii="Times New Roman" w:hAnsi="Times New Roman" w:cs="Times New Roman"/>
                <w:sz w:val="20"/>
                <w:szCs w:val="20"/>
              </w:rPr>
            </w:pPr>
          </w:p>
        </w:tc>
        <w:tc>
          <w:tcPr>
            <w:tcW w:w="1559" w:type="dxa"/>
            <w:gridSpan w:val="2"/>
          </w:tcPr>
          <w:p w:rsidR="00460987" w:rsidRPr="006C6728" w:rsidRDefault="00460987" w:rsidP="006C6728">
            <w:pPr>
              <w:pStyle w:val="TableParagraph"/>
              <w:rPr>
                <w:rFonts w:ascii="Times New Roman" w:hAnsi="Times New Roman" w:cs="Times New Roman"/>
                <w:sz w:val="20"/>
                <w:szCs w:val="20"/>
              </w:rPr>
            </w:pP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Москву </w:t>
            </w:r>
            <w:r w:rsidRPr="006C6728">
              <w:rPr>
                <w:rFonts w:ascii="Times New Roman" w:hAnsi="Times New Roman" w:cs="Times New Roman"/>
                <w:spacing w:val="-1"/>
                <w:sz w:val="20"/>
                <w:szCs w:val="20"/>
                <w:lang w:val="ru-RU"/>
              </w:rPr>
              <w:t>– столицу</w:t>
            </w:r>
            <w:r w:rsidRPr="006C6728">
              <w:rPr>
                <w:rFonts w:ascii="Times New Roman" w:hAnsi="Times New Roman" w:cs="Times New Roman"/>
                <w:sz w:val="20"/>
                <w:szCs w:val="20"/>
                <w:lang w:val="ru-RU"/>
              </w:rPr>
              <w:t>России, свой</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регион;</w:t>
            </w:r>
            <w:r w:rsidRPr="006C6728">
              <w:rPr>
                <w:rFonts w:ascii="Times New Roman" w:hAnsi="Times New Roman" w:cs="Times New Roman"/>
                <w:spacing w:val="-1"/>
                <w:sz w:val="20"/>
                <w:szCs w:val="20"/>
                <w:lang w:val="ru-RU"/>
              </w:rPr>
              <w:t>ознакомление с</w:t>
            </w:r>
            <w:r w:rsidRPr="006C6728">
              <w:rPr>
                <w:rFonts w:ascii="Times New Roman" w:hAnsi="Times New Roman" w:cs="Times New Roman"/>
                <w:sz w:val="20"/>
                <w:szCs w:val="20"/>
                <w:lang w:val="ru-RU"/>
              </w:rPr>
              <w:t>особенностяминекоторыхзарубежных</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стран</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555"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141" w:type="dxa"/>
            <w:gridSpan w:val="2"/>
          </w:tcPr>
          <w:p w:rsidR="00460987" w:rsidRPr="006C6728" w:rsidRDefault="00460987" w:rsidP="006C6728">
            <w:pPr>
              <w:pStyle w:val="TableParagraph"/>
              <w:rPr>
                <w:rFonts w:ascii="Times New Roman" w:hAnsi="Times New Roman" w:cs="Times New Roman"/>
                <w:sz w:val="20"/>
                <w:szCs w:val="20"/>
              </w:rPr>
            </w:pPr>
          </w:p>
        </w:tc>
      </w:tr>
      <w:tr w:rsidR="006C6728" w:rsidRPr="006C6728" w:rsidTr="006C6728">
        <w:trPr>
          <w:gridAfter w:val="2"/>
          <w:wAfter w:w="253" w:type="dxa"/>
          <w:trHeight w:val="2539"/>
        </w:trPr>
        <w:tc>
          <w:tcPr>
            <w:tcW w:w="854" w:type="dxa"/>
            <w:gridSpan w:val="2"/>
          </w:tcPr>
          <w:p w:rsidR="00460987" w:rsidRPr="006C6728" w:rsidRDefault="00460987" w:rsidP="006C6728">
            <w:pPr>
              <w:pStyle w:val="TableParagraph"/>
              <w:jc w:val="both"/>
              <w:rPr>
                <w:rFonts w:ascii="Times New Roman" w:hAnsi="Times New Roman" w:cs="Times New Roman"/>
                <w:sz w:val="20"/>
                <w:szCs w:val="20"/>
              </w:rPr>
            </w:pPr>
            <w:r w:rsidRPr="006C6728">
              <w:rPr>
                <w:rFonts w:ascii="Times New Roman" w:hAnsi="Times New Roman" w:cs="Times New Roman"/>
                <w:spacing w:val="-1"/>
                <w:sz w:val="20"/>
                <w:szCs w:val="20"/>
              </w:rPr>
              <w:t>Смысло</w:t>
            </w:r>
            <w:r w:rsidRPr="006C6728">
              <w:rPr>
                <w:rFonts w:ascii="Times New Roman" w:hAnsi="Times New Roman" w:cs="Times New Roman"/>
                <w:sz w:val="20"/>
                <w:szCs w:val="20"/>
              </w:rPr>
              <w:t>образование</w:t>
            </w: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Составление текстов</w:t>
            </w:r>
            <w:r w:rsidRPr="006C6728">
              <w:rPr>
                <w:rFonts w:ascii="Times New Roman" w:hAnsi="Times New Roman" w:cs="Times New Roman"/>
                <w:sz w:val="20"/>
                <w:szCs w:val="20"/>
                <w:lang w:val="ru-RU"/>
              </w:rPr>
              <w:t>на тему «Какой яученик?»</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Понимание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контекстной речи</w:t>
            </w:r>
            <w:r w:rsidRPr="006C6728">
              <w:rPr>
                <w:rFonts w:ascii="Times New Roman" w:hAnsi="Times New Roman" w:cs="Times New Roman"/>
                <w:sz w:val="20"/>
                <w:szCs w:val="20"/>
                <w:lang w:val="ru-RU"/>
              </w:rPr>
              <w:t>наоснове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воссоздания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картины событий</w:t>
            </w:r>
            <w:r w:rsidRPr="006C6728">
              <w:rPr>
                <w:rFonts w:ascii="Times New Roman" w:hAnsi="Times New Roman" w:cs="Times New Roman"/>
                <w:sz w:val="20"/>
                <w:szCs w:val="20"/>
                <w:lang w:val="ru-RU"/>
              </w:rPr>
              <w:t>ипоступков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персонажей</w:t>
            </w:r>
          </w:p>
        </w:tc>
        <w:tc>
          <w:tcPr>
            <w:tcW w:w="155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Интерес </w:t>
            </w:r>
            <w:r w:rsidRPr="006C6728">
              <w:rPr>
                <w:rFonts w:ascii="Times New Roman" w:hAnsi="Times New Roman" w:cs="Times New Roman"/>
                <w:spacing w:val="-1"/>
                <w:sz w:val="20"/>
                <w:szCs w:val="20"/>
                <w:lang w:val="ru-RU"/>
              </w:rPr>
              <w:t>к</w:t>
            </w:r>
            <w:r w:rsidRPr="006C6728">
              <w:rPr>
                <w:rFonts w:ascii="Times New Roman" w:hAnsi="Times New Roman" w:cs="Times New Roman"/>
                <w:sz w:val="20"/>
                <w:szCs w:val="20"/>
                <w:lang w:val="ru-RU"/>
              </w:rPr>
              <w:t>способурешения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w w:val="95"/>
                <w:sz w:val="20"/>
                <w:szCs w:val="20"/>
                <w:lang w:val="ru-RU"/>
              </w:rPr>
              <w:t>практических</w:t>
            </w:r>
            <w:r w:rsidRPr="006C6728">
              <w:rPr>
                <w:rFonts w:ascii="Times New Roman" w:hAnsi="Times New Roman" w:cs="Times New Roman"/>
                <w:sz w:val="20"/>
                <w:szCs w:val="20"/>
                <w:lang w:val="ru-RU"/>
              </w:rPr>
              <w:t>задач</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Развитиеморально-</w:t>
            </w:r>
            <w:r w:rsidRPr="006C6728">
              <w:rPr>
                <w:rFonts w:ascii="Times New Roman" w:hAnsi="Times New Roman" w:cs="Times New Roman"/>
                <w:spacing w:val="-1"/>
                <w:sz w:val="20"/>
                <w:szCs w:val="20"/>
                <w:lang w:val="ru-RU"/>
              </w:rPr>
              <w:t>этического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сознания –норми правил</w:t>
            </w:r>
            <w:r w:rsidRPr="006C6728">
              <w:rPr>
                <w:rFonts w:ascii="Times New Roman" w:hAnsi="Times New Roman" w:cs="Times New Roman"/>
                <w:spacing w:val="-1"/>
                <w:sz w:val="20"/>
                <w:szCs w:val="20"/>
                <w:lang w:val="ru-RU"/>
              </w:rPr>
              <w:t>взаимоотношений</w:t>
            </w:r>
            <w:r w:rsidRPr="006C6728">
              <w:rPr>
                <w:rFonts w:ascii="Times New Roman" w:hAnsi="Times New Roman" w:cs="Times New Roman"/>
                <w:sz w:val="20"/>
                <w:szCs w:val="20"/>
                <w:lang w:val="ru-RU"/>
              </w:rPr>
              <w:t>человека 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другими </w:t>
            </w:r>
            <w:r w:rsidRPr="006C6728">
              <w:rPr>
                <w:rFonts w:ascii="Times New Roman" w:hAnsi="Times New Roman" w:cs="Times New Roman"/>
                <w:spacing w:val="-1"/>
                <w:sz w:val="20"/>
                <w:szCs w:val="20"/>
                <w:lang w:val="ru-RU"/>
              </w:rPr>
              <w:t>людьми,</w:t>
            </w:r>
            <w:r w:rsidRPr="006C6728">
              <w:rPr>
                <w:rFonts w:ascii="Times New Roman" w:hAnsi="Times New Roman" w:cs="Times New Roman"/>
                <w:sz w:val="20"/>
                <w:szCs w:val="20"/>
                <w:lang w:val="ru-RU"/>
              </w:rPr>
              <w:t>социальнымигруппамии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сообществами</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Смысловоечтение</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Формированиеуважительногоотношения к</w:t>
            </w:r>
            <w:r w:rsidRPr="006C6728">
              <w:rPr>
                <w:rFonts w:ascii="Times New Roman" w:hAnsi="Times New Roman" w:cs="Times New Roman"/>
                <w:spacing w:val="-1"/>
                <w:sz w:val="20"/>
                <w:szCs w:val="20"/>
                <w:lang w:val="ru-RU"/>
              </w:rPr>
              <w:t>культуре других</w:t>
            </w:r>
            <w:r w:rsidRPr="006C6728">
              <w:rPr>
                <w:rFonts w:ascii="Times New Roman" w:hAnsi="Times New Roman" w:cs="Times New Roman"/>
                <w:sz w:val="20"/>
                <w:szCs w:val="20"/>
                <w:lang w:val="ru-RU"/>
              </w:rPr>
              <w:t>народов</w:t>
            </w:r>
          </w:p>
        </w:tc>
        <w:tc>
          <w:tcPr>
            <w:tcW w:w="1555"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Развитие</w:t>
            </w:r>
            <w:r w:rsidRPr="006C6728">
              <w:rPr>
                <w:rFonts w:ascii="Times New Roman" w:hAnsi="Times New Roman" w:cs="Times New Roman"/>
                <w:spacing w:val="-3"/>
                <w:sz w:val="20"/>
                <w:szCs w:val="20"/>
                <w:lang w:val="ru-RU"/>
              </w:rPr>
              <w:t>интереса</w:t>
            </w:r>
            <w:r w:rsidRPr="006C6728">
              <w:rPr>
                <w:rFonts w:ascii="Times New Roman" w:hAnsi="Times New Roman" w:cs="Times New Roman"/>
                <w:spacing w:val="-2"/>
                <w:sz w:val="20"/>
                <w:szCs w:val="20"/>
                <w:lang w:val="ru-RU"/>
              </w:rPr>
              <w:t>к</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новым </w:t>
            </w:r>
            <w:r w:rsidRPr="006C6728">
              <w:rPr>
                <w:rFonts w:ascii="Times New Roman" w:hAnsi="Times New Roman" w:cs="Times New Roman"/>
                <w:sz w:val="20"/>
                <w:szCs w:val="20"/>
                <w:lang w:val="ru-RU"/>
              </w:rPr>
              <w:t>способамрисования (рисование спомощью</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pacing w:val="-2"/>
                <w:sz w:val="20"/>
                <w:szCs w:val="20"/>
                <w:lang w:val="ru-RU"/>
              </w:rPr>
              <w:t xml:space="preserve">пальцев, </w:t>
            </w:r>
            <w:r w:rsidRPr="00EC559B">
              <w:rPr>
                <w:rFonts w:ascii="Times New Roman" w:hAnsi="Times New Roman" w:cs="Times New Roman"/>
                <w:spacing w:val="-1"/>
                <w:sz w:val="20"/>
                <w:szCs w:val="20"/>
                <w:lang w:val="ru-RU"/>
              </w:rPr>
              <w:t>ватных</w:t>
            </w:r>
            <w:r w:rsidRPr="00EC559B">
              <w:rPr>
                <w:rFonts w:ascii="Times New Roman" w:hAnsi="Times New Roman" w:cs="Times New Roman"/>
                <w:sz w:val="20"/>
                <w:szCs w:val="20"/>
                <w:lang w:val="ru-RU"/>
              </w:rPr>
              <w:t>палочек,губок)</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Достижениеличностнозначимых</w:t>
            </w:r>
            <w:r w:rsidRPr="006C6728">
              <w:rPr>
                <w:rFonts w:ascii="Times New Roman" w:hAnsi="Times New Roman" w:cs="Times New Roman"/>
                <w:spacing w:val="-1"/>
                <w:sz w:val="20"/>
                <w:szCs w:val="20"/>
                <w:lang w:val="ru-RU"/>
              </w:rPr>
              <w:t xml:space="preserve">результатов </w:t>
            </w:r>
            <w:r w:rsidRPr="006C6728">
              <w:rPr>
                <w:rFonts w:ascii="Times New Roman" w:hAnsi="Times New Roman" w:cs="Times New Roman"/>
                <w:sz w:val="20"/>
                <w:szCs w:val="20"/>
                <w:lang w:val="ru-RU"/>
              </w:rPr>
              <w:t>вфизическом</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совершенстве</w:t>
            </w:r>
          </w:p>
        </w:tc>
        <w:tc>
          <w:tcPr>
            <w:tcW w:w="1141"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Развитиеинтереса кбудущей</w:t>
            </w:r>
            <w:r w:rsidRPr="006C6728">
              <w:rPr>
                <w:rFonts w:ascii="Times New Roman" w:hAnsi="Times New Roman" w:cs="Times New Roman"/>
                <w:spacing w:val="-1"/>
                <w:sz w:val="20"/>
                <w:szCs w:val="20"/>
                <w:lang w:val="ru-RU"/>
              </w:rPr>
              <w:t>профессии</w:t>
            </w:r>
          </w:p>
        </w:tc>
      </w:tr>
      <w:tr w:rsidR="006C6728" w:rsidRPr="006C6728" w:rsidTr="006C6728">
        <w:trPr>
          <w:gridAfter w:val="2"/>
          <w:wAfter w:w="253" w:type="dxa"/>
          <w:trHeight w:val="264"/>
        </w:trPr>
        <w:tc>
          <w:tcPr>
            <w:tcW w:w="15452" w:type="dxa"/>
            <w:gridSpan w:val="20"/>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РЕГУЛЯТИВНЫЕ</w:t>
            </w:r>
          </w:p>
        </w:tc>
      </w:tr>
      <w:tr w:rsidR="006C6728" w:rsidRPr="006C6728" w:rsidTr="006C6728">
        <w:trPr>
          <w:gridAfter w:val="2"/>
          <w:wAfter w:w="253" w:type="dxa"/>
          <w:trHeight w:val="854"/>
        </w:trPr>
        <w:tc>
          <w:tcPr>
            <w:tcW w:w="854"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Целепо</w:t>
            </w:r>
            <w:r w:rsidRPr="006C6728">
              <w:rPr>
                <w:rFonts w:ascii="Times New Roman" w:hAnsi="Times New Roman" w:cs="Times New Roman"/>
                <w:spacing w:val="-1"/>
                <w:sz w:val="20"/>
                <w:szCs w:val="20"/>
              </w:rPr>
              <w:t>лагание</w:t>
            </w:r>
          </w:p>
        </w:tc>
        <w:tc>
          <w:tcPr>
            <w:tcW w:w="14598" w:type="dxa"/>
            <w:gridSpan w:val="18"/>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Постановкаучебнойзадачиипланированиерезультата</w:t>
            </w:r>
          </w:p>
        </w:tc>
      </w:tr>
      <w:tr w:rsidR="006C6728" w:rsidRPr="006C6728" w:rsidTr="006C6728">
        <w:trPr>
          <w:gridAfter w:val="2"/>
          <w:wAfter w:w="253" w:type="dxa"/>
          <w:trHeight w:val="1185"/>
        </w:trPr>
        <w:tc>
          <w:tcPr>
            <w:tcW w:w="854"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Планир</w:t>
            </w:r>
            <w:r w:rsidRPr="006C6728">
              <w:rPr>
                <w:rFonts w:ascii="Times New Roman" w:hAnsi="Times New Roman" w:cs="Times New Roman"/>
                <w:sz w:val="20"/>
                <w:szCs w:val="20"/>
              </w:rPr>
              <w:t>ование</w:t>
            </w: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Действие по плану</w:t>
            </w:r>
            <w:r w:rsidRPr="006C6728">
              <w:rPr>
                <w:rFonts w:ascii="Times New Roman" w:hAnsi="Times New Roman" w:cs="Times New Roman"/>
                <w:spacing w:val="-1"/>
                <w:sz w:val="20"/>
                <w:szCs w:val="20"/>
                <w:lang w:val="ru-RU"/>
              </w:rPr>
              <w:t>приизучении</w:t>
            </w:r>
            <w:r w:rsidRPr="006C6728">
              <w:rPr>
                <w:rFonts w:ascii="Times New Roman" w:hAnsi="Times New Roman" w:cs="Times New Roman"/>
                <w:sz w:val="20"/>
                <w:szCs w:val="20"/>
                <w:lang w:val="ru-RU"/>
              </w:rPr>
              <w:t>звуков;орфографических</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Построение </w:t>
            </w:r>
            <w:r w:rsidRPr="006C6728">
              <w:rPr>
                <w:rFonts w:ascii="Times New Roman" w:hAnsi="Times New Roman" w:cs="Times New Roman"/>
                <w:spacing w:val="-1"/>
                <w:sz w:val="20"/>
                <w:szCs w:val="20"/>
                <w:lang w:val="ru-RU"/>
              </w:rPr>
              <w:t>плана</w:t>
            </w:r>
            <w:r w:rsidRPr="006C6728">
              <w:rPr>
                <w:rFonts w:ascii="Times New Roman" w:hAnsi="Times New Roman" w:cs="Times New Roman"/>
                <w:sz w:val="20"/>
                <w:szCs w:val="20"/>
                <w:lang w:val="ru-RU"/>
              </w:rPr>
              <w:t>свыделением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существенной и</w:t>
            </w:r>
            <w:r w:rsidRPr="006C6728">
              <w:rPr>
                <w:rFonts w:ascii="Times New Roman" w:hAnsi="Times New Roman" w:cs="Times New Roman"/>
                <w:spacing w:val="-1"/>
                <w:sz w:val="20"/>
                <w:szCs w:val="20"/>
                <w:lang w:val="ru-RU"/>
              </w:rPr>
              <w:t>дополнительной</w:t>
            </w:r>
          </w:p>
        </w:tc>
        <w:tc>
          <w:tcPr>
            <w:tcW w:w="1559" w:type="dxa"/>
            <w:gridSpan w:val="2"/>
          </w:tcPr>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Планированиепоследовательно</w:t>
            </w:r>
            <w:r w:rsidRPr="006C6728">
              <w:rPr>
                <w:rFonts w:ascii="Times New Roman" w:hAnsi="Times New Roman" w:cs="Times New Roman"/>
                <w:sz w:val="20"/>
                <w:szCs w:val="20"/>
                <w:lang w:val="ru-RU"/>
              </w:rPr>
              <w:t>стишаговпри</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наблюдение </w:t>
            </w:r>
            <w:r w:rsidRPr="006C6728">
              <w:rPr>
                <w:rFonts w:ascii="Times New Roman" w:hAnsi="Times New Roman" w:cs="Times New Roman"/>
                <w:sz w:val="20"/>
                <w:szCs w:val="20"/>
                <w:lang w:val="ru-RU"/>
              </w:rPr>
              <w:t>заприродными исоциальнымиобъектами,</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0"/>
                <w:sz w:val="20"/>
                <w:szCs w:val="20"/>
              </w:rPr>
              <w:t>самостоятельное</w:t>
            </w:r>
            <w:r w:rsidRPr="006C6728">
              <w:rPr>
                <w:rFonts w:ascii="Times New Roman" w:hAnsi="Times New Roman" w:cs="Times New Roman"/>
                <w:sz w:val="20"/>
                <w:szCs w:val="20"/>
              </w:rPr>
              <w:t>составление</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алгоритма</w:t>
            </w:r>
            <w:r w:rsidRPr="006C6728">
              <w:rPr>
                <w:rFonts w:ascii="Times New Roman" w:hAnsi="Times New Roman" w:cs="Times New Roman"/>
                <w:spacing w:val="-1"/>
                <w:sz w:val="20"/>
                <w:szCs w:val="20"/>
              </w:rPr>
              <w:t>выполнение</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придуматьобраз —</w:t>
            </w:r>
            <w:r w:rsidRPr="006C6728">
              <w:rPr>
                <w:rFonts w:ascii="Times New Roman" w:hAnsi="Times New Roman" w:cs="Times New Roman"/>
                <w:spacing w:val="-1"/>
                <w:sz w:val="20"/>
                <w:szCs w:val="20"/>
              </w:rPr>
              <w:t>рисуночный,</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двигательный,</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Определение</w:t>
            </w:r>
            <w:r w:rsidRPr="006C6728">
              <w:rPr>
                <w:rFonts w:ascii="Times New Roman" w:hAnsi="Times New Roman" w:cs="Times New Roman"/>
                <w:sz w:val="20"/>
                <w:szCs w:val="20"/>
              </w:rPr>
              <w:t>плана</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выполнения</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Составление ивыполнениекомплексов</w:t>
            </w:r>
            <w:r w:rsidRPr="006C6728">
              <w:rPr>
                <w:rFonts w:ascii="Times New Roman" w:hAnsi="Times New Roman" w:cs="Times New Roman"/>
                <w:w w:val="95"/>
                <w:sz w:val="20"/>
                <w:szCs w:val="20"/>
                <w:lang w:val="ru-RU"/>
              </w:rPr>
              <w:t>упражненийна</w:t>
            </w:r>
          </w:p>
        </w:tc>
        <w:tc>
          <w:tcPr>
            <w:tcW w:w="1141"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Определение</w:t>
            </w:r>
            <w:r w:rsidRPr="006C6728">
              <w:rPr>
                <w:rFonts w:ascii="Times New Roman" w:hAnsi="Times New Roman" w:cs="Times New Roman"/>
                <w:sz w:val="20"/>
                <w:szCs w:val="20"/>
              </w:rPr>
              <w:t>план</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выполнения</w:t>
            </w:r>
          </w:p>
        </w:tc>
      </w:tr>
      <w:tr w:rsidR="006C6728" w:rsidRPr="006C6728" w:rsidTr="006C6728">
        <w:trPr>
          <w:gridAfter w:val="2"/>
          <w:wAfter w:w="253" w:type="dxa"/>
          <w:trHeight w:val="590"/>
        </w:trPr>
        <w:tc>
          <w:tcPr>
            <w:tcW w:w="854" w:type="dxa"/>
            <w:gridSpan w:val="2"/>
            <w:vMerge w:val="restart"/>
          </w:tcPr>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98" w:type="dxa"/>
            <w:gridSpan w:val="18"/>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Учебный предмет</w:t>
            </w:r>
            <w:r w:rsidRPr="006C6728">
              <w:rPr>
                <w:rFonts w:ascii="Times New Roman" w:hAnsi="Times New Roman" w:cs="Times New Roman"/>
                <w:w w:val="95"/>
                <w:sz w:val="20"/>
                <w:szCs w:val="20"/>
              </w:rPr>
              <w:t>Видыдеятельности</w:t>
            </w:r>
          </w:p>
        </w:tc>
      </w:tr>
      <w:tr w:rsidR="006C6728" w:rsidRPr="006C6728" w:rsidTr="006C6728">
        <w:trPr>
          <w:gridAfter w:val="2"/>
          <w:wAfter w:w="253" w:type="dxa"/>
          <w:trHeight w:val="647"/>
        </w:trPr>
        <w:tc>
          <w:tcPr>
            <w:tcW w:w="854" w:type="dxa"/>
            <w:gridSpan w:val="2"/>
            <w:vMerge/>
            <w:tcBorders>
              <w:top w:val="nil"/>
            </w:tcBorders>
          </w:tcPr>
          <w:p w:rsidR="00460987" w:rsidRPr="006C6728" w:rsidRDefault="00460987" w:rsidP="006C6728">
            <w:pPr>
              <w:spacing w:after="0" w:line="240" w:lineRule="auto"/>
              <w:rPr>
                <w:rFonts w:ascii="Times New Roman" w:hAnsi="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41"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6C6728">
        <w:trPr>
          <w:gridAfter w:val="2"/>
          <w:wAfter w:w="253" w:type="dxa"/>
          <w:trHeight w:val="2265"/>
        </w:trPr>
        <w:tc>
          <w:tcPr>
            <w:tcW w:w="854" w:type="dxa"/>
            <w:gridSpan w:val="2"/>
          </w:tcPr>
          <w:p w:rsidR="00460987" w:rsidRPr="006C6728" w:rsidRDefault="00460987" w:rsidP="006C6728">
            <w:pPr>
              <w:pStyle w:val="TableParagraph"/>
              <w:rPr>
                <w:rFonts w:ascii="Times New Roman" w:hAnsi="Times New Roman" w:cs="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правил</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составь </w:t>
            </w:r>
            <w:r w:rsidRPr="006C6728">
              <w:rPr>
                <w:rFonts w:ascii="Times New Roman" w:hAnsi="Times New Roman" w:cs="Times New Roman"/>
                <w:spacing w:val="-1"/>
                <w:sz w:val="20"/>
                <w:szCs w:val="20"/>
                <w:lang w:val="ru-RU"/>
              </w:rPr>
              <w:t>план по</w:t>
            </w:r>
            <w:r w:rsidRPr="006C6728">
              <w:rPr>
                <w:rFonts w:ascii="Times New Roman" w:hAnsi="Times New Roman" w:cs="Times New Roman"/>
                <w:sz w:val="20"/>
                <w:szCs w:val="20"/>
                <w:lang w:val="ru-RU"/>
              </w:rPr>
              <w:t>картине,</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составьалгоритм</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информации</w:t>
            </w:r>
          </w:p>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пересказывание</w:t>
            </w:r>
            <w:r w:rsidRPr="006C6728">
              <w:rPr>
                <w:rFonts w:ascii="Times New Roman" w:hAnsi="Times New Roman" w:cs="Times New Roman"/>
                <w:sz w:val="20"/>
                <w:szCs w:val="20"/>
                <w:lang w:val="ru-RU"/>
              </w:rPr>
              <w:t>рассказапо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рисунку,</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составить план</w:t>
            </w:r>
            <w:r w:rsidRPr="006C6728">
              <w:rPr>
                <w:rFonts w:ascii="Times New Roman" w:hAnsi="Times New Roman" w:cs="Times New Roman"/>
                <w:spacing w:val="-2"/>
                <w:sz w:val="20"/>
                <w:szCs w:val="20"/>
                <w:lang w:val="ru-RU"/>
              </w:rPr>
              <w:t>работы</w:t>
            </w:r>
            <w:r w:rsidRPr="006C6728">
              <w:rPr>
                <w:rFonts w:ascii="Times New Roman" w:hAnsi="Times New Roman" w:cs="Times New Roman"/>
                <w:spacing w:val="-1"/>
                <w:sz w:val="20"/>
                <w:szCs w:val="20"/>
                <w:lang w:val="ru-RU"/>
              </w:rPr>
              <w:t>потексту,</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составить план</w:t>
            </w:r>
            <w:r w:rsidRPr="006C6728">
              <w:rPr>
                <w:rFonts w:ascii="Times New Roman" w:hAnsi="Times New Roman" w:cs="Times New Roman"/>
                <w:spacing w:val="-2"/>
                <w:sz w:val="20"/>
                <w:szCs w:val="20"/>
              </w:rPr>
              <w:t>пересказатекста</w:t>
            </w:r>
          </w:p>
        </w:tc>
        <w:tc>
          <w:tcPr>
            <w:tcW w:w="155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решениизадач</w:t>
            </w:r>
          </w:p>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математический</w:t>
            </w:r>
            <w:r w:rsidRPr="006C6728">
              <w:rPr>
                <w:rFonts w:ascii="Times New Roman" w:hAnsi="Times New Roman" w:cs="Times New Roman"/>
                <w:sz w:val="20"/>
                <w:szCs w:val="20"/>
                <w:lang w:val="ru-RU"/>
              </w:rPr>
              <w:t>диктант</w:t>
            </w:r>
          </w:p>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задания </w:t>
            </w:r>
            <w:r w:rsidRPr="006C6728">
              <w:rPr>
                <w:rFonts w:ascii="Times New Roman" w:hAnsi="Times New Roman" w:cs="Times New Roman"/>
                <w:spacing w:val="-1"/>
                <w:sz w:val="20"/>
                <w:szCs w:val="20"/>
                <w:lang w:val="ru-RU"/>
              </w:rPr>
              <w:t>для</w:t>
            </w:r>
            <w:r w:rsidRPr="006C6728">
              <w:rPr>
                <w:rFonts w:ascii="Times New Roman" w:hAnsi="Times New Roman" w:cs="Times New Roman"/>
                <w:sz w:val="20"/>
                <w:szCs w:val="20"/>
                <w:lang w:val="ru-RU"/>
              </w:rPr>
              <w:t>устного</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решения</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готовить</w:t>
            </w:r>
          </w:p>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о них сообщения,выполнять опытывклассеили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домашних</w:t>
            </w:r>
            <w:r w:rsidRPr="006C6728">
              <w:rPr>
                <w:rFonts w:ascii="Times New Roman" w:hAnsi="Times New Roman" w:cs="Times New Roman"/>
                <w:sz w:val="20"/>
                <w:szCs w:val="20"/>
                <w:lang w:val="ru-RU"/>
              </w:rPr>
              <w:t>условиях,</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участвовать в</w:t>
            </w:r>
            <w:r w:rsidRPr="006C6728">
              <w:rPr>
                <w:rFonts w:ascii="Times New Roman" w:hAnsi="Times New Roman" w:cs="Times New Roman"/>
                <w:spacing w:val="-2"/>
                <w:sz w:val="20"/>
                <w:szCs w:val="20"/>
                <w:lang w:val="ru-RU"/>
              </w:rPr>
              <w:t>проектной</w:t>
            </w:r>
            <w:r w:rsidRPr="006C6728">
              <w:rPr>
                <w:rFonts w:ascii="Times New Roman" w:hAnsi="Times New Roman" w:cs="Times New Roman"/>
                <w:spacing w:val="-1"/>
                <w:sz w:val="20"/>
                <w:szCs w:val="20"/>
                <w:lang w:val="ru-RU"/>
              </w:rPr>
              <w:t>работе</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упражнения</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музыкальный,</w:t>
            </w:r>
            <w:r w:rsidRPr="006C6728">
              <w:rPr>
                <w:rFonts w:ascii="Times New Roman" w:hAnsi="Times New Roman" w:cs="Times New Roman"/>
                <w:sz w:val="20"/>
                <w:szCs w:val="20"/>
                <w:lang w:val="ru-RU"/>
              </w:rPr>
              <w:t>словесный;</w:t>
            </w:r>
          </w:p>
          <w:p w:rsidR="00460987" w:rsidRPr="006C6728" w:rsidRDefault="00460987" w:rsidP="006C6728">
            <w:pPr>
              <w:pStyle w:val="TableParagraph"/>
              <w:ind w:firstLine="52"/>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«оживить»</w:t>
            </w:r>
            <w:r w:rsidRPr="006C6728">
              <w:rPr>
                <w:rFonts w:ascii="Times New Roman" w:hAnsi="Times New Roman" w:cs="Times New Roman"/>
                <w:sz w:val="20"/>
                <w:szCs w:val="20"/>
                <w:lang w:val="ru-RU"/>
              </w:rPr>
              <w:t>ноты;</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нарисовать</w:t>
            </w:r>
            <w:r w:rsidRPr="006C6728">
              <w:rPr>
                <w:rFonts w:ascii="Times New Roman" w:hAnsi="Times New Roman" w:cs="Times New Roman"/>
                <w:sz w:val="20"/>
                <w:szCs w:val="20"/>
                <w:lang w:val="ru-RU"/>
              </w:rPr>
              <w:t>музыку</w:t>
            </w:r>
          </w:p>
        </w:tc>
        <w:tc>
          <w:tcPr>
            <w:tcW w:w="1555"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заданий</w:t>
            </w:r>
          </w:p>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нахождениеобщегопризнака</w:t>
            </w:r>
            <w:r w:rsidRPr="006C6728">
              <w:rPr>
                <w:rFonts w:ascii="Times New Roman" w:hAnsi="Times New Roman" w:cs="Times New Roman"/>
                <w:w w:val="90"/>
                <w:sz w:val="20"/>
                <w:szCs w:val="20"/>
                <w:lang w:val="ru-RU"/>
              </w:rPr>
              <w:t>изображенных</w:t>
            </w:r>
            <w:r w:rsidRPr="006C6728">
              <w:rPr>
                <w:rFonts w:ascii="Times New Roman" w:hAnsi="Times New Roman" w:cs="Times New Roman"/>
                <w:sz w:val="20"/>
                <w:szCs w:val="20"/>
                <w:lang w:val="ru-RU"/>
              </w:rPr>
              <w:t>предметов</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развитие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двигательных</w:t>
            </w:r>
            <w:r w:rsidRPr="006C6728">
              <w:rPr>
                <w:rFonts w:ascii="Times New Roman" w:hAnsi="Times New Roman" w:cs="Times New Roman"/>
                <w:sz w:val="20"/>
                <w:szCs w:val="20"/>
                <w:lang w:val="ru-RU"/>
              </w:rPr>
              <w:t>качеств.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Выполнениекомплексов</w:t>
            </w:r>
            <w:r w:rsidRPr="006C6728">
              <w:rPr>
                <w:rFonts w:ascii="Times New Roman" w:hAnsi="Times New Roman" w:cs="Times New Roman"/>
                <w:spacing w:val="-2"/>
                <w:sz w:val="20"/>
                <w:szCs w:val="20"/>
                <w:lang w:val="ru-RU"/>
              </w:rPr>
              <w:t xml:space="preserve">упражнений </w:t>
            </w:r>
            <w:r w:rsidRPr="006C6728">
              <w:rPr>
                <w:rFonts w:ascii="Times New Roman" w:hAnsi="Times New Roman" w:cs="Times New Roman"/>
                <w:spacing w:val="-1"/>
                <w:sz w:val="20"/>
                <w:szCs w:val="20"/>
                <w:lang w:val="ru-RU"/>
              </w:rPr>
              <w:t>по</w:t>
            </w:r>
            <w:r w:rsidRPr="006C6728">
              <w:rPr>
                <w:rFonts w:ascii="Times New Roman" w:hAnsi="Times New Roman" w:cs="Times New Roman"/>
                <w:sz w:val="20"/>
                <w:szCs w:val="20"/>
                <w:lang w:val="ru-RU"/>
              </w:rPr>
              <w:t>составленнымсхемам</w:t>
            </w:r>
          </w:p>
        </w:tc>
        <w:tc>
          <w:tcPr>
            <w:tcW w:w="1141"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заданий</w:t>
            </w:r>
          </w:p>
        </w:tc>
      </w:tr>
      <w:tr w:rsidR="006C6728" w:rsidRPr="006C6728" w:rsidTr="006C6728">
        <w:trPr>
          <w:gridAfter w:val="2"/>
          <w:wAfter w:w="253" w:type="dxa"/>
          <w:trHeight w:val="5520"/>
        </w:trPr>
        <w:tc>
          <w:tcPr>
            <w:tcW w:w="854"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Коррекция</w:t>
            </w: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Установи</w:t>
            </w:r>
            <w:r w:rsidRPr="006C6728">
              <w:rPr>
                <w:rFonts w:ascii="Times New Roman" w:hAnsi="Times New Roman" w:cs="Times New Roman"/>
                <w:spacing w:val="-1"/>
                <w:sz w:val="20"/>
                <w:szCs w:val="20"/>
                <w:lang w:val="ru-RU"/>
              </w:rPr>
              <w:t>правильную</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последовательность</w:t>
            </w:r>
            <w:r w:rsidRPr="006C6728">
              <w:rPr>
                <w:rFonts w:ascii="Times New Roman" w:hAnsi="Times New Roman" w:cs="Times New Roman"/>
                <w:sz w:val="20"/>
                <w:szCs w:val="20"/>
                <w:lang w:val="ru-RU"/>
              </w:rPr>
              <w:t>словвпредложенииПомоги исправитьошибки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Установи</w:t>
            </w:r>
            <w:r w:rsidRPr="006C6728">
              <w:rPr>
                <w:rFonts w:ascii="Times New Roman" w:hAnsi="Times New Roman" w:cs="Times New Roman"/>
                <w:spacing w:val="-1"/>
                <w:sz w:val="20"/>
                <w:szCs w:val="20"/>
                <w:lang w:val="ru-RU"/>
              </w:rPr>
              <w:t>правильную</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последовательность</w:t>
            </w:r>
            <w:r w:rsidRPr="006C6728">
              <w:rPr>
                <w:rFonts w:ascii="Times New Roman" w:hAnsi="Times New Roman" w:cs="Times New Roman"/>
                <w:sz w:val="20"/>
                <w:szCs w:val="20"/>
                <w:lang w:val="ru-RU"/>
              </w:rPr>
              <w:t>предложенийв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тексте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Восстанови алгоритм</w:t>
            </w:r>
            <w:r w:rsidRPr="006C6728">
              <w:rPr>
                <w:rFonts w:ascii="Times New Roman" w:hAnsi="Times New Roman" w:cs="Times New Roman"/>
                <w:sz w:val="20"/>
                <w:szCs w:val="20"/>
                <w:lang w:val="ru-RU"/>
              </w:rPr>
              <w:t>рассуждения привыполнении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упражнения с</w:t>
            </w:r>
            <w:r w:rsidRPr="006C6728">
              <w:rPr>
                <w:rFonts w:ascii="Times New Roman" w:hAnsi="Times New Roman" w:cs="Times New Roman"/>
                <w:spacing w:val="-1"/>
                <w:sz w:val="20"/>
                <w:szCs w:val="20"/>
                <w:lang w:val="ru-RU"/>
              </w:rPr>
              <w:t>помощьюцифр</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Корректировка</w:t>
            </w:r>
            <w:r w:rsidRPr="006C6728">
              <w:rPr>
                <w:rFonts w:ascii="Times New Roman" w:hAnsi="Times New Roman" w:cs="Times New Roman"/>
                <w:sz w:val="20"/>
                <w:szCs w:val="20"/>
              </w:rPr>
              <w:t>текста</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Внесение</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исправлений</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Работа над</w:t>
            </w:r>
            <w:r w:rsidRPr="006C6728">
              <w:rPr>
                <w:rFonts w:ascii="Times New Roman" w:hAnsi="Times New Roman" w:cs="Times New Roman"/>
                <w:spacing w:val="-1"/>
                <w:w w:val="95"/>
                <w:sz w:val="20"/>
                <w:szCs w:val="20"/>
                <w:lang w:val="ru-RU"/>
              </w:rPr>
              <w:t xml:space="preserve">ошибками: </w:t>
            </w:r>
            <w:r w:rsidRPr="006C6728">
              <w:rPr>
                <w:rFonts w:ascii="Times New Roman" w:hAnsi="Times New Roman" w:cs="Times New Roman"/>
                <w:w w:val="95"/>
                <w:sz w:val="20"/>
                <w:szCs w:val="20"/>
                <w:lang w:val="ru-RU"/>
              </w:rPr>
              <w:t>«Объя</w:t>
            </w:r>
            <w:r w:rsidRPr="006C6728">
              <w:rPr>
                <w:rFonts w:ascii="Times New Roman" w:hAnsi="Times New Roman" w:cs="Times New Roman"/>
                <w:sz w:val="20"/>
                <w:szCs w:val="20"/>
                <w:lang w:val="ru-RU"/>
              </w:rPr>
              <w:t>сняю»,</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«Подобный</w:t>
            </w:r>
            <w:r w:rsidRPr="006C6728">
              <w:rPr>
                <w:rFonts w:ascii="Times New Roman" w:hAnsi="Times New Roman" w:cs="Times New Roman"/>
                <w:sz w:val="20"/>
                <w:szCs w:val="20"/>
                <w:lang w:val="ru-RU"/>
              </w:rPr>
              <w:t>пример»,</w:t>
            </w:r>
          </w:p>
          <w:p w:rsidR="00460987" w:rsidRPr="006C6728" w:rsidRDefault="00460987" w:rsidP="006C6728">
            <w:pPr>
              <w:pStyle w:val="TableParagraph"/>
              <w:ind w:firstLine="50"/>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«Причина</w:t>
            </w:r>
            <w:r w:rsidRPr="006C6728">
              <w:rPr>
                <w:rFonts w:ascii="Times New Roman" w:hAnsi="Times New Roman" w:cs="Times New Roman"/>
                <w:sz w:val="20"/>
                <w:szCs w:val="20"/>
                <w:lang w:val="ru-RU"/>
              </w:rPr>
              <w:t>ошибки».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Задания </w:t>
            </w:r>
            <w:r w:rsidRPr="006C6728">
              <w:rPr>
                <w:rFonts w:ascii="Times New Roman" w:hAnsi="Times New Roman" w:cs="Times New Roman"/>
                <w:spacing w:val="-1"/>
                <w:sz w:val="20"/>
                <w:szCs w:val="20"/>
                <w:lang w:val="ru-RU"/>
              </w:rPr>
              <w:t>на выбор</w:t>
            </w:r>
            <w:r w:rsidRPr="006C6728">
              <w:rPr>
                <w:rFonts w:ascii="Times New Roman" w:hAnsi="Times New Roman" w:cs="Times New Roman"/>
                <w:sz w:val="20"/>
                <w:szCs w:val="20"/>
                <w:lang w:val="ru-RU"/>
              </w:rPr>
              <w:t>правильногоответа (ученикампредоставляются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«все </w:t>
            </w:r>
            <w:r w:rsidRPr="006C6728">
              <w:rPr>
                <w:rFonts w:ascii="Times New Roman" w:hAnsi="Times New Roman" w:cs="Times New Roman"/>
                <w:spacing w:val="-1"/>
                <w:sz w:val="20"/>
                <w:szCs w:val="20"/>
                <w:lang w:val="ru-RU"/>
              </w:rPr>
              <w:t>возможные</w:t>
            </w:r>
            <w:r w:rsidRPr="006C6728">
              <w:rPr>
                <w:rFonts w:ascii="Times New Roman" w:hAnsi="Times New Roman" w:cs="Times New Roman"/>
                <w:sz w:val="20"/>
                <w:szCs w:val="20"/>
                <w:lang w:val="ru-RU"/>
              </w:rPr>
              <w:t>варианты</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неправильного</w:t>
            </w:r>
            <w:r w:rsidRPr="006C6728">
              <w:rPr>
                <w:rFonts w:ascii="Times New Roman" w:hAnsi="Times New Roman" w:cs="Times New Roman"/>
                <w:sz w:val="20"/>
                <w:szCs w:val="20"/>
                <w:lang w:val="ru-RU"/>
              </w:rPr>
              <w:t>выполнения.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Задача учащихся</w:t>
            </w:r>
            <w:r w:rsidRPr="006C6728">
              <w:rPr>
                <w:rFonts w:ascii="Times New Roman" w:hAnsi="Times New Roman" w:cs="Times New Roman"/>
                <w:sz w:val="20"/>
                <w:szCs w:val="20"/>
                <w:lang w:val="ru-RU"/>
              </w:rPr>
              <w:t>найти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единственноправильноерешение иобосновать</w:t>
            </w:r>
            <w:r w:rsidRPr="006C6728">
              <w:rPr>
                <w:rFonts w:ascii="Times New Roman" w:hAnsi="Times New Roman" w:cs="Times New Roman"/>
                <w:spacing w:val="-1"/>
                <w:sz w:val="20"/>
                <w:szCs w:val="20"/>
                <w:lang w:val="ru-RU"/>
              </w:rPr>
              <w:t>ошибочность</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pacing w:val="-1"/>
                <w:sz w:val="20"/>
                <w:szCs w:val="20"/>
                <w:lang w:val="ru-RU"/>
              </w:rPr>
              <w:t>других</w:t>
            </w:r>
            <w:r w:rsidRPr="00EC559B">
              <w:rPr>
                <w:rFonts w:ascii="Times New Roman" w:hAnsi="Times New Roman" w:cs="Times New Roman"/>
                <w:sz w:val="20"/>
                <w:szCs w:val="20"/>
                <w:lang w:val="ru-RU"/>
              </w:rPr>
              <w:t>вариантоврешения»</w:t>
            </w:r>
          </w:p>
        </w:tc>
        <w:tc>
          <w:tcPr>
            <w:tcW w:w="1843"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Корректировкаошибок в словах,</w:t>
            </w:r>
            <w:r w:rsidRPr="006C6728">
              <w:rPr>
                <w:rFonts w:ascii="Times New Roman" w:hAnsi="Times New Roman" w:cs="Times New Roman"/>
                <w:spacing w:val="-1"/>
                <w:sz w:val="20"/>
                <w:szCs w:val="20"/>
                <w:lang w:val="ru-RU"/>
              </w:rPr>
              <w:t>расстановкаслов</w:t>
            </w:r>
            <w:r w:rsidRPr="006C6728">
              <w:rPr>
                <w:rFonts w:ascii="Times New Roman" w:hAnsi="Times New Roman" w:cs="Times New Roman"/>
                <w:sz w:val="20"/>
                <w:szCs w:val="20"/>
                <w:lang w:val="ru-RU"/>
              </w:rPr>
              <w:t>впредложении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(фразыв</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диалогах) в</w:t>
            </w:r>
            <w:r w:rsidRPr="006C6728">
              <w:rPr>
                <w:rFonts w:ascii="Times New Roman" w:hAnsi="Times New Roman" w:cs="Times New Roman"/>
                <w:spacing w:val="-1"/>
                <w:sz w:val="20"/>
                <w:szCs w:val="20"/>
                <w:lang w:val="ru-RU"/>
              </w:rPr>
              <w:t>правильный</w:t>
            </w:r>
            <w:r w:rsidRPr="006C6728">
              <w:rPr>
                <w:rFonts w:ascii="Times New Roman" w:hAnsi="Times New Roman" w:cs="Times New Roman"/>
                <w:sz w:val="20"/>
                <w:szCs w:val="20"/>
                <w:lang w:val="ru-RU"/>
              </w:rPr>
              <w:t>порядок,</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расстановка</w:t>
            </w:r>
            <w:r w:rsidRPr="006C6728">
              <w:rPr>
                <w:rFonts w:ascii="Times New Roman" w:hAnsi="Times New Roman" w:cs="Times New Roman"/>
                <w:sz w:val="20"/>
                <w:szCs w:val="20"/>
                <w:lang w:val="ru-RU"/>
              </w:rPr>
              <w:t>букввправильный</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порядокдля</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образованияслова</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соотнесение</w:t>
            </w:r>
            <w:r w:rsidRPr="006C6728">
              <w:rPr>
                <w:rFonts w:ascii="Times New Roman" w:hAnsi="Times New Roman" w:cs="Times New Roman"/>
                <w:sz w:val="20"/>
                <w:szCs w:val="20"/>
                <w:lang w:val="ru-RU"/>
              </w:rPr>
              <w:t>музыкис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собственным</w:t>
            </w:r>
            <w:r w:rsidRPr="006C6728">
              <w:rPr>
                <w:rFonts w:ascii="Times New Roman" w:hAnsi="Times New Roman" w:cs="Times New Roman"/>
                <w:spacing w:val="-1"/>
                <w:sz w:val="20"/>
                <w:szCs w:val="20"/>
                <w:lang w:val="ru-RU"/>
              </w:rPr>
              <w:t>эмоциональным</w:t>
            </w:r>
            <w:r w:rsidRPr="006C6728">
              <w:rPr>
                <w:rFonts w:ascii="Times New Roman" w:hAnsi="Times New Roman" w:cs="Times New Roman"/>
                <w:sz w:val="20"/>
                <w:szCs w:val="20"/>
                <w:lang w:val="ru-RU"/>
              </w:rPr>
              <w:t>состоянием ивыбрать</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наиболее</w:t>
            </w:r>
            <w:r w:rsidRPr="00EC559B">
              <w:rPr>
                <w:rFonts w:ascii="Times New Roman" w:hAnsi="Times New Roman" w:cs="Times New Roman"/>
                <w:spacing w:val="-1"/>
                <w:sz w:val="20"/>
                <w:szCs w:val="20"/>
                <w:lang w:val="ru-RU"/>
              </w:rPr>
              <w:t>подходящее</w:t>
            </w:r>
            <w:r w:rsidRPr="00EC559B">
              <w:rPr>
                <w:rFonts w:ascii="Times New Roman" w:hAnsi="Times New Roman" w:cs="Times New Roman"/>
                <w:sz w:val="20"/>
                <w:szCs w:val="20"/>
                <w:lang w:val="ru-RU"/>
              </w:rPr>
              <w:t>своему</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настроению</w:t>
            </w:r>
          </w:p>
        </w:tc>
        <w:tc>
          <w:tcPr>
            <w:tcW w:w="1555"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внесение</w:t>
            </w:r>
            <w:r w:rsidRPr="006C6728">
              <w:rPr>
                <w:rFonts w:ascii="Times New Roman" w:hAnsi="Times New Roman" w:cs="Times New Roman"/>
                <w:spacing w:val="-1"/>
                <w:sz w:val="20"/>
                <w:szCs w:val="20"/>
                <w:lang w:val="ru-RU"/>
              </w:rPr>
              <w:t>корректив на</w:t>
            </w:r>
            <w:r w:rsidRPr="006C6728">
              <w:rPr>
                <w:rFonts w:ascii="Times New Roman" w:hAnsi="Times New Roman" w:cs="Times New Roman"/>
                <w:sz w:val="20"/>
                <w:szCs w:val="20"/>
                <w:lang w:val="ru-RU"/>
              </w:rPr>
              <w:t>основе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предвосхищени</w:t>
            </w:r>
            <w:r w:rsidRPr="006C6728">
              <w:rPr>
                <w:rFonts w:ascii="Times New Roman" w:hAnsi="Times New Roman" w:cs="Times New Roman"/>
                <w:sz w:val="20"/>
                <w:szCs w:val="20"/>
                <w:lang w:val="ru-RU"/>
              </w:rPr>
              <w:t>ябудущего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результата</w:t>
            </w:r>
            <w:r w:rsidRPr="006C6728">
              <w:rPr>
                <w:rFonts w:ascii="Times New Roman" w:hAnsi="Times New Roman" w:cs="Times New Roman"/>
                <w:sz w:val="20"/>
                <w:szCs w:val="20"/>
                <w:lang w:val="ru-RU"/>
              </w:rPr>
              <w:t>иегосоответствиязамыслу.</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правильность</w:t>
            </w:r>
            <w:r w:rsidRPr="006C6728">
              <w:rPr>
                <w:rFonts w:ascii="Times New Roman" w:hAnsi="Times New Roman" w:cs="Times New Roman"/>
                <w:sz w:val="20"/>
                <w:szCs w:val="20"/>
              </w:rPr>
              <w:t>выполненияфизическогоупражнения</w:t>
            </w:r>
          </w:p>
        </w:tc>
        <w:tc>
          <w:tcPr>
            <w:tcW w:w="1141"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Намечать пути</w:t>
            </w:r>
            <w:r w:rsidRPr="006C6728">
              <w:rPr>
                <w:rFonts w:ascii="Times New Roman" w:hAnsi="Times New Roman" w:cs="Times New Roman"/>
                <w:sz w:val="20"/>
                <w:szCs w:val="20"/>
                <w:lang w:val="ru-RU"/>
              </w:rPr>
              <w:t>преодолениятрудностей.</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Вносить</w:t>
            </w:r>
            <w:r w:rsidRPr="006C6728">
              <w:rPr>
                <w:rFonts w:ascii="Times New Roman" w:hAnsi="Times New Roman" w:cs="Times New Roman"/>
                <w:spacing w:val="-2"/>
                <w:sz w:val="20"/>
                <w:szCs w:val="20"/>
                <w:lang w:val="ru-RU"/>
              </w:rPr>
              <w:t>коррективы</w:t>
            </w:r>
            <w:r w:rsidRPr="006C6728">
              <w:rPr>
                <w:rFonts w:ascii="Times New Roman" w:hAnsi="Times New Roman" w:cs="Times New Roman"/>
                <w:spacing w:val="-1"/>
                <w:sz w:val="20"/>
                <w:szCs w:val="20"/>
                <w:lang w:val="ru-RU"/>
              </w:rPr>
              <w:t>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планилиспособ</w:t>
            </w:r>
            <w:r w:rsidRPr="006C6728">
              <w:rPr>
                <w:rFonts w:ascii="Times New Roman" w:hAnsi="Times New Roman" w:cs="Times New Roman"/>
                <w:sz w:val="20"/>
                <w:szCs w:val="20"/>
                <w:lang w:val="ru-RU"/>
              </w:rPr>
              <w:t>выполнения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действий в</w:t>
            </w:r>
            <w:r w:rsidRPr="006C6728">
              <w:rPr>
                <w:rFonts w:ascii="Times New Roman" w:hAnsi="Times New Roman" w:cs="Times New Roman"/>
                <w:spacing w:val="-1"/>
                <w:sz w:val="20"/>
                <w:szCs w:val="20"/>
                <w:lang w:val="ru-RU"/>
              </w:rPr>
              <w:t>зависимости от</w:t>
            </w:r>
            <w:r w:rsidRPr="006C6728">
              <w:rPr>
                <w:rFonts w:ascii="Times New Roman" w:hAnsi="Times New Roman" w:cs="Times New Roman"/>
                <w:sz w:val="20"/>
                <w:szCs w:val="20"/>
                <w:lang w:val="ru-RU"/>
              </w:rPr>
              <w:t>изменившихсяусловий</w:t>
            </w:r>
          </w:p>
        </w:tc>
      </w:tr>
      <w:tr w:rsidR="006C6728" w:rsidRPr="006C6728" w:rsidTr="006C6728">
        <w:trPr>
          <w:gridAfter w:val="2"/>
          <w:wAfter w:w="253" w:type="dxa"/>
          <w:trHeight w:val="1184"/>
        </w:trPr>
        <w:tc>
          <w:tcPr>
            <w:tcW w:w="854"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Оценка</w:t>
            </w:r>
          </w:p>
        </w:tc>
        <w:tc>
          <w:tcPr>
            <w:tcW w:w="6939" w:type="dxa"/>
            <w:gridSpan w:val="8"/>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Выработкакритериевоценивания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Таблицасамооцениванияпоразличнымтемам Дайоценкусвоимзнаниям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Оценкауровняусвоениярезультатовработы(понятно/непонятно)</w:t>
            </w:r>
          </w:p>
        </w:tc>
        <w:tc>
          <w:tcPr>
            <w:tcW w:w="1843"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Таблица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самооценивания </w:t>
            </w:r>
            <w:r w:rsidRPr="006C6728">
              <w:rPr>
                <w:rFonts w:ascii="Times New Roman" w:hAnsi="Times New Roman" w:cs="Times New Roman"/>
                <w:sz w:val="20"/>
                <w:szCs w:val="20"/>
                <w:lang w:val="ru-RU"/>
              </w:rPr>
              <w:t>поразличнымтемам</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Таблицей</w:t>
            </w:r>
            <w:r w:rsidRPr="006C6728">
              <w:rPr>
                <w:rFonts w:ascii="Times New Roman" w:hAnsi="Times New Roman" w:cs="Times New Roman"/>
                <w:spacing w:val="-1"/>
                <w:sz w:val="20"/>
                <w:szCs w:val="20"/>
              </w:rPr>
              <w:t>эмоциональных</w:t>
            </w:r>
            <w:r w:rsidRPr="006C6728">
              <w:rPr>
                <w:rFonts w:ascii="Times New Roman" w:hAnsi="Times New Roman" w:cs="Times New Roman"/>
                <w:sz w:val="20"/>
                <w:szCs w:val="20"/>
              </w:rPr>
              <w:t>состояний</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141" w:type="dxa"/>
            <w:gridSpan w:val="2"/>
          </w:tcPr>
          <w:p w:rsidR="00460987" w:rsidRPr="006C6728" w:rsidRDefault="00460987" w:rsidP="006C6728">
            <w:pPr>
              <w:pStyle w:val="TableParagraph"/>
              <w:rPr>
                <w:rFonts w:ascii="Times New Roman" w:hAnsi="Times New Roman" w:cs="Times New Roman"/>
                <w:sz w:val="20"/>
                <w:szCs w:val="20"/>
              </w:rPr>
            </w:pPr>
          </w:p>
        </w:tc>
      </w:tr>
      <w:tr w:rsidR="006C6728" w:rsidRPr="006C6728" w:rsidTr="006C6728">
        <w:trPr>
          <w:gridAfter w:val="2"/>
          <w:wAfter w:w="253" w:type="dxa"/>
          <w:trHeight w:val="590"/>
        </w:trPr>
        <w:tc>
          <w:tcPr>
            <w:tcW w:w="854" w:type="dxa"/>
            <w:gridSpan w:val="2"/>
            <w:vMerge w:val="restart"/>
          </w:tcPr>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98" w:type="dxa"/>
            <w:gridSpan w:val="18"/>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Учебный предмет</w:t>
            </w:r>
            <w:r w:rsidRPr="006C6728">
              <w:rPr>
                <w:rFonts w:ascii="Times New Roman" w:hAnsi="Times New Roman" w:cs="Times New Roman"/>
                <w:w w:val="95"/>
                <w:sz w:val="20"/>
                <w:szCs w:val="20"/>
              </w:rPr>
              <w:t>Видыдеятельности</w:t>
            </w:r>
          </w:p>
        </w:tc>
      </w:tr>
      <w:tr w:rsidR="006C6728" w:rsidRPr="006C6728" w:rsidTr="006C6728">
        <w:trPr>
          <w:gridAfter w:val="2"/>
          <w:wAfter w:w="253" w:type="dxa"/>
          <w:trHeight w:val="647"/>
        </w:trPr>
        <w:tc>
          <w:tcPr>
            <w:tcW w:w="854" w:type="dxa"/>
            <w:gridSpan w:val="2"/>
            <w:vMerge/>
            <w:tcBorders>
              <w:top w:val="nil"/>
            </w:tcBorders>
          </w:tcPr>
          <w:p w:rsidR="00460987" w:rsidRPr="006C6728" w:rsidRDefault="00460987" w:rsidP="006C6728">
            <w:pPr>
              <w:spacing w:after="0" w:line="240" w:lineRule="auto"/>
              <w:rPr>
                <w:rFonts w:ascii="Times New Roman" w:hAnsi="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41"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6C6728">
        <w:trPr>
          <w:gridAfter w:val="2"/>
          <w:wAfter w:w="253" w:type="dxa"/>
          <w:trHeight w:val="390"/>
        </w:trPr>
        <w:tc>
          <w:tcPr>
            <w:tcW w:w="854" w:type="dxa"/>
            <w:gridSpan w:val="2"/>
          </w:tcPr>
          <w:p w:rsidR="00460987" w:rsidRPr="006C6728" w:rsidRDefault="00460987" w:rsidP="006C6728">
            <w:pPr>
              <w:pStyle w:val="TableParagraph"/>
              <w:rPr>
                <w:rFonts w:ascii="Times New Roman" w:hAnsi="Times New Roman" w:cs="Times New Roman"/>
                <w:sz w:val="20"/>
                <w:szCs w:val="20"/>
              </w:rPr>
            </w:pPr>
          </w:p>
        </w:tc>
        <w:tc>
          <w:tcPr>
            <w:tcW w:w="6939" w:type="dxa"/>
            <w:gridSpan w:val="8"/>
          </w:tcPr>
          <w:p w:rsidR="00460987" w:rsidRPr="006C6728" w:rsidRDefault="00460987" w:rsidP="006C6728">
            <w:pPr>
              <w:pStyle w:val="TableParagraph"/>
              <w:rPr>
                <w:rFonts w:ascii="Times New Roman" w:hAnsi="Times New Roman" w:cs="Times New Roman"/>
                <w:sz w:val="20"/>
                <w:szCs w:val="20"/>
              </w:rPr>
            </w:pPr>
          </w:p>
        </w:tc>
        <w:tc>
          <w:tcPr>
            <w:tcW w:w="1843"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555"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141" w:type="dxa"/>
            <w:gridSpan w:val="2"/>
          </w:tcPr>
          <w:p w:rsidR="00460987" w:rsidRPr="006C6728" w:rsidRDefault="00460987" w:rsidP="006C6728">
            <w:pPr>
              <w:pStyle w:val="TableParagraph"/>
              <w:rPr>
                <w:rFonts w:ascii="Times New Roman" w:hAnsi="Times New Roman" w:cs="Times New Roman"/>
                <w:sz w:val="20"/>
                <w:szCs w:val="20"/>
              </w:rPr>
            </w:pPr>
          </w:p>
        </w:tc>
      </w:tr>
      <w:tr w:rsidR="006C6728" w:rsidRPr="006C6728" w:rsidTr="006C6728">
        <w:trPr>
          <w:gridAfter w:val="2"/>
          <w:wAfter w:w="253" w:type="dxa"/>
          <w:trHeight w:val="2405"/>
        </w:trPr>
        <w:tc>
          <w:tcPr>
            <w:tcW w:w="854"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0"/>
                <w:sz w:val="20"/>
                <w:szCs w:val="20"/>
              </w:rPr>
              <w:t>Самоко</w:t>
            </w:r>
            <w:r w:rsidRPr="006C6728">
              <w:rPr>
                <w:rFonts w:ascii="Times New Roman" w:hAnsi="Times New Roman" w:cs="Times New Roman"/>
                <w:sz w:val="20"/>
                <w:szCs w:val="20"/>
              </w:rPr>
              <w:t>нтроль</w:t>
            </w: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Развитие</w:t>
            </w:r>
            <w:r w:rsidRPr="006C6728">
              <w:rPr>
                <w:rFonts w:ascii="Times New Roman" w:hAnsi="Times New Roman" w:cs="Times New Roman"/>
                <w:w w:val="90"/>
                <w:sz w:val="20"/>
                <w:szCs w:val="20"/>
                <w:lang w:val="ru-RU"/>
              </w:rPr>
              <w:t>орфографической</w:t>
            </w:r>
            <w:r w:rsidRPr="006C6728">
              <w:rPr>
                <w:rFonts w:ascii="Times New Roman" w:hAnsi="Times New Roman" w:cs="Times New Roman"/>
                <w:sz w:val="20"/>
                <w:szCs w:val="20"/>
                <w:lang w:val="ru-RU"/>
              </w:rPr>
              <w:t>зоркости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w w:val="90"/>
                <w:sz w:val="20"/>
                <w:szCs w:val="20"/>
                <w:lang w:val="ru-RU"/>
              </w:rPr>
              <w:t>самостоятельная</w:t>
            </w:r>
            <w:r w:rsidRPr="006C6728">
              <w:rPr>
                <w:rFonts w:ascii="Times New Roman" w:hAnsi="Times New Roman" w:cs="Times New Roman"/>
                <w:sz w:val="20"/>
                <w:szCs w:val="20"/>
                <w:lang w:val="ru-RU"/>
              </w:rPr>
              <w:t>работа.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корректировать</w:t>
            </w:r>
            <w:r w:rsidRPr="006C6728">
              <w:rPr>
                <w:rFonts w:ascii="Times New Roman" w:hAnsi="Times New Roman" w:cs="Times New Roman"/>
                <w:sz w:val="20"/>
                <w:szCs w:val="20"/>
                <w:lang w:val="ru-RU"/>
              </w:rPr>
              <w:t>памятки: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-выполнять действияпо инструкции, в</w:t>
            </w:r>
            <w:r w:rsidRPr="006C6728">
              <w:rPr>
                <w:rFonts w:ascii="Times New Roman" w:hAnsi="Times New Roman" w:cs="Times New Roman"/>
                <w:spacing w:val="-1"/>
                <w:sz w:val="20"/>
                <w:szCs w:val="20"/>
                <w:lang w:val="ru-RU"/>
              </w:rPr>
              <w:t>которой отсутствуют</w:t>
            </w:r>
            <w:r w:rsidRPr="006C6728">
              <w:rPr>
                <w:rFonts w:ascii="Times New Roman" w:hAnsi="Times New Roman" w:cs="Times New Roman"/>
                <w:sz w:val="20"/>
                <w:szCs w:val="20"/>
                <w:lang w:val="ru-RU"/>
              </w:rPr>
              <w:t>некоторые звенья;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-осуществлять</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самопроверку по</w:t>
            </w:r>
            <w:r w:rsidRPr="006C6728">
              <w:rPr>
                <w:rFonts w:ascii="Times New Roman" w:hAnsi="Times New Roman" w:cs="Times New Roman"/>
                <w:sz w:val="20"/>
                <w:szCs w:val="20"/>
                <w:lang w:val="ru-RU"/>
              </w:rPr>
              <w:t>плану,</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участвовать </w:t>
            </w:r>
            <w:r w:rsidRPr="006C6728">
              <w:rPr>
                <w:rFonts w:ascii="Times New Roman" w:hAnsi="Times New Roman" w:cs="Times New Roman"/>
                <w:sz w:val="20"/>
                <w:szCs w:val="20"/>
                <w:lang w:val="ru-RU"/>
              </w:rPr>
              <w:t>вколлективно-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распределительной</w:t>
            </w:r>
            <w:r w:rsidRPr="006C6728">
              <w:rPr>
                <w:rFonts w:ascii="Times New Roman" w:hAnsi="Times New Roman" w:cs="Times New Roman"/>
                <w:sz w:val="20"/>
                <w:szCs w:val="20"/>
                <w:lang w:val="ru-RU"/>
              </w:rPr>
              <w:t>деятельностипо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составлению </w:t>
            </w:r>
            <w:r w:rsidRPr="006C6728">
              <w:rPr>
                <w:rFonts w:ascii="Times New Roman" w:hAnsi="Times New Roman" w:cs="Times New Roman"/>
                <w:sz w:val="20"/>
                <w:szCs w:val="20"/>
                <w:lang w:val="ru-RU"/>
              </w:rPr>
              <w:t>схем,алгоритмовк</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правилам и</w:t>
            </w:r>
            <w:r w:rsidRPr="006C6728">
              <w:rPr>
                <w:rFonts w:ascii="Times New Roman" w:hAnsi="Times New Roman" w:cs="Times New Roman"/>
                <w:spacing w:val="-1"/>
                <w:sz w:val="20"/>
                <w:szCs w:val="20"/>
                <w:lang w:val="ru-RU"/>
              </w:rPr>
              <w:t>определениям</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lang w:val="ru-RU"/>
              </w:rPr>
              <w:t>Орфографическоепроговаривание.</w:t>
            </w:r>
            <w:r w:rsidRPr="006C6728">
              <w:rPr>
                <w:rFonts w:ascii="Times New Roman" w:hAnsi="Times New Roman" w:cs="Times New Roman"/>
                <w:spacing w:val="-1"/>
                <w:sz w:val="20"/>
                <w:szCs w:val="20"/>
              </w:rPr>
              <w:t>Комментированное</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составление</w:t>
            </w:r>
            <w:r w:rsidRPr="006C6728">
              <w:rPr>
                <w:rFonts w:ascii="Times New Roman" w:hAnsi="Times New Roman" w:cs="Times New Roman"/>
                <w:spacing w:val="-1"/>
                <w:sz w:val="20"/>
                <w:szCs w:val="20"/>
                <w:lang w:val="ru-RU"/>
              </w:rPr>
              <w:t>проверочных</w:t>
            </w:r>
            <w:r w:rsidRPr="006C6728">
              <w:rPr>
                <w:rFonts w:ascii="Times New Roman" w:hAnsi="Times New Roman" w:cs="Times New Roman"/>
                <w:sz w:val="20"/>
                <w:szCs w:val="20"/>
                <w:lang w:val="ru-RU"/>
              </w:rPr>
              <w:t>заданийдля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самоконтроля;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-выполнениедействий по</w:t>
            </w:r>
            <w:r w:rsidRPr="006C6728">
              <w:rPr>
                <w:rFonts w:ascii="Times New Roman" w:hAnsi="Times New Roman" w:cs="Times New Roman"/>
                <w:spacing w:val="-3"/>
                <w:sz w:val="20"/>
                <w:szCs w:val="20"/>
                <w:lang w:val="ru-RU"/>
              </w:rPr>
              <w:t>инструкции</w:t>
            </w:r>
            <w:r w:rsidRPr="006C6728">
              <w:rPr>
                <w:rFonts w:ascii="Times New Roman" w:hAnsi="Times New Roman" w:cs="Times New Roman"/>
                <w:spacing w:val="-2"/>
                <w:sz w:val="20"/>
                <w:szCs w:val="20"/>
                <w:lang w:val="ru-RU"/>
              </w:rPr>
              <w:t>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ограничениями;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-самопроверка по</w:t>
            </w:r>
            <w:r w:rsidRPr="006C6728">
              <w:rPr>
                <w:rFonts w:ascii="Times New Roman" w:hAnsi="Times New Roman" w:cs="Times New Roman"/>
                <w:sz w:val="20"/>
                <w:szCs w:val="20"/>
                <w:lang w:val="ru-RU"/>
              </w:rPr>
              <w:t>плану 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w w:val="95"/>
                <w:sz w:val="20"/>
                <w:szCs w:val="20"/>
                <w:lang w:val="ru-RU"/>
              </w:rPr>
              <w:t>отсутствующими</w:t>
            </w:r>
            <w:r w:rsidRPr="006C6728">
              <w:rPr>
                <w:rFonts w:ascii="Times New Roman" w:hAnsi="Times New Roman" w:cs="Times New Roman"/>
                <w:sz w:val="20"/>
                <w:szCs w:val="20"/>
                <w:lang w:val="ru-RU"/>
              </w:rPr>
              <w:t>звеньями</w:t>
            </w:r>
          </w:p>
        </w:tc>
        <w:tc>
          <w:tcPr>
            <w:tcW w:w="155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сравнивать</w:t>
            </w:r>
            <w:r w:rsidRPr="006C6728">
              <w:rPr>
                <w:rFonts w:ascii="Times New Roman" w:hAnsi="Times New Roman" w:cs="Times New Roman"/>
                <w:spacing w:val="-1"/>
                <w:sz w:val="20"/>
                <w:szCs w:val="20"/>
                <w:lang w:val="ru-RU"/>
              </w:rPr>
              <w:t>результат своей</w:t>
            </w:r>
            <w:r w:rsidRPr="006C6728">
              <w:rPr>
                <w:rFonts w:ascii="Times New Roman" w:hAnsi="Times New Roman" w:cs="Times New Roman"/>
                <w:sz w:val="20"/>
                <w:szCs w:val="20"/>
                <w:lang w:val="ru-RU"/>
              </w:rPr>
              <w:t>деятельности собразцом,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заданным в</w:t>
            </w:r>
            <w:r w:rsidRPr="006C6728">
              <w:rPr>
                <w:rFonts w:ascii="Times New Roman" w:hAnsi="Times New Roman" w:cs="Times New Roman"/>
                <w:w w:val="90"/>
                <w:sz w:val="20"/>
                <w:szCs w:val="20"/>
                <w:lang w:val="ru-RU"/>
              </w:rPr>
              <w:t>материальной</w:t>
            </w:r>
            <w:r w:rsidRPr="006C6728">
              <w:rPr>
                <w:rFonts w:ascii="Times New Roman" w:hAnsi="Times New Roman" w:cs="Times New Roman"/>
                <w:sz w:val="20"/>
                <w:szCs w:val="20"/>
                <w:lang w:val="ru-RU"/>
              </w:rPr>
              <w:t>форме;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воспроизводить</w:t>
            </w:r>
            <w:r w:rsidRPr="006C6728">
              <w:rPr>
                <w:rFonts w:ascii="Times New Roman" w:hAnsi="Times New Roman" w:cs="Times New Roman"/>
                <w:sz w:val="20"/>
                <w:szCs w:val="20"/>
                <w:lang w:val="ru-RU"/>
              </w:rPr>
              <w:t>составконтрольных</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действий иопераций,заданныхучителем;выполнятьдействия поразвернутой</w:t>
            </w:r>
            <w:r w:rsidRPr="006C6728">
              <w:rPr>
                <w:rFonts w:ascii="Times New Roman" w:hAnsi="Times New Roman" w:cs="Times New Roman"/>
                <w:spacing w:val="-1"/>
                <w:sz w:val="20"/>
                <w:szCs w:val="20"/>
                <w:lang w:val="ru-RU"/>
              </w:rPr>
              <w:t>инструкции;</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осуществлять</w:t>
            </w:r>
            <w:r w:rsidRPr="006C6728">
              <w:rPr>
                <w:rFonts w:ascii="Times New Roman" w:hAnsi="Times New Roman" w:cs="Times New Roman"/>
                <w:spacing w:val="-1"/>
                <w:sz w:val="20"/>
                <w:szCs w:val="20"/>
                <w:lang w:val="ru-RU"/>
              </w:rPr>
              <w:t>самопроверку</w:t>
            </w:r>
            <w:r w:rsidRPr="006C6728">
              <w:rPr>
                <w:rFonts w:ascii="Times New Roman" w:hAnsi="Times New Roman" w:cs="Times New Roman"/>
                <w:sz w:val="20"/>
                <w:szCs w:val="20"/>
                <w:lang w:val="ru-RU"/>
              </w:rPr>
              <w:t>по плану;</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использовать</w:t>
            </w:r>
            <w:r w:rsidRPr="006C6728">
              <w:rPr>
                <w:rFonts w:ascii="Times New Roman" w:hAnsi="Times New Roman" w:cs="Times New Roman"/>
                <w:sz w:val="20"/>
                <w:szCs w:val="20"/>
                <w:lang w:val="ru-RU"/>
              </w:rPr>
              <w:t>для</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самоконтроля</w:t>
            </w:r>
            <w:r w:rsidRPr="006C6728">
              <w:rPr>
                <w:rFonts w:ascii="Times New Roman" w:hAnsi="Times New Roman" w:cs="Times New Roman"/>
                <w:w w:val="90"/>
                <w:sz w:val="20"/>
                <w:szCs w:val="20"/>
                <w:lang w:val="ru-RU"/>
              </w:rPr>
              <w:t>схемы-модели,</w:t>
            </w:r>
            <w:r w:rsidRPr="006C6728">
              <w:rPr>
                <w:rFonts w:ascii="Times New Roman" w:hAnsi="Times New Roman" w:cs="Times New Roman"/>
                <w:sz w:val="20"/>
                <w:szCs w:val="20"/>
                <w:lang w:val="ru-RU"/>
              </w:rPr>
              <w:t>составленные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учителем;</w:t>
            </w:r>
          </w:p>
        </w:tc>
        <w:tc>
          <w:tcPr>
            <w:tcW w:w="1699" w:type="dxa"/>
            <w:gridSpan w:val="2"/>
          </w:tcPr>
          <w:p w:rsidR="00460987" w:rsidRPr="006C6728" w:rsidRDefault="00460987" w:rsidP="006C6728">
            <w:pPr>
              <w:pStyle w:val="TableParagraph"/>
              <w:jc w:val="both"/>
              <w:rPr>
                <w:rFonts w:ascii="Times New Roman" w:hAnsi="Times New Roman" w:cs="Times New Roman"/>
                <w:sz w:val="20"/>
                <w:szCs w:val="20"/>
              </w:rPr>
            </w:pPr>
            <w:r w:rsidRPr="006C6728">
              <w:rPr>
                <w:rFonts w:ascii="Times New Roman" w:hAnsi="Times New Roman" w:cs="Times New Roman"/>
                <w:spacing w:val="-1"/>
                <w:sz w:val="20"/>
                <w:szCs w:val="20"/>
              </w:rPr>
              <w:t>Обсуждениепроблемных</w:t>
            </w:r>
            <w:r w:rsidRPr="006C6728">
              <w:rPr>
                <w:rFonts w:ascii="Times New Roman" w:hAnsi="Times New Roman" w:cs="Times New Roman"/>
                <w:sz w:val="20"/>
                <w:szCs w:val="20"/>
              </w:rPr>
              <w:t>ситуаций</w:t>
            </w:r>
          </w:p>
        </w:tc>
        <w:tc>
          <w:tcPr>
            <w:tcW w:w="1843"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Организация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своего рабочего</w:t>
            </w:r>
            <w:r w:rsidRPr="006C6728">
              <w:rPr>
                <w:rFonts w:ascii="Times New Roman" w:hAnsi="Times New Roman" w:cs="Times New Roman"/>
                <w:sz w:val="20"/>
                <w:szCs w:val="20"/>
                <w:lang w:val="ru-RU"/>
              </w:rPr>
              <w:t>места подруководствомучителя.</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Составлениекроссворда на</w:t>
            </w:r>
            <w:r w:rsidRPr="006C6728">
              <w:rPr>
                <w:rFonts w:ascii="Times New Roman" w:hAnsi="Times New Roman" w:cs="Times New Roman"/>
                <w:spacing w:val="-2"/>
                <w:sz w:val="20"/>
                <w:szCs w:val="20"/>
                <w:lang w:val="ru-RU"/>
              </w:rPr>
              <w:t>изученную</w:t>
            </w:r>
            <w:r w:rsidRPr="006C6728">
              <w:rPr>
                <w:rFonts w:ascii="Times New Roman" w:hAnsi="Times New Roman" w:cs="Times New Roman"/>
                <w:spacing w:val="-1"/>
                <w:sz w:val="20"/>
                <w:szCs w:val="20"/>
                <w:lang w:val="ru-RU"/>
              </w:rPr>
              <w:t>тему</w:t>
            </w:r>
          </w:p>
        </w:tc>
        <w:tc>
          <w:tcPr>
            <w:tcW w:w="1555"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Организация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своего </w:t>
            </w:r>
            <w:r w:rsidRPr="006C6728">
              <w:rPr>
                <w:rFonts w:ascii="Times New Roman" w:hAnsi="Times New Roman" w:cs="Times New Roman"/>
                <w:sz w:val="20"/>
                <w:szCs w:val="20"/>
                <w:lang w:val="ru-RU"/>
              </w:rPr>
              <w:t>рабочегоместа подруководствомучителя.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Сравнение</w:t>
            </w:r>
            <w:r w:rsidRPr="006C6728">
              <w:rPr>
                <w:rFonts w:ascii="Times New Roman" w:hAnsi="Times New Roman" w:cs="Times New Roman"/>
                <w:spacing w:val="-1"/>
                <w:sz w:val="20"/>
                <w:szCs w:val="20"/>
                <w:lang w:val="ru-RU"/>
              </w:rPr>
              <w:t>промежуточный</w:t>
            </w:r>
            <w:r w:rsidRPr="006C6728">
              <w:rPr>
                <w:rFonts w:ascii="Times New Roman" w:hAnsi="Times New Roman" w:cs="Times New Roman"/>
                <w:sz w:val="20"/>
                <w:szCs w:val="20"/>
                <w:lang w:val="ru-RU"/>
              </w:rPr>
              <w:t>результатс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эталоном</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сравнение</w:t>
            </w:r>
            <w:r w:rsidRPr="006C6728">
              <w:rPr>
                <w:rFonts w:ascii="Times New Roman" w:hAnsi="Times New Roman" w:cs="Times New Roman"/>
                <w:spacing w:val="-1"/>
                <w:sz w:val="20"/>
                <w:szCs w:val="20"/>
                <w:lang w:val="ru-RU"/>
              </w:rPr>
              <w:t>результата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деятельности </w:t>
            </w:r>
            <w:r w:rsidRPr="006C6728">
              <w:rPr>
                <w:rFonts w:ascii="Times New Roman" w:hAnsi="Times New Roman" w:cs="Times New Roman"/>
                <w:spacing w:val="-1"/>
                <w:sz w:val="20"/>
                <w:szCs w:val="20"/>
                <w:lang w:val="ru-RU"/>
              </w:rPr>
              <w:t>с</w:t>
            </w:r>
            <w:r w:rsidRPr="006C6728">
              <w:rPr>
                <w:rFonts w:ascii="Times New Roman" w:hAnsi="Times New Roman" w:cs="Times New Roman"/>
                <w:sz w:val="20"/>
                <w:szCs w:val="20"/>
                <w:lang w:val="ru-RU"/>
              </w:rPr>
              <w:t>образцом</w:t>
            </w:r>
          </w:p>
        </w:tc>
        <w:tc>
          <w:tcPr>
            <w:tcW w:w="1141"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Организация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своего рабочегоместа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под руководством</w:t>
            </w:r>
            <w:r w:rsidRPr="006C6728">
              <w:rPr>
                <w:rFonts w:ascii="Times New Roman" w:hAnsi="Times New Roman" w:cs="Times New Roman"/>
                <w:sz w:val="20"/>
                <w:szCs w:val="20"/>
                <w:lang w:val="ru-RU"/>
              </w:rPr>
              <w:t>учителя.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Перечисление</w:t>
            </w:r>
            <w:r w:rsidRPr="006C6728">
              <w:rPr>
                <w:rFonts w:ascii="Times New Roman" w:hAnsi="Times New Roman" w:cs="Times New Roman"/>
                <w:spacing w:val="-1"/>
                <w:sz w:val="20"/>
                <w:szCs w:val="20"/>
                <w:lang w:val="ru-RU"/>
              </w:rPr>
              <w:t>последовательнос</w:t>
            </w:r>
            <w:r w:rsidRPr="006C6728">
              <w:rPr>
                <w:rFonts w:ascii="Times New Roman" w:hAnsi="Times New Roman" w:cs="Times New Roman"/>
                <w:sz w:val="20"/>
                <w:szCs w:val="20"/>
                <w:lang w:val="ru-RU"/>
              </w:rPr>
              <w:t>ти действий иоперацийконтроля</w:t>
            </w:r>
          </w:p>
        </w:tc>
      </w:tr>
      <w:tr w:rsidR="006C6728" w:rsidRPr="006C6728" w:rsidTr="006C6728">
        <w:trPr>
          <w:gridAfter w:val="2"/>
          <w:wAfter w:w="253" w:type="dxa"/>
          <w:trHeight w:val="590"/>
        </w:trPr>
        <w:tc>
          <w:tcPr>
            <w:tcW w:w="854" w:type="dxa"/>
            <w:gridSpan w:val="2"/>
            <w:vMerge w:val="restart"/>
          </w:tcPr>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rPr>
                <w:rFonts w:ascii="Times New Roman" w:hAnsi="Times New Roman" w:cs="Times New Roman"/>
                <w:b/>
                <w:sz w:val="20"/>
                <w:szCs w:val="20"/>
                <w:lang w:val="ru-RU"/>
              </w:rPr>
            </w:pP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98" w:type="dxa"/>
            <w:gridSpan w:val="18"/>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Учебный предмет</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Видыдеятельности</w:t>
            </w:r>
          </w:p>
        </w:tc>
      </w:tr>
      <w:tr w:rsidR="006C6728" w:rsidRPr="006C6728" w:rsidTr="006C6728">
        <w:trPr>
          <w:gridAfter w:val="2"/>
          <w:wAfter w:w="253" w:type="dxa"/>
          <w:trHeight w:val="583"/>
        </w:trPr>
        <w:tc>
          <w:tcPr>
            <w:tcW w:w="854" w:type="dxa"/>
            <w:gridSpan w:val="2"/>
            <w:vMerge/>
            <w:tcBorders>
              <w:top w:val="nil"/>
            </w:tcBorders>
          </w:tcPr>
          <w:p w:rsidR="00460987" w:rsidRPr="006C6728" w:rsidRDefault="00460987" w:rsidP="006C6728">
            <w:pPr>
              <w:spacing w:after="0" w:line="240" w:lineRule="auto"/>
              <w:rPr>
                <w:rFonts w:ascii="Times New Roman" w:hAnsi="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41"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5B0A38">
        <w:trPr>
          <w:gridBefore w:val="1"/>
          <w:wBefore w:w="142" w:type="dxa"/>
          <w:trHeight w:val="4683"/>
        </w:trPr>
        <w:tc>
          <w:tcPr>
            <w:tcW w:w="993" w:type="dxa"/>
            <w:gridSpan w:val="2"/>
          </w:tcPr>
          <w:p w:rsidR="00460987" w:rsidRPr="006C6728" w:rsidRDefault="00460987" w:rsidP="006C6728">
            <w:pPr>
              <w:pStyle w:val="TableParagraph"/>
              <w:rPr>
                <w:rFonts w:ascii="Times New Roman" w:hAnsi="Times New Roman" w:cs="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письмосуказанием</w:t>
            </w:r>
            <w:r w:rsidRPr="006C6728">
              <w:rPr>
                <w:rFonts w:ascii="Times New Roman" w:hAnsi="Times New Roman" w:cs="Times New Roman"/>
                <w:sz w:val="20"/>
                <w:szCs w:val="20"/>
                <w:lang w:val="ru-RU"/>
              </w:rPr>
              <w:t>орфограмм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Поискорфограммв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«чистом»тексте.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Индивидульная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карта самоконтроля</w:t>
            </w:r>
            <w:r w:rsidRPr="006C6728">
              <w:rPr>
                <w:rFonts w:ascii="Times New Roman" w:hAnsi="Times New Roman" w:cs="Times New Roman"/>
                <w:sz w:val="20"/>
                <w:szCs w:val="20"/>
                <w:lang w:val="ru-RU"/>
              </w:rPr>
              <w:t>Диктант</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предупредительный</w:t>
            </w:r>
            <w:r w:rsidRPr="006C6728">
              <w:rPr>
                <w:rFonts w:ascii="Times New Roman" w:hAnsi="Times New Roman" w:cs="Times New Roman"/>
                <w:sz w:val="20"/>
                <w:szCs w:val="20"/>
                <w:lang w:val="ru-RU"/>
              </w:rPr>
              <w:t>объяснительный</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-диктантс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обоснованием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-диктантс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постукиванием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-диктант </w:t>
            </w:r>
            <w:r w:rsidRPr="006C6728">
              <w:rPr>
                <w:rFonts w:ascii="Times New Roman" w:hAnsi="Times New Roman" w:cs="Times New Roman"/>
                <w:spacing w:val="-1"/>
                <w:sz w:val="20"/>
                <w:szCs w:val="20"/>
                <w:lang w:val="ru-RU"/>
              </w:rPr>
              <w:t>«Проверяю</w:t>
            </w:r>
            <w:r w:rsidRPr="006C6728">
              <w:rPr>
                <w:rFonts w:ascii="Times New Roman" w:hAnsi="Times New Roman" w:cs="Times New Roman"/>
                <w:sz w:val="20"/>
                <w:szCs w:val="20"/>
                <w:lang w:val="ru-RU"/>
              </w:rPr>
              <w:t>себя»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-диктант </w:t>
            </w:r>
            <w:r w:rsidRPr="006C6728">
              <w:rPr>
                <w:rFonts w:ascii="Times New Roman" w:hAnsi="Times New Roman" w:cs="Times New Roman"/>
                <w:spacing w:val="-1"/>
                <w:sz w:val="20"/>
                <w:szCs w:val="20"/>
                <w:lang w:val="ru-RU"/>
              </w:rPr>
              <w:t>«Найди</w:t>
            </w:r>
            <w:r w:rsidRPr="006C6728">
              <w:rPr>
                <w:rFonts w:ascii="Times New Roman" w:hAnsi="Times New Roman" w:cs="Times New Roman"/>
                <w:sz w:val="20"/>
                <w:szCs w:val="20"/>
                <w:lang w:val="ru-RU"/>
              </w:rPr>
              <w:t>слова»</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pacing w:val="-1"/>
                <w:sz w:val="20"/>
                <w:szCs w:val="20"/>
                <w:lang w:val="ru-RU"/>
              </w:rPr>
              <w:t>-выборочный</w:t>
            </w:r>
            <w:r w:rsidRPr="00EC559B">
              <w:rPr>
                <w:rFonts w:ascii="Times New Roman" w:hAnsi="Times New Roman" w:cs="Times New Roman"/>
                <w:sz w:val="20"/>
                <w:szCs w:val="20"/>
                <w:lang w:val="ru-RU"/>
              </w:rPr>
              <w:t>диктант</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-самодиктант</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-взаимодиктант</w:t>
            </w:r>
          </w:p>
        </w:tc>
        <w:tc>
          <w:tcPr>
            <w:tcW w:w="1699" w:type="dxa"/>
            <w:gridSpan w:val="2"/>
          </w:tcPr>
          <w:p w:rsidR="00460987" w:rsidRPr="00EC559B" w:rsidRDefault="00460987" w:rsidP="006C6728">
            <w:pPr>
              <w:pStyle w:val="TableParagraph"/>
              <w:rPr>
                <w:rFonts w:ascii="Times New Roman" w:hAnsi="Times New Roman" w:cs="Times New Roman"/>
                <w:sz w:val="20"/>
                <w:szCs w:val="20"/>
                <w:lang w:val="ru-RU"/>
              </w:rPr>
            </w:pPr>
          </w:p>
        </w:tc>
        <w:tc>
          <w:tcPr>
            <w:tcW w:w="155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Решение задачи</w:t>
            </w:r>
            <w:r w:rsidRPr="006C6728">
              <w:rPr>
                <w:rFonts w:ascii="Times New Roman" w:hAnsi="Times New Roman" w:cs="Times New Roman"/>
                <w:sz w:val="20"/>
                <w:szCs w:val="20"/>
                <w:lang w:val="ru-RU"/>
              </w:rPr>
              <w:t>различными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способами</w:t>
            </w:r>
            <w:r w:rsidRPr="006C6728">
              <w:rPr>
                <w:rFonts w:ascii="Times New Roman" w:hAnsi="Times New Roman" w:cs="Times New Roman"/>
                <w:spacing w:val="-1"/>
                <w:sz w:val="20"/>
                <w:szCs w:val="20"/>
                <w:lang w:val="ru-RU"/>
              </w:rPr>
              <w:t>Математически</w:t>
            </w:r>
            <w:r w:rsidRPr="006C6728">
              <w:rPr>
                <w:rFonts w:ascii="Times New Roman" w:hAnsi="Times New Roman" w:cs="Times New Roman"/>
                <w:sz w:val="20"/>
                <w:szCs w:val="20"/>
                <w:lang w:val="ru-RU"/>
              </w:rPr>
              <w:t>едиктанты.</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Завершить</w:t>
            </w:r>
            <w:r w:rsidRPr="006C6728">
              <w:rPr>
                <w:rFonts w:ascii="Times New Roman" w:hAnsi="Times New Roman" w:cs="Times New Roman"/>
                <w:sz w:val="20"/>
                <w:szCs w:val="20"/>
                <w:lang w:val="ru-RU"/>
              </w:rPr>
              <w:t>неполное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решение задачи.Решение </w:t>
            </w:r>
            <w:r w:rsidRPr="006C6728">
              <w:rPr>
                <w:rFonts w:ascii="Times New Roman" w:hAnsi="Times New Roman" w:cs="Times New Roman"/>
                <w:sz w:val="20"/>
                <w:szCs w:val="20"/>
                <w:lang w:val="ru-RU"/>
              </w:rPr>
              <w:t>задач снедостающимиилилишними</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данными.</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p>
        </w:tc>
        <w:tc>
          <w:tcPr>
            <w:tcW w:w="1843"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555"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113" w:type="dxa"/>
            <w:gridSpan w:val="3"/>
          </w:tcPr>
          <w:p w:rsidR="00460987" w:rsidRPr="006C6728" w:rsidRDefault="00460987" w:rsidP="006C6728">
            <w:pPr>
              <w:pStyle w:val="TableParagraph"/>
              <w:rPr>
                <w:rFonts w:ascii="Times New Roman" w:hAnsi="Times New Roman" w:cs="Times New Roman"/>
                <w:sz w:val="20"/>
                <w:szCs w:val="20"/>
              </w:rPr>
            </w:pPr>
          </w:p>
        </w:tc>
      </w:tr>
      <w:tr w:rsidR="006C6728" w:rsidRPr="006C6728" w:rsidTr="006C6728">
        <w:trPr>
          <w:gridBefore w:val="1"/>
          <w:wBefore w:w="142" w:type="dxa"/>
          <w:trHeight w:val="590"/>
        </w:trPr>
        <w:tc>
          <w:tcPr>
            <w:tcW w:w="993" w:type="dxa"/>
            <w:gridSpan w:val="2"/>
            <w:vMerge w:val="restart"/>
          </w:tcPr>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70" w:type="dxa"/>
            <w:gridSpan w:val="19"/>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Учебный предмет</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Видыдеятельности</w:t>
            </w:r>
          </w:p>
        </w:tc>
      </w:tr>
      <w:tr w:rsidR="006C6728" w:rsidRPr="006C6728" w:rsidTr="006C6728">
        <w:trPr>
          <w:gridBefore w:val="1"/>
          <w:wBefore w:w="142" w:type="dxa"/>
          <w:trHeight w:val="856"/>
        </w:trPr>
        <w:tc>
          <w:tcPr>
            <w:tcW w:w="993" w:type="dxa"/>
            <w:gridSpan w:val="2"/>
            <w:vMerge/>
            <w:tcBorders>
              <w:top w:val="nil"/>
            </w:tcBorders>
          </w:tcPr>
          <w:p w:rsidR="00460987" w:rsidRPr="006C6728" w:rsidRDefault="00460987" w:rsidP="006C6728">
            <w:pPr>
              <w:spacing w:after="0" w:line="240" w:lineRule="auto"/>
              <w:rPr>
                <w:rFonts w:ascii="Times New Roman" w:hAnsi="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13" w:type="dxa"/>
            <w:gridSpan w:val="3"/>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6C6728">
        <w:trPr>
          <w:gridBefore w:val="1"/>
          <w:wBefore w:w="142" w:type="dxa"/>
          <w:trHeight w:val="431"/>
        </w:trPr>
        <w:tc>
          <w:tcPr>
            <w:tcW w:w="993" w:type="dxa"/>
            <w:gridSpan w:val="2"/>
          </w:tcPr>
          <w:p w:rsidR="00460987" w:rsidRPr="006C6728" w:rsidRDefault="00460987" w:rsidP="006C6728">
            <w:pPr>
              <w:pStyle w:val="TableParagraph"/>
              <w:rPr>
                <w:rFonts w:ascii="Times New Roman" w:hAnsi="Times New Roman" w:cs="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-диктант-игра </w:t>
            </w:r>
            <w:r w:rsidRPr="006C6728">
              <w:rPr>
                <w:rFonts w:ascii="Times New Roman" w:hAnsi="Times New Roman" w:cs="Times New Roman"/>
                <w:sz w:val="20"/>
                <w:szCs w:val="20"/>
                <w:lang w:val="ru-RU"/>
              </w:rPr>
              <w:t>«Ктобольшезапомнит»</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-зрительныйдиктант</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p>
        </w:tc>
        <w:tc>
          <w:tcPr>
            <w:tcW w:w="1559" w:type="dxa"/>
            <w:gridSpan w:val="2"/>
          </w:tcPr>
          <w:p w:rsidR="00460987" w:rsidRPr="006C6728" w:rsidRDefault="00460987" w:rsidP="006C6728">
            <w:pPr>
              <w:pStyle w:val="TableParagraph"/>
              <w:rPr>
                <w:rFonts w:ascii="Times New Roman" w:hAnsi="Times New Roman" w:cs="Times New Roman"/>
                <w:sz w:val="20"/>
                <w:szCs w:val="20"/>
              </w:rPr>
            </w:pPr>
          </w:p>
        </w:tc>
        <w:tc>
          <w:tcPr>
            <w:tcW w:w="1699" w:type="dxa"/>
            <w:gridSpan w:val="2"/>
          </w:tcPr>
          <w:p w:rsidR="00460987" w:rsidRPr="006C6728" w:rsidRDefault="00460987" w:rsidP="006C6728">
            <w:pPr>
              <w:pStyle w:val="TableParagraph"/>
              <w:rPr>
                <w:rFonts w:ascii="Times New Roman" w:hAnsi="Times New Roman" w:cs="Times New Roman"/>
                <w:sz w:val="20"/>
                <w:szCs w:val="20"/>
              </w:rPr>
            </w:pPr>
          </w:p>
        </w:tc>
        <w:tc>
          <w:tcPr>
            <w:tcW w:w="1843"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555"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113" w:type="dxa"/>
            <w:gridSpan w:val="3"/>
          </w:tcPr>
          <w:p w:rsidR="00460987" w:rsidRPr="006C6728" w:rsidRDefault="00460987" w:rsidP="006C6728">
            <w:pPr>
              <w:pStyle w:val="TableParagraph"/>
              <w:rPr>
                <w:rFonts w:ascii="Times New Roman" w:hAnsi="Times New Roman" w:cs="Times New Roman"/>
                <w:sz w:val="20"/>
                <w:szCs w:val="20"/>
              </w:rPr>
            </w:pPr>
          </w:p>
        </w:tc>
      </w:tr>
      <w:tr w:rsidR="006C6728" w:rsidRPr="006C6728" w:rsidTr="006C6728">
        <w:trPr>
          <w:gridBefore w:val="1"/>
          <w:wBefore w:w="142" w:type="dxa"/>
          <w:trHeight w:val="309"/>
        </w:trPr>
        <w:tc>
          <w:tcPr>
            <w:tcW w:w="15563" w:type="dxa"/>
            <w:gridSpan w:val="21"/>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ПОЗНАВАТЕЛЬНЫЕ</w:t>
            </w:r>
          </w:p>
        </w:tc>
      </w:tr>
      <w:tr w:rsidR="006C6728" w:rsidRPr="006C6728" w:rsidTr="006C6728">
        <w:trPr>
          <w:gridBefore w:val="1"/>
          <w:gridAfter w:val="1"/>
          <w:wBefore w:w="142" w:type="dxa"/>
          <w:wAfter w:w="114" w:type="dxa"/>
          <w:trHeight w:val="2822"/>
        </w:trPr>
        <w:tc>
          <w:tcPr>
            <w:tcW w:w="99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lastRenderedPageBreak/>
              <w:t>Общеуч</w:t>
            </w:r>
            <w:r w:rsidRPr="006C6728">
              <w:rPr>
                <w:rFonts w:ascii="Times New Roman" w:hAnsi="Times New Roman" w:cs="Times New Roman"/>
                <w:sz w:val="20"/>
                <w:szCs w:val="20"/>
              </w:rPr>
              <w:t>ебные</w:t>
            </w: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Ориентирование </w:t>
            </w:r>
            <w:r w:rsidRPr="006C6728">
              <w:rPr>
                <w:rFonts w:ascii="Times New Roman" w:hAnsi="Times New Roman" w:cs="Times New Roman"/>
                <w:sz w:val="20"/>
                <w:szCs w:val="20"/>
                <w:lang w:val="ru-RU"/>
              </w:rPr>
              <w:t>вучебнике.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Ориентирование </w:t>
            </w:r>
            <w:r w:rsidRPr="006C6728">
              <w:rPr>
                <w:rFonts w:ascii="Times New Roman" w:hAnsi="Times New Roman" w:cs="Times New Roman"/>
                <w:sz w:val="20"/>
                <w:szCs w:val="20"/>
                <w:lang w:val="ru-RU"/>
              </w:rPr>
              <w:t>наразнообразные</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способы решения</w:t>
            </w:r>
            <w:r w:rsidRPr="00EC559B">
              <w:rPr>
                <w:rFonts w:ascii="Times New Roman" w:hAnsi="Times New Roman" w:cs="Times New Roman"/>
                <w:spacing w:val="-2"/>
                <w:sz w:val="20"/>
                <w:szCs w:val="20"/>
                <w:lang w:val="ru-RU"/>
              </w:rPr>
              <w:t>поставленных</w:t>
            </w:r>
            <w:r w:rsidRPr="00EC559B">
              <w:rPr>
                <w:rFonts w:ascii="Times New Roman" w:hAnsi="Times New Roman" w:cs="Times New Roman"/>
                <w:spacing w:val="-1"/>
                <w:sz w:val="20"/>
                <w:szCs w:val="20"/>
                <w:lang w:val="ru-RU"/>
              </w:rPr>
              <w:t>задач</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Осознанное ипроизвольноепостроениеречевого</w:t>
            </w:r>
            <w:r w:rsidRPr="006C6728">
              <w:rPr>
                <w:rFonts w:ascii="Times New Roman" w:hAnsi="Times New Roman" w:cs="Times New Roman"/>
                <w:spacing w:val="-1"/>
                <w:sz w:val="20"/>
                <w:szCs w:val="20"/>
                <w:lang w:val="ru-RU"/>
              </w:rPr>
              <w:t>высказывания</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в устной (ответы</w:t>
            </w:r>
            <w:r w:rsidRPr="006C6728">
              <w:rPr>
                <w:rFonts w:ascii="Times New Roman" w:hAnsi="Times New Roman" w:cs="Times New Roman"/>
                <w:spacing w:val="-2"/>
                <w:sz w:val="20"/>
                <w:szCs w:val="20"/>
                <w:lang w:val="ru-RU"/>
              </w:rPr>
              <w:t xml:space="preserve">на вопросы </w:t>
            </w:r>
            <w:r w:rsidRPr="006C6728">
              <w:rPr>
                <w:rFonts w:ascii="Times New Roman" w:hAnsi="Times New Roman" w:cs="Times New Roman"/>
                <w:spacing w:val="-1"/>
                <w:sz w:val="20"/>
                <w:szCs w:val="20"/>
                <w:lang w:val="ru-RU"/>
              </w:rPr>
              <w:t>после</w:t>
            </w:r>
            <w:r w:rsidRPr="006C6728">
              <w:rPr>
                <w:rFonts w:ascii="Times New Roman" w:hAnsi="Times New Roman" w:cs="Times New Roman"/>
                <w:sz w:val="20"/>
                <w:szCs w:val="20"/>
                <w:lang w:val="ru-RU"/>
              </w:rPr>
              <w:t>текста;и</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письменной</w:t>
            </w:r>
            <w:r w:rsidRPr="006C6728">
              <w:rPr>
                <w:rFonts w:ascii="Times New Roman" w:hAnsi="Times New Roman" w:cs="Times New Roman"/>
                <w:sz w:val="20"/>
                <w:szCs w:val="20"/>
              </w:rPr>
              <w:t>форме</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(сочинение)</w:t>
            </w:r>
          </w:p>
        </w:tc>
        <w:tc>
          <w:tcPr>
            <w:tcW w:w="1559" w:type="dxa"/>
            <w:gridSpan w:val="2"/>
          </w:tcPr>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Организация и</w:t>
            </w:r>
            <w:r w:rsidRPr="006C6728">
              <w:rPr>
                <w:rFonts w:ascii="Times New Roman" w:hAnsi="Times New Roman" w:cs="Times New Roman"/>
                <w:spacing w:val="-1"/>
                <w:sz w:val="20"/>
                <w:szCs w:val="20"/>
                <w:lang w:val="ru-RU"/>
              </w:rPr>
              <w:t>осуществление</w:t>
            </w:r>
            <w:r w:rsidRPr="006C6728">
              <w:rPr>
                <w:rFonts w:ascii="Times New Roman" w:hAnsi="Times New Roman" w:cs="Times New Roman"/>
                <w:sz w:val="20"/>
                <w:szCs w:val="20"/>
                <w:lang w:val="ru-RU"/>
              </w:rPr>
              <w:t>поиска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требуемой</w:t>
            </w:r>
            <w:r w:rsidRPr="006C6728">
              <w:rPr>
                <w:rFonts w:ascii="Times New Roman" w:hAnsi="Times New Roman" w:cs="Times New Roman"/>
                <w:spacing w:val="-1"/>
                <w:sz w:val="20"/>
                <w:szCs w:val="20"/>
                <w:lang w:val="ru-RU"/>
              </w:rPr>
              <w:t>информации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для </w:t>
            </w:r>
            <w:r w:rsidRPr="006C6728">
              <w:rPr>
                <w:rFonts w:ascii="Times New Roman" w:hAnsi="Times New Roman" w:cs="Times New Roman"/>
                <w:spacing w:val="-1"/>
                <w:sz w:val="20"/>
                <w:szCs w:val="20"/>
                <w:lang w:val="ru-RU"/>
              </w:rPr>
              <w:t>выполнения</w:t>
            </w:r>
            <w:r w:rsidRPr="006C6728">
              <w:rPr>
                <w:rFonts w:ascii="Times New Roman" w:hAnsi="Times New Roman" w:cs="Times New Roman"/>
                <w:sz w:val="20"/>
                <w:szCs w:val="20"/>
                <w:lang w:val="ru-RU"/>
              </w:rPr>
              <w:t>учебных</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заданийс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использованием</w:t>
            </w:r>
            <w:r w:rsidRPr="006C6728">
              <w:rPr>
                <w:rFonts w:ascii="Times New Roman" w:hAnsi="Times New Roman" w:cs="Times New Roman"/>
                <w:sz w:val="20"/>
                <w:szCs w:val="20"/>
                <w:lang w:val="ru-RU"/>
              </w:rPr>
              <w:t>учебнойи</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дополнительной</w:t>
            </w:r>
            <w:r w:rsidRPr="006C6728">
              <w:rPr>
                <w:rFonts w:ascii="Times New Roman" w:hAnsi="Times New Roman" w:cs="Times New Roman"/>
                <w:sz w:val="20"/>
                <w:szCs w:val="20"/>
              </w:rPr>
              <w:t>литературы</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Поиск</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информации</w:t>
            </w:r>
          </w:p>
        </w:tc>
        <w:tc>
          <w:tcPr>
            <w:tcW w:w="1843"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Осознанное </w:t>
            </w:r>
            <w:r w:rsidRPr="006C6728">
              <w:rPr>
                <w:rFonts w:ascii="Times New Roman" w:hAnsi="Times New Roman" w:cs="Times New Roman"/>
                <w:sz w:val="20"/>
                <w:szCs w:val="20"/>
                <w:lang w:val="ru-RU"/>
              </w:rPr>
              <w:t>и</w:t>
            </w:r>
            <w:r w:rsidRPr="006C6728">
              <w:rPr>
                <w:rFonts w:ascii="Times New Roman" w:hAnsi="Times New Roman" w:cs="Times New Roman"/>
                <w:spacing w:val="-1"/>
                <w:sz w:val="20"/>
                <w:szCs w:val="20"/>
                <w:lang w:val="ru-RU"/>
              </w:rPr>
              <w:t>произвольное</w:t>
            </w:r>
            <w:r w:rsidRPr="006C6728">
              <w:rPr>
                <w:rFonts w:ascii="Times New Roman" w:hAnsi="Times New Roman" w:cs="Times New Roman"/>
                <w:sz w:val="20"/>
                <w:szCs w:val="20"/>
                <w:lang w:val="ru-RU"/>
              </w:rPr>
              <w:t>построениеречевого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 xml:space="preserve">высказывания </w:t>
            </w:r>
            <w:r w:rsidRPr="006C6728">
              <w:rPr>
                <w:rFonts w:ascii="Times New Roman" w:hAnsi="Times New Roman" w:cs="Times New Roman"/>
                <w:sz w:val="20"/>
                <w:szCs w:val="20"/>
                <w:lang w:val="ru-RU"/>
              </w:rPr>
              <w:t>вустнойи</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письменнойформе</w:t>
            </w:r>
          </w:p>
        </w:tc>
        <w:tc>
          <w:tcPr>
            <w:tcW w:w="1560"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организация и</w:t>
            </w:r>
            <w:r w:rsidRPr="006C6728">
              <w:rPr>
                <w:rFonts w:ascii="Times New Roman" w:hAnsi="Times New Roman" w:cs="Times New Roman"/>
                <w:spacing w:val="-1"/>
                <w:sz w:val="20"/>
                <w:szCs w:val="20"/>
                <w:lang w:val="ru-RU"/>
              </w:rPr>
              <w:t>осуществление</w:t>
            </w:r>
            <w:r w:rsidRPr="006C6728">
              <w:rPr>
                <w:rFonts w:ascii="Times New Roman" w:hAnsi="Times New Roman" w:cs="Times New Roman"/>
                <w:sz w:val="20"/>
                <w:szCs w:val="20"/>
                <w:lang w:val="ru-RU"/>
              </w:rPr>
              <w:t>поиска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требуемой</w:t>
            </w:r>
            <w:r w:rsidRPr="006C6728">
              <w:rPr>
                <w:rFonts w:ascii="Times New Roman" w:hAnsi="Times New Roman" w:cs="Times New Roman"/>
                <w:spacing w:val="-1"/>
                <w:sz w:val="20"/>
                <w:szCs w:val="20"/>
                <w:lang w:val="ru-RU"/>
              </w:rPr>
              <w:t>информации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для </w:t>
            </w:r>
            <w:r w:rsidRPr="006C6728">
              <w:rPr>
                <w:rFonts w:ascii="Times New Roman" w:hAnsi="Times New Roman" w:cs="Times New Roman"/>
                <w:spacing w:val="-1"/>
                <w:sz w:val="20"/>
                <w:szCs w:val="20"/>
                <w:lang w:val="ru-RU"/>
              </w:rPr>
              <w:t>выполнения</w:t>
            </w:r>
            <w:r w:rsidRPr="006C6728">
              <w:rPr>
                <w:rFonts w:ascii="Times New Roman" w:hAnsi="Times New Roman" w:cs="Times New Roman"/>
                <w:sz w:val="20"/>
                <w:szCs w:val="20"/>
                <w:lang w:val="ru-RU"/>
              </w:rPr>
              <w:t>учебных</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заданийс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использованием</w:t>
            </w:r>
            <w:r w:rsidRPr="006C6728">
              <w:rPr>
                <w:rFonts w:ascii="Times New Roman" w:hAnsi="Times New Roman" w:cs="Times New Roman"/>
                <w:sz w:val="20"/>
                <w:szCs w:val="20"/>
                <w:lang w:val="ru-RU"/>
              </w:rPr>
              <w:t>учебнойи</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дополнительной</w:t>
            </w:r>
            <w:r w:rsidRPr="006C6728">
              <w:rPr>
                <w:rFonts w:ascii="Times New Roman" w:hAnsi="Times New Roman" w:cs="Times New Roman"/>
                <w:sz w:val="20"/>
                <w:szCs w:val="20"/>
              </w:rPr>
              <w:t>литературы</w:t>
            </w:r>
          </w:p>
        </w:tc>
        <w:tc>
          <w:tcPr>
            <w:tcW w:w="1555"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организация и</w:t>
            </w:r>
            <w:r w:rsidRPr="006C6728">
              <w:rPr>
                <w:rFonts w:ascii="Times New Roman" w:hAnsi="Times New Roman" w:cs="Times New Roman"/>
                <w:spacing w:val="-1"/>
                <w:sz w:val="20"/>
                <w:szCs w:val="20"/>
                <w:lang w:val="ru-RU"/>
              </w:rPr>
              <w:t>осуществление</w:t>
            </w:r>
            <w:r w:rsidRPr="006C6728">
              <w:rPr>
                <w:rFonts w:ascii="Times New Roman" w:hAnsi="Times New Roman" w:cs="Times New Roman"/>
                <w:sz w:val="20"/>
                <w:szCs w:val="20"/>
                <w:lang w:val="ru-RU"/>
              </w:rPr>
              <w:t>поиска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требуемой</w:t>
            </w:r>
            <w:r w:rsidRPr="006C6728">
              <w:rPr>
                <w:rFonts w:ascii="Times New Roman" w:hAnsi="Times New Roman" w:cs="Times New Roman"/>
                <w:spacing w:val="-1"/>
                <w:sz w:val="20"/>
                <w:szCs w:val="20"/>
                <w:lang w:val="ru-RU"/>
              </w:rPr>
              <w:t>информации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для </w:t>
            </w:r>
            <w:r w:rsidRPr="006C6728">
              <w:rPr>
                <w:rFonts w:ascii="Times New Roman" w:hAnsi="Times New Roman" w:cs="Times New Roman"/>
                <w:spacing w:val="-1"/>
                <w:sz w:val="20"/>
                <w:szCs w:val="20"/>
                <w:lang w:val="ru-RU"/>
              </w:rPr>
              <w:t>выполнения</w:t>
            </w:r>
            <w:r w:rsidRPr="006C6728">
              <w:rPr>
                <w:rFonts w:ascii="Times New Roman" w:hAnsi="Times New Roman" w:cs="Times New Roman"/>
                <w:sz w:val="20"/>
                <w:szCs w:val="20"/>
                <w:lang w:val="ru-RU"/>
              </w:rPr>
              <w:t>учебных</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заданийс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использованием</w:t>
            </w:r>
            <w:r w:rsidRPr="006C6728">
              <w:rPr>
                <w:rFonts w:ascii="Times New Roman" w:hAnsi="Times New Roman" w:cs="Times New Roman"/>
                <w:sz w:val="20"/>
                <w:szCs w:val="20"/>
                <w:lang w:val="ru-RU"/>
              </w:rPr>
              <w:t>учебнойи</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дополнительной</w:t>
            </w:r>
            <w:r w:rsidRPr="006C6728">
              <w:rPr>
                <w:rFonts w:ascii="Times New Roman" w:hAnsi="Times New Roman" w:cs="Times New Roman"/>
                <w:sz w:val="20"/>
                <w:szCs w:val="20"/>
              </w:rPr>
              <w:t>литературы</w:t>
            </w:r>
          </w:p>
        </w:tc>
        <w:tc>
          <w:tcPr>
            <w:tcW w:w="2559" w:type="dxa"/>
            <w:gridSpan w:val="4"/>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Построение алгоритма</w:t>
            </w:r>
            <w:r w:rsidRPr="006C6728">
              <w:rPr>
                <w:rFonts w:ascii="Times New Roman" w:hAnsi="Times New Roman" w:cs="Times New Roman"/>
                <w:sz w:val="20"/>
                <w:szCs w:val="20"/>
              </w:rPr>
              <w:t>деятельности</w:t>
            </w:r>
          </w:p>
        </w:tc>
      </w:tr>
      <w:tr w:rsidR="006C6728" w:rsidRPr="006C6728" w:rsidTr="006C6728">
        <w:trPr>
          <w:gridBefore w:val="1"/>
          <w:gridAfter w:val="1"/>
          <w:wBefore w:w="142" w:type="dxa"/>
          <w:wAfter w:w="114" w:type="dxa"/>
          <w:trHeight w:val="2129"/>
        </w:trPr>
        <w:tc>
          <w:tcPr>
            <w:tcW w:w="99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Знаково</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-символ</w:t>
            </w:r>
            <w:r w:rsidRPr="006C6728">
              <w:rPr>
                <w:rFonts w:ascii="Times New Roman" w:hAnsi="Times New Roman" w:cs="Times New Roman"/>
                <w:sz w:val="20"/>
                <w:szCs w:val="20"/>
              </w:rPr>
              <w:t>ические</w:t>
            </w: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Правила строения</w:t>
            </w:r>
            <w:r w:rsidRPr="006C6728">
              <w:rPr>
                <w:rFonts w:ascii="Times New Roman" w:hAnsi="Times New Roman" w:cs="Times New Roman"/>
                <w:sz w:val="20"/>
                <w:szCs w:val="20"/>
                <w:lang w:val="ru-RU"/>
              </w:rPr>
              <w:t>словаи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предложения,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графической формы</w:t>
            </w:r>
            <w:r w:rsidRPr="006C6728">
              <w:rPr>
                <w:rFonts w:ascii="Times New Roman" w:hAnsi="Times New Roman" w:cs="Times New Roman"/>
                <w:sz w:val="20"/>
                <w:szCs w:val="20"/>
                <w:lang w:val="ru-RU"/>
              </w:rPr>
              <w:t>букв. Разбор словапо составу, путѐм</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pacing w:val="-1"/>
                <w:sz w:val="20"/>
                <w:szCs w:val="20"/>
                <w:lang w:val="ru-RU"/>
              </w:rPr>
              <w:t>составления схемы),</w:t>
            </w:r>
            <w:r w:rsidRPr="00EC559B">
              <w:rPr>
                <w:rFonts w:ascii="Times New Roman" w:hAnsi="Times New Roman" w:cs="Times New Roman"/>
                <w:sz w:val="20"/>
                <w:szCs w:val="20"/>
                <w:lang w:val="ru-RU"/>
              </w:rPr>
              <w:t>преобразования</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модели</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Развитие умения</w:t>
            </w:r>
            <w:r w:rsidRPr="006C6728">
              <w:rPr>
                <w:rFonts w:ascii="Times New Roman" w:hAnsi="Times New Roman" w:cs="Times New Roman"/>
                <w:sz w:val="20"/>
                <w:szCs w:val="20"/>
                <w:lang w:val="ru-RU"/>
              </w:rPr>
              <w:t>читатьи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составлять</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модель обложки;</w:t>
            </w:r>
            <w:r w:rsidRPr="006C6728">
              <w:rPr>
                <w:rFonts w:ascii="Times New Roman" w:hAnsi="Times New Roman" w:cs="Times New Roman"/>
                <w:sz w:val="20"/>
                <w:szCs w:val="20"/>
                <w:lang w:val="ru-RU"/>
              </w:rPr>
              <w:t>рисованиек</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тексту</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Записьусловия</w:t>
            </w:r>
          </w:p>
        </w:tc>
        <w:tc>
          <w:tcPr>
            <w:tcW w:w="1699"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Выявление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свойств объектов</w:t>
            </w:r>
            <w:r w:rsidRPr="006C6728">
              <w:rPr>
                <w:rFonts w:ascii="Times New Roman" w:hAnsi="Times New Roman" w:cs="Times New Roman"/>
                <w:sz w:val="20"/>
                <w:szCs w:val="20"/>
                <w:lang w:val="ru-RU"/>
              </w:rPr>
              <w:t>исоздания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моделей.</w:t>
            </w:r>
            <w:r w:rsidRPr="006C6728">
              <w:rPr>
                <w:rFonts w:ascii="Times New Roman" w:hAnsi="Times New Roman" w:cs="Times New Roman"/>
                <w:spacing w:val="-1"/>
                <w:sz w:val="20"/>
                <w:szCs w:val="20"/>
                <w:lang w:val="ru-RU"/>
              </w:rPr>
              <w:t>Использование</w:t>
            </w:r>
            <w:r w:rsidRPr="006C6728">
              <w:rPr>
                <w:rFonts w:ascii="Times New Roman" w:hAnsi="Times New Roman" w:cs="Times New Roman"/>
                <w:sz w:val="20"/>
                <w:szCs w:val="20"/>
                <w:lang w:val="ru-RU"/>
              </w:rPr>
              <w:t>знаково-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символических</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средств(таблицы,</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Изучениеалфавита</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Изучениенот</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Моделирование</w:t>
            </w:r>
            <w:r w:rsidRPr="006C6728">
              <w:rPr>
                <w:rFonts w:ascii="Times New Roman" w:hAnsi="Times New Roman" w:cs="Times New Roman"/>
                <w:sz w:val="20"/>
                <w:szCs w:val="20"/>
              </w:rPr>
              <w:t>явленийи</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объектов</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Составление</w:t>
            </w:r>
            <w:r w:rsidRPr="006C6728">
              <w:rPr>
                <w:rFonts w:ascii="Times New Roman" w:hAnsi="Times New Roman" w:cs="Times New Roman"/>
                <w:sz w:val="20"/>
                <w:szCs w:val="20"/>
              </w:rPr>
              <w:t>режимадня</w:t>
            </w:r>
          </w:p>
        </w:tc>
        <w:tc>
          <w:tcPr>
            <w:tcW w:w="9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Умение</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моделировать</w:t>
            </w:r>
            <w:r w:rsidRPr="006C6728">
              <w:rPr>
                <w:rFonts w:ascii="Times New Roman" w:hAnsi="Times New Roman" w:cs="Times New Roman"/>
                <w:sz w:val="20"/>
                <w:szCs w:val="20"/>
              </w:rPr>
              <w:t>своеизделие</w:t>
            </w:r>
          </w:p>
        </w:tc>
      </w:tr>
      <w:tr w:rsidR="006C6728" w:rsidRPr="006C6728" w:rsidTr="006C6728">
        <w:trPr>
          <w:gridBefore w:val="1"/>
          <w:gridAfter w:val="1"/>
          <w:wBefore w:w="142" w:type="dxa"/>
          <w:wAfter w:w="114" w:type="dxa"/>
          <w:trHeight w:val="590"/>
        </w:trPr>
        <w:tc>
          <w:tcPr>
            <w:tcW w:w="993" w:type="dxa"/>
            <w:gridSpan w:val="2"/>
            <w:vMerge w:val="restart"/>
          </w:tcPr>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456" w:type="dxa"/>
            <w:gridSpan w:val="18"/>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Учебный предмет</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Видыдеятельности</w:t>
            </w:r>
          </w:p>
        </w:tc>
      </w:tr>
      <w:tr w:rsidR="006C6728" w:rsidRPr="006C6728" w:rsidTr="006C6728">
        <w:trPr>
          <w:gridBefore w:val="1"/>
          <w:gridAfter w:val="1"/>
          <w:wBefore w:w="142" w:type="dxa"/>
          <w:wAfter w:w="114" w:type="dxa"/>
          <w:trHeight w:val="583"/>
        </w:trPr>
        <w:tc>
          <w:tcPr>
            <w:tcW w:w="993" w:type="dxa"/>
            <w:gridSpan w:val="2"/>
            <w:vMerge/>
            <w:tcBorders>
              <w:top w:val="nil"/>
            </w:tcBorders>
          </w:tcPr>
          <w:p w:rsidR="00460987" w:rsidRPr="006C6728" w:rsidRDefault="00460987" w:rsidP="006C6728">
            <w:pPr>
              <w:spacing w:after="0" w:line="240" w:lineRule="auto"/>
              <w:rPr>
                <w:rFonts w:ascii="Times New Roman" w:hAnsi="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9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6C6728">
        <w:trPr>
          <w:gridBefore w:val="1"/>
          <w:gridAfter w:val="1"/>
          <w:wBefore w:w="142" w:type="dxa"/>
          <w:wAfter w:w="114" w:type="dxa"/>
          <w:trHeight w:val="1644"/>
        </w:trPr>
        <w:tc>
          <w:tcPr>
            <w:tcW w:w="993" w:type="dxa"/>
            <w:gridSpan w:val="2"/>
          </w:tcPr>
          <w:p w:rsidR="00460987" w:rsidRPr="006C6728" w:rsidRDefault="00460987" w:rsidP="006C6728">
            <w:pPr>
              <w:pStyle w:val="TableParagraph"/>
              <w:rPr>
                <w:rFonts w:ascii="Times New Roman" w:hAnsi="Times New Roman" w:cs="Times New Roman"/>
                <w:sz w:val="20"/>
                <w:szCs w:val="20"/>
              </w:rPr>
            </w:pPr>
          </w:p>
        </w:tc>
        <w:tc>
          <w:tcPr>
            <w:tcW w:w="1982" w:type="dxa"/>
            <w:gridSpan w:val="2"/>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(видоизменения</w:t>
            </w:r>
            <w:r w:rsidRPr="006C6728">
              <w:rPr>
                <w:rFonts w:ascii="Times New Roman" w:hAnsi="Times New Roman" w:cs="Times New Roman"/>
                <w:sz w:val="20"/>
                <w:szCs w:val="20"/>
                <w:lang w:val="ru-RU"/>
              </w:rPr>
              <w:t>слова),звуко-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буквенный анализ,</w:t>
            </w:r>
            <w:r w:rsidRPr="006C6728">
              <w:rPr>
                <w:rFonts w:ascii="Times New Roman" w:hAnsi="Times New Roman" w:cs="Times New Roman"/>
                <w:sz w:val="20"/>
                <w:szCs w:val="20"/>
                <w:lang w:val="ru-RU"/>
              </w:rPr>
              <w:t>замещение</w:t>
            </w:r>
          </w:p>
          <w:p w:rsidR="00460987" w:rsidRPr="00EC559B" w:rsidRDefault="00460987" w:rsidP="006C672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(например,звука</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буквой)</w:t>
            </w:r>
          </w:p>
        </w:tc>
        <w:tc>
          <w:tcPr>
            <w:tcW w:w="1699" w:type="dxa"/>
            <w:gridSpan w:val="2"/>
          </w:tcPr>
          <w:p w:rsidR="00460987" w:rsidRPr="006C6728" w:rsidRDefault="00460987" w:rsidP="006C6728">
            <w:pPr>
              <w:pStyle w:val="TableParagraph"/>
              <w:rPr>
                <w:rFonts w:ascii="Times New Roman" w:hAnsi="Times New Roman" w:cs="Times New Roman"/>
                <w:sz w:val="20"/>
                <w:szCs w:val="20"/>
              </w:rPr>
            </w:pPr>
          </w:p>
        </w:tc>
        <w:tc>
          <w:tcPr>
            <w:tcW w:w="1559" w:type="dxa"/>
            <w:gridSpan w:val="2"/>
          </w:tcPr>
          <w:p w:rsidR="00460987" w:rsidRPr="006C6728" w:rsidRDefault="00460987" w:rsidP="006C6728">
            <w:pPr>
              <w:pStyle w:val="TableParagraph"/>
              <w:rPr>
                <w:rFonts w:ascii="Times New Roman" w:hAnsi="Times New Roman" w:cs="Times New Roman"/>
                <w:sz w:val="20"/>
                <w:szCs w:val="20"/>
              </w:rPr>
            </w:pPr>
          </w:p>
        </w:tc>
        <w:tc>
          <w:tcPr>
            <w:tcW w:w="1699" w:type="dxa"/>
            <w:gridSpan w:val="2"/>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графики, схемы,</w:t>
            </w:r>
            <w:r w:rsidRPr="006C6728">
              <w:rPr>
                <w:rFonts w:ascii="Times New Roman" w:hAnsi="Times New Roman" w:cs="Times New Roman"/>
                <w:sz w:val="20"/>
                <w:szCs w:val="20"/>
              </w:rPr>
              <w:t>модели)</w:t>
            </w:r>
          </w:p>
        </w:tc>
        <w:tc>
          <w:tcPr>
            <w:tcW w:w="1843"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1555" w:type="dxa"/>
            <w:gridSpan w:val="2"/>
          </w:tcPr>
          <w:p w:rsidR="00460987" w:rsidRPr="006C6728" w:rsidRDefault="00460987" w:rsidP="006C6728">
            <w:pPr>
              <w:pStyle w:val="TableParagraph"/>
              <w:rPr>
                <w:rFonts w:ascii="Times New Roman" w:hAnsi="Times New Roman" w:cs="Times New Roman"/>
                <w:sz w:val="20"/>
                <w:szCs w:val="20"/>
              </w:rPr>
            </w:pPr>
          </w:p>
        </w:tc>
        <w:tc>
          <w:tcPr>
            <w:tcW w:w="1560" w:type="dxa"/>
            <w:gridSpan w:val="2"/>
          </w:tcPr>
          <w:p w:rsidR="00460987" w:rsidRPr="006C6728" w:rsidRDefault="00460987" w:rsidP="006C6728">
            <w:pPr>
              <w:pStyle w:val="TableParagraph"/>
              <w:rPr>
                <w:rFonts w:ascii="Times New Roman" w:hAnsi="Times New Roman" w:cs="Times New Roman"/>
                <w:sz w:val="20"/>
                <w:szCs w:val="20"/>
              </w:rPr>
            </w:pPr>
          </w:p>
        </w:tc>
        <w:tc>
          <w:tcPr>
            <w:tcW w:w="999" w:type="dxa"/>
            <w:gridSpan w:val="2"/>
          </w:tcPr>
          <w:p w:rsidR="00460987" w:rsidRPr="006C6728" w:rsidRDefault="00460987" w:rsidP="006C6728">
            <w:pPr>
              <w:pStyle w:val="TableParagraph"/>
              <w:rPr>
                <w:rFonts w:ascii="Times New Roman" w:hAnsi="Times New Roman" w:cs="Times New Roman"/>
                <w:sz w:val="20"/>
                <w:szCs w:val="20"/>
              </w:rPr>
            </w:pPr>
          </w:p>
        </w:tc>
      </w:tr>
    </w:tbl>
    <w:p w:rsidR="00460987" w:rsidRDefault="00460987" w:rsidP="00460987">
      <w:pPr>
        <w:pStyle w:val="a7"/>
        <w:ind w:left="0" w:right="0" w:firstLine="0"/>
        <w:rPr>
          <w:rFonts w:ascii="Times New Roman" w:hAnsi="Times New Roman" w:cs="Times New Roman"/>
          <w:sz w:val="24"/>
          <w:szCs w:val="24"/>
          <w:lang w:val="ru-RU"/>
        </w:rPr>
      </w:pPr>
    </w:p>
    <w:tbl>
      <w:tblPr>
        <w:tblW w:w="15451"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54"/>
        <w:gridCol w:w="1982"/>
        <w:gridCol w:w="1699"/>
        <w:gridCol w:w="1559"/>
        <w:gridCol w:w="1699"/>
        <w:gridCol w:w="1843"/>
        <w:gridCol w:w="1560"/>
        <w:gridCol w:w="1555"/>
        <w:gridCol w:w="1560"/>
        <w:gridCol w:w="1140"/>
      </w:tblGrid>
      <w:tr w:rsidR="006C6728" w:rsidRPr="006C6728" w:rsidTr="006C6728">
        <w:trPr>
          <w:trHeight w:val="4683"/>
        </w:trPr>
        <w:tc>
          <w:tcPr>
            <w:tcW w:w="854"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lastRenderedPageBreak/>
              <w:t>Логичес</w:t>
            </w:r>
            <w:r w:rsidRPr="006C6728">
              <w:rPr>
                <w:rFonts w:ascii="Times New Roman" w:hAnsi="Times New Roman" w:cs="Times New Roman"/>
                <w:sz w:val="20"/>
                <w:szCs w:val="20"/>
              </w:rPr>
              <w:t>кие</w:t>
            </w:r>
          </w:p>
        </w:tc>
        <w:tc>
          <w:tcPr>
            <w:tcW w:w="1982"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Составление текста</w:t>
            </w:r>
            <w:r w:rsidRPr="006C6728">
              <w:rPr>
                <w:rFonts w:ascii="Times New Roman" w:hAnsi="Times New Roman" w:cs="Times New Roman"/>
                <w:sz w:val="20"/>
                <w:szCs w:val="20"/>
                <w:lang w:val="ru-RU"/>
              </w:rPr>
              <w:t>попорядку</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предложений</w:t>
            </w:r>
            <w:r w:rsidRPr="006C6728">
              <w:rPr>
                <w:rFonts w:ascii="Times New Roman" w:hAnsi="Times New Roman" w:cs="Times New Roman"/>
                <w:sz w:val="20"/>
                <w:szCs w:val="20"/>
                <w:lang w:val="ru-RU"/>
              </w:rPr>
              <w:t>Работас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информацией</w:t>
            </w:r>
            <w:r w:rsidRPr="006C6728">
              <w:rPr>
                <w:rFonts w:ascii="Times New Roman" w:hAnsi="Times New Roman" w:cs="Times New Roman"/>
                <w:sz w:val="20"/>
                <w:szCs w:val="20"/>
                <w:lang w:val="ru-RU"/>
              </w:rPr>
              <w:t>сравнивание,</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классификация такихязыковых единиц какзвук,буква,часть</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слова, часть речи,</w:t>
            </w:r>
            <w:r w:rsidRPr="006C6728">
              <w:rPr>
                <w:rFonts w:ascii="Times New Roman" w:hAnsi="Times New Roman" w:cs="Times New Roman"/>
                <w:spacing w:val="-1"/>
                <w:sz w:val="20"/>
                <w:szCs w:val="20"/>
                <w:lang w:val="ru-RU"/>
              </w:rPr>
              <w:t>членпредложения.</w:t>
            </w:r>
          </w:p>
        </w:tc>
        <w:tc>
          <w:tcPr>
            <w:tcW w:w="1699"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Озаглавливание</w:t>
            </w:r>
            <w:r w:rsidRPr="006C6728">
              <w:rPr>
                <w:rFonts w:ascii="Times New Roman" w:hAnsi="Times New Roman" w:cs="Times New Roman"/>
                <w:sz w:val="20"/>
                <w:szCs w:val="20"/>
                <w:lang w:val="ru-RU"/>
              </w:rPr>
              <w:t>частей текстаУстановлениелогическойпричинно-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следственной</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последовательнос</w:t>
            </w:r>
            <w:r w:rsidRPr="006C6728">
              <w:rPr>
                <w:rFonts w:ascii="Times New Roman" w:hAnsi="Times New Roman" w:cs="Times New Roman"/>
                <w:sz w:val="20"/>
                <w:szCs w:val="20"/>
                <w:lang w:val="ru-RU"/>
              </w:rPr>
              <w:t>тисобытийи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действий героев</w:t>
            </w:r>
            <w:r w:rsidRPr="006C6728">
              <w:rPr>
                <w:rFonts w:ascii="Times New Roman" w:hAnsi="Times New Roman" w:cs="Times New Roman"/>
                <w:sz w:val="20"/>
                <w:szCs w:val="20"/>
                <w:lang w:val="ru-RU"/>
              </w:rPr>
              <w:t>произведения</w:t>
            </w:r>
          </w:p>
        </w:tc>
        <w:tc>
          <w:tcPr>
            <w:tcW w:w="1559"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Решение</w:t>
            </w:r>
            <w:r w:rsidRPr="006C6728">
              <w:rPr>
                <w:rFonts w:ascii="Times New Roman" w:hAnsi="Times New Roman" w:cs="Times New Roman"/>
                <w:spacing w:val="-1"/>
                <w:sz w:val="20"/>
                <w:szCs w:val="20"/>
                <w:lang w:val="ru-RU"/>
              </w:rPr>
              <w:t>логических</w:t>
            </w:r>
            <w:r w:rsidRPr="006C6728">
              <w:rPr>
                <w:rFonts w:ascii="Times New Roman" w:hAnsi="Times New Roman" w:cs="Times New Roman"/>
                <w:sz w:val="20"/>
                <w:szCs w:val="20"/>
                <w:lang w:val="ru-RU"/>
              </w:rPr>
              <w:t>задач</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сравненияи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w w:val="90"/>
                <w:sz w:val="20"/>
                <w:szCs w:val="20"/>
                <w:lang w:val="ru-RU"/>
              </w:rPr>
              <w:t>классификации</w:t>
            </w:r>
            <w:r w:rsidRPr="006C6728">
              <w:rPr>
                <w:rFonts w:ascii="Times New Roman" w:hAnsi="Times New Roman" w:cs="Times New Roman"/>
                <w:sz w:val="20"/>
                <w:szCs w:val="20"/>
                <w:lang w:val="ru-RU"/>
              </w:rPr>
              <w:t>(например,предметов,чисел,</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геометрических</w:t>
            </w:r>
            <w:r w:rsidRPr="006C6728">
              <w:rPr>
                <w:rFonts w:ascii="Times New Roman" w:hAnsi="Times New Roman" w:cs="Times New Roman"/>
                <w:sz w:val="20"/>
                <w:szCs w:val="20"/>
                <w:lang w:val="ru-RU"/>
              </w:rPr>
              <w:t>фигур)по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существенному</w:t>
            </w:r>
            <w:r w:rsidRPr="006C6728">
              <w:rPr>
                <w:rFonts w:ascii="Times New Roman" w:hAnsi="Times New Roman" w:cs="Times New Roman"/>
                <w:sz w:val="20"/>
                <w:szCs w:val="20"/>
                <w:lang w:val="ru-RU"/>
              </w:rPr>
              <w:t>основанию</w:t>
            </w:r>
          </w:p>
        </w:tc>
        <w:tc>
          <w:tcPr>
            <w:tcW w:w="1699"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Овладение</w:t>
            </w:r>
            <w:r w:rsidRPr="006C6728">
              <w:rPr>
                <w:rFonts w:ascii="Times New Roman" w:hAnsi="Times New Roman" w:cs="Times New Roman"/>
                <w:spacing w:val="-1"/>
                <w:sz w:val="20"/>
                <w:szCs w:val="20"/>
                <w:lang w:val="ru-RU"/>
              </w:rPr>
              <w:t>начальными</w:t>
            </w:r>
            <w:r w:rsidRPr="006C6728">
              <w:rPr>
                <w:rFonts w:ascii="Times New Roman" w:hAnsi="Times New Roman" w:cs="Times New Roman"/>
                <w:sz w:val="20"/>
                <w:szCs w:val="20"/>
                <w:lang w:val="ru-RU"/>
              </w:rPr>
              <w:t>формами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исследовательской деятельности,классификацииобъектов живой и</w:t>
            </w:r>
            <w:r w:rsidRPr="006C6728">
              <w:rPr>
                <w:rFonts w:ascii="Times New Roman" w:hAnsi="Times New Roman" w:cs="Times New Roman"/>
                <w:spacing w:val="-2"/>
                <w:sz w:val="20"/>
                <w:szCs w:val="20"/>
                <w:lang w:val="ru-RU"/>
              </w:rPr>
              <w:t xml:space="preserve">неживой </w:t>
            </w:r>
            <w:r w:rsidRPr="006C6728">
              <w:rPr>
                <w:rFonts w:ascii="Times New Roman" w:hAnsi="Times New Roman" w:cs="Times New Roman"/>
                <w:spacing w:val="-1"/>
                <w:sz w:val="20"/>
                <w:szCs w:val="20"/>
                <w:lang w:val="ru-RU"/>
              </w:rPr>
              <w:t>природы</w:t>
            </w:r>
            <w:r w:rsidRPr="006C6728">
              <w:rPr>
                <w:rFonts w:ascii="Times New Roman" w:hAnsi="Times New Roman" w:cs="Times New Roman"/>
                <w:sz w:val="20"/>
                <w:szCs w:val="20"/>
                <w:lang w:val="ru-RU"/>
              </w:rPr>
              <w:t>наоснове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внешних</w:t>
            </w:r>
            <w:r w:rsidRPr="006C6728">
              <w:rPr>
                <w:rFonts w:ascii="Times New Roman" w:hAnsi="Times New Roman" w:cs="Times New Roman"/>
                <w:spacing w:val="-2"/>
                <w:sz w:val="20"/>
                <w:szCs w:val="20"/>
                <w:lang w:val="ru-RU"/>
              </w:rPr>
              <w:t xml:space="preserve">признаков </w:t>
            </w:r>
            <w:r w:rsidRPr="006C6728">
              <w:rPr>
                <w:rFonts w:ascii="Times New Roman" w:hAnsi="Times New Roman" w:cs="Times New Roman"/>
                <w:spacing w:val="-1"/>
                <w:sz w:val="20"/>
                <w:szCs w:val="20"/>
                <w:lang w:val="ru-RU"/>
              </w:rPr>
              <w:t>или</w:t>
            </w:r>
            <w:r w:rsidRPr="006C6728">
              <w:rPr>
                <w:rFonts w:ascii="Times New Roman" w:hAnsi="Times New Roman" w:cs="Times New Roman"/>
                <w:sz w:val="20"/>
                <w:szCs w:val="20"/>
                <w:lang w:val="ru-RU"/>
              </w:rPr>
              <w:t>известныххарактерных</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свойств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установления</w:t>
            </w:r>
            <w:r w:rsidRPr="006C6728">
              <w:rPr>
                <w:rFonts w:ascii="Times New Roman" w:hAnsi="Times New Roman" w:cs="Times New Roman"/>
                <w:sz w:val="20"/>
                <w:szCs w:val="20"/>
                <w:lang w:val="ru-RU"/>
              </w:rPr>
              <w:t>причинно-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следственных</w:t>
            </w:r>
            <w:r w:rsidRPr="006C6728">
              <w:rPr>
                <w:rFonts w:ascii="Times New Roman" w:hAnsi="Times New Roman" w:cs="Times New Roman"/>
                <w:sz w:val="20"/>
                <w:szCs w:val="20"/>
                <w:lang w:val="ru-RU"/>
              </w:rPr>
              <w:t>связей вокружающем</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мире,</w:t>
            </w:r>
            <w:r w:rsidRPr="006C6728">
              <w:rPr>
                <w:rFonts w:ascii="Times New Roman" w:hAnsi="Times New Roman" w:cs="Times New Roman"/>
                <w:sz w:val="20"/>
                <w:szCs w:val="20"/>
                <w:lang w:val="ru-RU"/>
              </w:rPr>
              <w:t>втомчислена</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многообразном</w:t>
            </w:r>
          </w:p>
        </w:tc>
        <w:tc>
          <w:tcPr>
            <w:tcW w:w="1843"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Выявление и</w:t>
            </w:r>
            <w:r w:rsidRPr="006C6728">
              <w:rPr>
                <w:rFonts w:ascii="Times New Roman" w:hAnsi="Times New Roman" w:cs="Times New Roman"/>
                <w:spacing w:val="-1"/>
                <w:sz w:val="20"/>
                <w:szCs w:val="20"/>
                <w:lang w:val="ru-RU"/>
              </w:rPr>
              <w:t>характеристика</w:t>
            </w:r>
            <w:r w:rsidRPr="006C6728">
              <w:rPr>
                <w:rFonts w:ascii="Times New Roman" w:hAnsi="Times New Roman" w:cs="Times New Roman"/>
                <w:sz w:val="20"/>
                <w:szCs w:val="20"/>
                <w:lang w:val="ru-RU"/>
              </w:rPr>
              <w:t>существенныхпризнаков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объектов</w:t>
            </w:r>
            <w:r w:rsidRPr="006C6728">
              <w:rPr>
                <w:rFonts w:ascii="Times New Roman" w:hAnsi="Times New Roman" w:cs="Times New Roman"/>
                <w:spacing w:val="-1"/>
                <w:sz w:val="20"/>
                <w:szCs w:val="20"/>
                <w:lang w:val="ru-RU"/>
              </w:rPr>
              <w:t>(явлений);</w:t>
            </w:r>
          </w:p>
          <w:p w:rsidR="00460987" w:rsidRPr="006C6728" w:rsidRDefault="00460987" w:rsidP="006C6728">
            <w:pPr>
              <w:pStyle w:val="TableParagraph"/>
              <w:jc w:val="both"/>
              <w:rPr>
                <w:rFonts w:ascii="Times New Roman" w:hAnsi="Times New Roman" w:cs="Times New Roman"/>
                <w:sz w:val="20"/>
                <w:szCs w:val="20"/>
                <w:lang w:val="ru-RU"/>
              </w:rPr>
            </w:pPr>
            <w:r w:rsidRPr="006C6728">
              <w:rPr>
                <w:rFonts w:ascii="Times New Roman" w:hAnsi="Times New Roman" w:cs="Times New Roman"/>
                <w:sz w:val="20"/>
                <w:szCs w:val="20"/>
                <w:lang w:val="ru-RU"/>
              </w:rPr>
              <w:t>устанавливать</w:t>
            </w:r>
            <w:r w:rsidRPr="006C6728">
              <w:rPr>
                <w:rFonts w:ascii="Times New Roman" w:hAnsi="Times New Roman" w:cs="Times New Roman"/>
                <w:spacing w:val="-1"/>
                <w:sz w:val="20"/>
                <w:szCs w:val="20"/>
                <w:lang w:val="ru-RU"/>
              </w:rPr>
              <w:t>существенный</w:t>
            </w:r>
            <w:r w:rsidRPr="006C6728">
              <w:rPr>
                <w:rFonts w:ascii="Times New Roman" w:hAnsi="Times New Roman" w:cs="Times New Roman"/>
                <w:sz w:val="20"/>
                <w:szCs w:val="20"/>
                <w:lang w:val="ru-RU"/>
              </w:rPr>
              <w:t>признак</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классификации,</w:t>
            </w:r>
            <w:r w:rsidRPr="006C6728">
              <w:rPr>
                <w:rFonts w:ascii="Times New Roman" w:hAnsi="Times New Roman" w:cs="Times New Roman"/>
                <w:sz w:val="20"/>
                <w:szCs w:val="20"/>
                <w:lang w:val="ru-RU"/>
              </w:rPr>
              <w:t>основания дляобобщенияи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сравнения,</w:t>
            </w:r>
            <w:r w:rsidRPr="006C6728">
              <w:rPr>
                <w:rFonts w:ascii="Times New Roman" w:hAnsi="Times New Roman" w:cs="Times New Roman"/>
                <w:sz w:val="20"/>
                <w:szCs w:val="20"/>
                <w:lang w:val="ru-RU"/>
              </w:rPr>
              <w:t>выявлятьпричинно-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следственные связи</w:t>
            </w:r>
            <w:r w:rsidRPr="006C6728">
              <w:rPr>
                <w:rFonts w:ascii="Times New Roman" w:hAnsi="Times New Roman" w:cs="Times New Roman"/>
                <w:sz w:val="20"/>
                <w:szCs w:val="20"/>
                <w:lang w:val="ru-RU"/>
              </w:rPr>
              <w:t>(подобратьзаголовок к текстуиз предложенных,один лишний)</w:t>
            </w:r>
          </w:p>
        </w:tc>
        <w:tc>
          <w:tcPr>
            <w:tcW w:w="1560"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 xml:space="preserve">Размышление </w:t>
            </w:r>
            <w:r w:rsidRPr="006C6728">
              <w:rPr>
                <w:rFonts w:ascii="Times New Roman" w:hAnsi="Times New Roman" w:cs="Times New Roman"/>
                <w:spacing w:val="-1"/>
                <w:sz w:val="20"/>
                <w:szCs w:val="20"/>
                <w:lang w:val="ru-RU"/>
              </w:rPr>
              <w:t>о</w:t>
            </w:r>
            <w:r w:rsidRPr="006C6728">
              <w:rPr>
                <w:rFonts w:ascii="Times New Roman" w:hAnsi="Times New Roman" w:cs="Times New Roman"/>
                <w:sz w:val="20"/>
                <w:szCs w:val="20"/>
                <w:lang w:val="ru-RU"/>
              </w:rPr>
              <w:t>музыке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развитие</w:t>
            </w:r>
            <w:r w:rsidRPr="006C6728">
              <w:rPr>
                <w:rFonts w:ascii="Times New Roman" w:hAnsi="Times New Roman" w:cs="Times New Roman"/>
                <w:spacing w:val="-3"/>
                <w:sz w:val="20"/>
                <w:szCs w:val="20"/>
                <w:lang w:val="ru-RU"/>
              </w:rPr>
              <w:t>интереса</w:t>
            </w:r>
            <w:r w:rsidRPr="006C6728">
              <w:rPr>
                <w:rFonts w:ascii="Times New Roman" w:hAnsi="Times New Roman" w:cs="Times New Roman"/>
                <w:spacing w:val="-2"/>
                <w:sz w:val="20"/>
                <w:szCs w:val="20"/>
                <w:lang w:val="ru-RU"/>
              </w:rPr>
              <w:t>к</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музыкальному</w:t>
            </w:r>
            <w:r w:rsidRPr="006C6728">
              <w:rPr>
                <w:rFonts w:ascii="Times New Roman" w:hAnsi="Times New Roman" w:cs="Times New Roman"/>
                <w:sz w:val="20"/>
                <w:szCs w:val="20"/>
              </w:rPr>
              <w:t>искусству</w:t>
            </w:r>
          </w:p>
        </w:tc>
        <w:tc>
          <w:tcPr>
            <w:tcW w:w="1555"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Завершение</w:t>
            </w:r>
            <w:r w:rsidRPr="006C6728">
              <w:rPr>
                <w:rFonts w:ascii="Times New Roman" w:hAnsi="Times New Roman" w:cs="Times New Roman"/>
                <w:sz w:val="20"/>
                <w:szCs w:val="20"/>
              </w:rPr>
              <w:t>рисунка</w:t>
            </w:r>
          </w:p>
        </w:tc>
        <w:tc>
          <w:tcPr>
            <w:tcW w:w="1560"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Составлениекомплекса</w:t>
            </w:r>
            <w:r w:rsidRPr="006C6728">
              <w:rPr>
                <w:rFonts w:ascii="Times New Roman" w:hAnsi="Times New Roman" w:cs="Times New Roman"/>
                <w:spacing w:val="-2"/>
                <w:sz w:val="20"/>
                <w:szCs w:val="20"/>
                <w:lang w:val="ru-RU"/>
              </w:rPr>
              <w:t xml:space="preserve">упражнений </w:t>
            </w:r>
            <w:r w:rsidRPr="006C6728">
              <w:rPr>
                <w:rFonts w:ascii="Times New Roman" w:hAnsi="Times New Roman" w:cs="Times New Roman"/>
                <w:spacing w:val="-1"/>
                <w:sz w:val="20"/>
                <w:szCs w:val="20"/>
                <w:lang w:val="ru-RU"/>
              </w:rPr>
              <w:t>на</w:t>
            </w:r>
            <w:r w:rsidRPr="006C6728">
              <w:rPr>
                <w:rFonts w:ascii="Times New Roman" w:hAnsi="Times New Roman" w:cs="Times New Roman"/>
                <w:sz w:val="20"/>
                <w:szCs w:val="20"/>
                <w:lang w:val="ru-RU"/>
              </w:rPr>
              <w:t>формированиеправильной</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осанки,</w:t>
            </w:r>
            <w:r w:rsidRPr="006C6728">
              <w:rPr>
                <w:rFonts w:ascii="Times New Roman" w:hAnsi="Times New Roman" w:cs="Times New Roman"/>
                <w:spacing w:val="-1"/>
                <w:sz w:val="20"/>
                <w:szCs w:val="20"/>
              </w:rPr>
              <w:t>гибкости</w:t>
            </w:r>
          </w:p>
        </w:tc>
        <w:tc>
          <w:tcPr>
            <w:tcW w:w="1140"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Завершение</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поделки,работы</w:t>
            </w:r>
          </w:p>
        </w:tc>
      </w:tr>
      <w:tr w:rsidR="006C6728" w:rsidRPr="006C6728" w:rsidTr="00460987">
        <w:trPr>
          <w:trHeight w:val="590"/>
        </w:trPr>
        <w:tc>
          <w:tcPr>
            <w:tcW w:w="854" w:type="dxa"/>
            <w:vMerge w:val="restart"/>
          </w:tcPr>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b/>
                <w:sz w:val="20"/>
                <w:szCs w:val="20"/>
              </w:rPr>
            </w:pP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УУД</w:t>
            </w:r>
          </w:p>
        </w:tc>
        <w:tc>
          <w:tcPr>
            <w:tcW w:w="14597" w:type="dxa"/>
            <w:gridSpan w:val="9"/>
          </w:tcPr>
          <w:p w:rsidR="00460987" w:rsidRPr="006C6728" w:rsidRDefault="00460987" w:rsidP="006C6728">
            <w:pPr>
              <w:pStyle w:val="TableParagraph"/>
              <w:rPr>
                <w:rFonts w:ascii="Times New Roman" w:hAnsi="Times New Roman" w:cs="Times New Roman"/>
                <w:spacing w:val="1"/>
                <w:sz w:val="20"/>
                <w:szCs w:val="20"/>
              </w:rPr>
            </w:pPr>
            <w:r w:rsidRPr="006C6728">
              <w:rPr>
                <w:rFonts w:ascii="Times New Roman" w:hAnsi="Times New Roman" w:cs="Times New Roman"/>
                <w:sz w:val="20"/>
                <w:szCs w:val="20"/>
              </w:rPr>
              <w:t>Учебный предмет</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w w:val="95"/>
                <w:sz w:val="20"/>
                <w:szCs w:val="20"/>
              </w:rPr>
              <w:t>Видыдеятельности</w:t>
            </w:r>
          </w:p>
        </w:tc>
      </w:tr>
      <w:tr w:rsidR="006C6728" w:rsidRPr="006C6728" w:rsidTr="00460987">
        <w:trPr>
          <w:trHeight w:val="582"/>
        </w:trPr>
        <w:tc>
          <w:tcPr>
            <w:tcW w:w="854" w:type="dxa"/>
            <w:vMerge/>
            <w:tcBorders>
              <w:top w:val="nil"/>
            </w:tcBorders>
          </w:tcPr>
          <w:p w:rsidR="00460987" w:rsidRPr="006C6728" w:rsidRDefault="00460987" w:rsidP="006C6728">
            <w:pPr>
              <w:spacing w:after="0" w:line="240" w:lineRule="auto"/>
              <w:rPr>
                <w:rFonts w:ascii="Times New Roman" w:hAnsi="Times New Roman"/>
                <w:sz w:val="20"/>
                <w:szCs w:val="20"/>
              </w:rPr>
            </w:pPr>
          </w:p>
        </w:tc>
        <w:tc>
          <w:tcPr>
            <w:tcW w:w="1982"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Русскийязык</w:t>
            </w:r>
          </w:p>
        </w:tc>
        <w:tc>
          <w:tcPr>
            <w:tcW w:w="1699"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Чтение</w:t>
            </w:r>
          </w:p>
        </w:tc>
        <w:tc>
          <w:tcPr>
            <w:tcW w:w="1559"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Математика</w:t>
            </w:r>
          </w:p>
        </w:tc>
        <w:tc>
          <w:tcPr>
            <w:tcW w:w="1699"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Окружающий</w:t>
            </w:r>
            <w:r w:rsidRPr="006C6728">
              <w:rPr>
                <w:rFonts w:ascii="Times New Roman" w:hAnsi="Times New Roman" w:cs="Times New Roman"/>
                <w:sz w:val="20"/>
                <w:szCs w:val="20"/>
              </w:rPr>
              <w:t>мир</w:t>
            </w:r>
          </w:p>
        </w:tc>
        <w:tc>
          <w:tcPr>
            <w:tcW w:w="1843"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Иностранныйязык</w:t>
            </w:r>
          </w:p>
        </w:tc>
        <w:tc>
          <w:tcPr>
            <w:tcW w:w="1560"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Музыка</w:t>
            </w:r>
          </w:p>
        </w:tc>
        <w:tc>
          <w:tcPr>
            <w:tcW w:w="1555"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ИЗО</w:t>
            </w:r>
          </w:p>
        </w:tc>
        <w:tc>
          <w:tcPr>
            <w:tcW w:w="1560"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Физическая</w:t>
            </w:r>
            <w:r w:rsidRPr="006C6728">
              <w:rPr>
                <w:rFonts w:ascii="Times New Roman" w:hAnsi="Times New Roman" w:cs="Times New Roman"/>
                <w:sz w:val="20"/>
                <w:szCs w:val="20"/>
              </w:rPr>
              <w:t>культура</w:t>
            </w:r>
          </w:p>
        </w:tc>
        <w:tc>
          <w:tcPr>
            <w:tcW w:w="1140"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Технология</w:t>
            </w:r>
          </w:p>
        </w:tc>
      </w:tr>
      <w:tr w:rsidR="006C6728" w:rsidRPr="006C6728" w:rsidTr="00460987">
        <w:trPr>
          <w:trHeight w:val="1111"/>
        </w:trPr>
        <w:tc>
          <w:tcPr>
            <w:tcW w:w="854" w:type="dxa"/>
          </w:tcPr>
          <w:p w:rsidR="00460987" w:rsidRPr="006C6728" w:rsidRDefault="00460987" w:rsidP="006C6728">
            <w:pPr>
              <w:pStyle w:val="TableParagraph"/>
              <w:rPr>
                <w:rFonts w:ascii="Times New Roman" w:hAnsi="Times New Roman" w:cs="Times New Roman"/>
                <w:sz w:val="20"/>
                <w:szCs w:val="20"/>
              </w:rPr>
            </w:pPr>
          </w:p>
        </w:tc>
        <w:tc>
          <w:tcPr>
            <w:tcW w:w="1982" w:type="dxa"/>
          </w:tcPr>
          <w:p w:rsidR="00460987" w:rsidRPr="006C6728" w:rsidRDefault="00460987" w:rsidP="006C6728">
            <w:pPr>
              <w:pStyle w:val="TableParagraph"/>
              <w:rPr>
                <w:rFonts w:ascii="Times New Roman" w:hAnsi="Times New Roman" w:cs="Times New Roman"/>
                <w:sz w:val="20"/>
                <w:szCs w:val="20"/>
              </w:rPr>
            </w:pPr>
          </w:p>
        </w:tc>
        <w:tc>
          <w:tcPr>
            <w:tcW w:w="1699" w:type="dxa"/>
          </w:tcPr>
          <w:p w:rsidR="00460987" w:rsidRPr="006C6728" w:rsidRDefault="00460987" w:rsidP="006C6728">
            <w:pPr>
              <w:pStyle w:val="TableParagraph"/>
              <w:rPr>
                <w:rFonts w:ascii="Times New Roman" w:hAnsi="Times New Roman" w:cs="Times New Roman"/>
                <w:sz w:val="20"/>
                <w:szCs w:val="20"/>
              </w:rPr>
            </w:pPr>
          </w:p>
        </w:tc>
        <w:tc>
          <w:tcPr>
            <w:tcW w:w="1559" w:type="dxa"/>
          </w:tcPr>
          <w:p w:rsidR="00460987" w:rsidRPr="006C6728" w:rsidRDefault="00460987" w:rsidP="006C6728">
            <w:pPr>
              <w:pStyle w:val="TableParagraph"/>
              <w:rPr>
                <w:rFonts w:ascii="Times New Roman" w:hAnsi="Times New Roman" w:cs="Times New Roman"/>
                <w:sz w:val="20"/>
                <w:szCs w:val="20"/>
              </w:rPr>
            </w:pPr>
          </w:p>
        </w:tc>
        <w:tc>
          <w:tcPr>
            <w:tcW w:w="1699"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материале</w:t>
            </w:r>
            <w:r w:rsidRPr="006C6728">
              <w:rPr>
                <w:rFonts w:ascii="Times New Roman" w:hAnsi="Times New Roman" w:cs="Times New Roman"/>
                <w:spacing w:val="-3"/>
                <w:sz w:val="20"/>
                <w:szCs w:val="20"/>
                <w:lang w:val="ru-RU"/>
              </w:rPr>
              <w:t>природы</w:t>
            </w:r>
            <w:r w:rsidRPr="006C6728">
              <w:rPr>
                <w:rFonts w:ascii="Times New Roman" w:hAnsi="Times New Roman" w:cs="Times New Roman"/>
                <w:spacing w:val="-2"/>
                <w:sz w:val="20"/>
                <w:szCs w:val="20"/>
                <w:lang w:val="ru-RU"/>
              </w:rPr>
              <w:t>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культурыродного</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края</w:t>
            </w:r>
          </w:p>
        </w:tc>
        <w:tc>
          <w:tcPr>
            <w:tcW w:w="1843" w:type="dxa"/>
          </w:tcPr>
          <w:p w:rsidR="00460987" w:rsidRPr="006C6728" w:rsidRDefault="00460987" w:rsidP="006C6728">
            <w:pPr>
              <w:pStyle w:val="TableParagraph"/>
              <w:rPr>
                <w:rFonts w:ascii="Times New Roman" w:hAnsi="Times New Roman" w:cs="Times New Roman"/>
                <w:sz w:val="20"/>
                <w:szCs w:val="20"/>
                <w:lang w:val="ru-RU"/>
              </w:rPr>
            </w:pPr>
          </w:p>
        </w:tc>
        <w:tc>
          <w:tcPr>
            <w:tcW w:w="1560" w:type="dxa"/>
          </w:tcPr>
          <w:p w:rsidR="00460987" w:rsidRPr="006C6728" w:rsidRDefault="00460987" w:rsidP="006C6728">
            <w:pPr>
              <w:pStyle w:val="TableParagraph"/>
              <w:rPr>
                <w:rFonts w:ascii="Times New Roman" w:hAnsi="Times New Roman" w:cs="Times New Roman"/>
                <w:sz w:val="20"/>
                <w:szCs w:val="20"/>
                <w:lang w:val="ru-RU"/>
              </w:rPr>
            </w:pPr>
          </w:p>
        </w:tc>
        <w:tc>
          <w:tcPr>
            <w:tcW w:w="1555" w:type="dxa"/>
          </w:tcPr>
          <w:p w:rsidR="00460987" w:rsidRPr="006C6728" w:rsidRDefault="00460987" w:rsidP="006C6728">
            <w:pPr>
              <w:pStyle w:val="TableParagraph"/>
              <w:rPr>
                <w:rFonts w:ascii="Times New Roman" w:hAnsi="Times New Roman" w:cs="Times New Roman"/>
                <w:sz w:val="20"/>
                <w:szCs w:val="20"/>
                <w:lang w:val="ru-RU"/>
              </w:rPr>
            </w:pPr>
          </w:p>
        </w:tc>
        <w:tc>
          <w:tcPr>
            <w:tcW w:w="1560" w:type="dxa"/>
          </w:tcPr>
          <w:p w:rsidR="00460987" w:rsidRPr="006C6728" w:rsidRDefault="00460987" w:rsidP="006C6728">
            <w:pPr>
              <w:pStyle w:val="TableParagraph"/>
              <w:rPr>
                <w:rFonts w:ascii="Times New Roman" w:hAnsi="Times New Roman" w:cs="Times New Roman"/>
                <w:sz w:val="20"/>
                <w:szCs w:val="20"/>
                <w:lang w:val="ru-RU"/>
              </w:rPr>
            </w:pPr>
          </w:p>
        </w:tc>
        <w:tc>
          <w:tcPr>
            <w:tcW w:w="1140" w:type="dxa"/>
          </w:tcPr>
          <w:p w:rsidR="00460987" w:rsidRPr="006C6728" w:rsidRDefault="00460987" w:rsidP="006C6728">
            <w:pPr>
              <w:pStyle w:val="TableParagraph"/>
              <w:rPr>
                <w:rFonts w:ascii="Times New Roman" w:hAnsi="Times New Roman" w:cs="Times New Roman"/>
                <w:sz w:val="20"/>
                <w:szCs w:val="20"/>
                <w:lang w:val="ru-RU"/>
              </w:rPr>
            </w:pPr>
          </w:p>
        </w:tc>
      </w:tr>
      <w:tr w:rsidR="006C6728" w:rsidRPr="006C6728" w:rsidTr="006C6728">
        <w:trPr>
          <w:trHeight w:val="2274"/>
        </w:trPr>
        <w:tc>
          <w:tcPr>
            <w:tcW w:w="854"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Постановка и</w:t>
            </w:r>
            <w:r w:rsidRPr="006C6728">
              <w:rPr>
                <w:rFonts w:ascii="Times New Roman" w:hAnsi="Times New Roman" w:cs="Times New Roman"/>
                <w:spacing w:val="-1"/>
                <w:sz w:val="20"/>
                <w:szCs w:val="20"/>
                <w:lang w:val="ru-RU"/>
              </w:rPr>
              <w:t>решени</w:t>
            </w:r>
            <w:r w:rsidRPr="006C6728">
              <w:rPr>
                <w:rFonts w:ascii="Times New Roman" w:hAnsi="Times New Roman" w:cs="Times New Roman"/>
                <w:sz w:val="20"/>
                <w:szCs w:val="20"/>
                <w:lang w:val="ru-RU"/>
              </w:rPr>
              <w:t>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пробле</w:t>
            </w:r>
            <w:r w:rsidRPr="006C6728">
              <w:rPr>
                <w:rFonts w:ascii="Times New Roman" w:hAnsi="Times New Roman" w:cs="Times New Roman"/>
                <w:sz w:val="20"/>
                <w:szCs w:val="20"/>
                <w:lang w:val="ru-RU"/>
              </w:rPr>
              <w:t>мы</w:t>
            </w:r>
          </w:p>
        </w:tc>
        <w:tc>
          <w:tcPr>
            <w:tcW w:w="1982"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Совместная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деятельность,</w:t>
            </w:r>
            <w:r w:rsidRPr="006C6728">
              <w:rPr>
                <w:rFonts w:ascii="Times New Roman" w:hAnsi="Times New Roman" w:cs="Times New Roman"/>
                <w:spacing w:val="-1"/>
                <w:sz w:val="20"/>
                <w:szCs w:val="20"/>
                <w:lang w:val="ru-RU"/>
              </w:rPr>
              <w:t>эвристическая</w:t>
            </w:r>
            <w:r w:rsidRPr="006C6728">
              <w:rPr>
                <w:rFonts w:ascii="Times New Roman" w:hAnsi="Times New Roman" w:cs="Times New Roman"/>
                <w:sz w:val="20"/>
                <w:szCs w:val="20"/>
                <w:lang w:val="ru-RU"/>
              </w:rPr>
              <w:t>беседа,</w:t>
            </w:r>
            <w:r w:rsidRPr="006C6728">
              <w:rPr>
                <w:rFonts w:ascii="Times New Roman" w:hAnsi="Times New Roman" w:cs="Times New Roman"/>
                <w:spacing w:val="-1"/>
                <w:sz w:val="20"/>
                <w:szCs w:val="20"/>
                <w:lang w:val="ru-RU"/>
              </w:rPr>
              <w:t>коллективный</w:t>
            </w:r>
          </w:p>
          <w:p w:rsidR="00460987" w:rsidRPr="00EC559B"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вывод, сравнение.</w:t>
            </w:r>
            <w:r w:rsidRPr="00EC559B">
              <w:rPr>
                <w:rFonts w:ascii="Times New Roman" w:hAnsi="Times New Roman" w:cs="Times New Roman"/>
                <w:spacing w:val="-1"/>
                <w:sz w:val="20"/>
                <w:szCs w:val="20"/>
                <w:lang w:val="ru-RU"/>
              </w:rPr>
              <w:t>Исследовательская</w:t>
            </w:r>
            <w:r w:rsidRPr="00EC559B">
              <w:rPr>
                <w:rFonts w:ascii="Times New Roman" w:hAnsi="Times New Roman" w:cs="Times New Roman"/>
                <w:sz w:val="20"/>
                <w:szCs w:val="20"/>
                <w:lang w:val="ru-RU"/>
              </w:rPr>
              <w:t>работа, проектнаядеятельность</w:t>
            </w:r>
          </w:p>
        </w:tc>
        <w:tc>
          <w:tcPr>
            <w:tcW w:w="1699"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Формулирование</w:t>
            </w:r>
            <w:r w:rsidRPr="006C6728">
              <w:rPr>
                <w:rFonts w:ascii="Times New Roman" w:hAnsi="Times New Roman" w:cs="Times New Roman"/>
                <w:sz w:val="20"/>
                <w:szCs w:val="20"/>
                <w:lang w:val="ru-RU"/>
              </w:rPr>
              <w:t>проблемы;</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2"/>
                <w:sz w:val="20"/>
                <w:szCs w:val="20"/>
                <w:lang w:val="ru-RU"/>
              </w:rPr>
              <w:t>-самостоятельное</w:t>
            </w:r>
            <w:r w:rsidRPr="006C6728">
              <w:rPr>
                <w:rFonts w:ascii="Times New Roman" w:hAnsi="Times New Roman" w:cs="Times New Roman"/>
                <w:sz w:val="20"/>
                <w:szCs w:val="20"/>
                <w:lang w:val="ru-RU"/>
              </w:rPr>
              <w:t>создание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способов</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решения проблем</w:t>
            </w:r>
            <w:r w:rsidRPr="006C6728">
              <w:rPr>
                <w:rFonts w:ascii="Times New Roman" w:hAnsi="Times New Roman" w:cs="Times New Roman"/>
                <w:sz w:val="20"/>
                <w:szCs w:val="20"/>
                <w:lang w:val="ru-RU"/>
              </w:rPr>
              <w:t>творческого ипоискового</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характера</w:t>
            </w:r>
          </w:p>
        </w:tc>
        <w:tc>
          <w:tcPr>
            <w:tcW w:w="1559"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Умение</w:t>
            </w:r>
            <w:r w:rsidRPr="006C6728">
              <w:rPr>
                <w:rFonts w:ascii="Times New Roman" w:hAnsi="Times New Roman" w:cs="Times New Roman"/>
                <w:spacing w:val="-3"/>
                <w:sz w:val="20"/>
                <w:szCs w:val="20"/>
                <w:lang w:val="ru-RU"/>
              </w:rPr>
              <w:t>работать</w:t>
            </w:r>
            <w:r w:rsidRPr="006C6728">
              <w:rPr>
                <w:rFonts w:ascii="Times New Roman" w:hAnsi="Times New Roman" w:cs="Times New Roman"/>
                <w:spacing w:val="-2"/>
                <w:sz w:val="20"/>
                <w:szCs w:val="20"/>
                <w:lang w:val="ru-RU"/>
              </w:rPr>
              <w:t>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логическими</w:t>
            </w:r>
            <w:r w:rsidRPr="006C6728">
              <w:rPr>
                <w:rFonts w:ascii="Times New Roman" w:hAnsi="Times New Roman" w:cs="Times New Roman"/>
                <w:sz w:val="20"/>
                <w:szCs w:val="20"/>
                <w:lang w:val="ru-RU"/>
              </w:rPr>
              <w:t>рядами; сзадачамис</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недостающими</w:t>
            </w:r>
            <w:r w:rsidRPr="006C6728">
              <w:rPr>
                <w:rFonts w:ascii="Times New Roman" w:hAnsi="Times New Roman" w:cs="Times New Roman"/>
                <w:sz w:val="20"/>
                <w:szCs w:val="20"/>
                <w:lang w:val="ru-RU"/>
              </w:rPr>
              <w:t>данными;</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решение задач</w:t>
            </w:r>
            <w:r w:rsidRPr="006C6728">
              <w:rPr>
                <w:rFonts w:ascii="Times New Roman" w:hAnsi="Times New Roman" w:cs="Times New Roman"/>
                <w:sz w:val="20"/>
                <w:szCs w:val="20"/>
                <w:lang w:val="ru-RU"/>
              </w:rPr>
              <w:t>разноготипа</w:t>
            </w:r>
          </w:p>
        </w:tc>
        <w:tc>
          <w:tcPr>
            <w:tcW w:w="1699"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Проектная</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z w:val="20"/>
                <w:szCs w:val="20"/>
              </w:rPr>
              <w:t>деятельность</w:t>
            </w:r>
          </w:p>
        </w:tc>
        <w:tc>
          <w:tcPr>
            <w:tcW w:w="1843"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Работа над</w:t>
            </w:r>
            <w:r w:rsidRPr="006C6728">
              <w:rPr>
                <w:rFonts w:ascii="Times New Roman" w:hAnsi="Times New Roman" w:cs="Times New Roman"/>
                <w:sz w:val="20"/>
                <w:szCs w:val="20"/>
              </w:rPr>
              <w:t>проектом</w:t>
            </w:r>
          </w:p>
        </w:tc>
        <w:tc>
          <w:tcPr>
            <w:tcW w:w="1560"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Совместная</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деятельность,</w:t>
            </w:r>
            <w:r w:rsidRPr="006C6728">
              <w:rPr>
                <w:rFonts w:ascii="Times New Roman" w:hAnsi="Times New Roman" w:cs="Times New Roman"/>
                <w:spacing w:val="-1"/>
                <w:sz w:val="20"/>
                <w:szCs w:val="20"/>
                <w:lang w:val="ru-RU"/>
              </w:rPr>
              <w:t>эвристическая</w:t>
            </w:r>
            <w:r w:rsidRPr="006C6728">
              <w:rPr>
                <w:rFonts w:ascii="Times New Roman" w:hAnsi="Times New Roman" w:cs="Times New Roman"/>
                <w:sz w:val="20"/>
                <w:szCs w:val="20"/>
                <w:lang w:val="ru-RU"/>
              </w:rPr>
              <w:t>беседа,</w:t>
            </w:r>
            <w:r w:rsidRPr="006C6728">
              <w:rPr>
                <w:rFonts w:ascii="Times New Roman" w:hAnsi="Times New Roman" w:cs="Times New Roman"/>
                <w:spacing w:val="-1"/>
                <w:sz w:val="20"/>
                <w:szCs w:val="20"/>
                <w:lang w:val="ru-RU"/>
              </w:rPr>
              <w:t>коллективный</w:t>
            </w:r>
            <w:r w:rsidRPr="006C6728">
              <w:rPr>
                <w:rFonts w:ascii="Times New Roman" w:hAnsi="Times New Roman" w:cs="Times New Roman"/>
                <w:sz w:val="20"/>
                <w:szCs w:val="20"/>
                <w:lang w:val="ru-RU"/>
              </w:rPr>
              <w:t>вывод</w:t>
            </w:r>
          </w:p>
        </w:tc>
        <w:tc>
          <w:tcPr>
            <w:tcW w:w="1555"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Совместная</w:t>
            </w:r>
            <w:r w:rsidRPr="006C6728">
              <w:rPr>
                <w:rFonts w:ascii="Times New Roman" w:hAnsi="Times New Roman" w:cs="Times New Roman"/>
                <w:w w:val="90"/>
                <w:sz w:val="20"/>
                <w:szCs w:val="20"/>
                <w:lang w:val="ru-RU"/>
              </w:rPr>
              <w:t>деятельность;</w:t>
            </w:r>
            <w:r w:rsidRPr="006C6728">
              <w:rPr>
                <w:rFonts w:ascii="Times New Roman" w:hAnsi="Times New Roman" w:cs="Times New Roman"/>
                <w:sz w:val="20"/>
                <w:szCs w:val="20"/>
                <w:lang w:val="ru-RU"/>
              </w:rPr>
              <w:t>создание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индивидуальны</w:t>
            </w:r>
            <w:r w:rsidRPr="006C6728">
              <w:rPr>
                <w:rFonts w:ascii="Times New Roman" w:hAnsi="Times New Roman" w:cs="Times New Roman"/>
                <w:sz w:val="20"/>
                <w:szCs w:val="20"/>
                <w:lang w:val="ru-RU"/>
              </w:rPr>
              <w:t>еминипроекты</w:t>
            </w:r>
          </w:p>
        </w:tc>
        <w:tc>
          <w:tcPr>
            <w:tcW w:w="1560" w:type="dxa"/>
          </w:tcPr>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Совместные</w:t>
            </w:r>
            <w:r w:rsidRPr="006C6728">
              <w:rPr>
                <w:rFonts w:ascii="Times New Roman" w:hAnsi="Times New Roman" w:cs="Times New Roman"/>
                <w:sz w:val="20"/>
                <w:szCs w:val="20"/>
              </w:rPr>
              <w:t>игры,</w:t>
            </w:r>
          </w:p>
          <w:p w:rsidR="00460987" w:rsidRPr="006C6728" w:rsidRDefault="00460987" w:rsidP="006C6728">
            <w:pPr>
              <w:pStyle w:val="TableParagraph"/>
              <w:rPr>
                <w:rFonts w:ascii="Times New Roman" w:hAnsi="Times New Roman" w:cs="Times New Roman"/>
                <w:sz w:val="20"/>
                <w:szCs w:val="20"/>
              </w:rPr>
            </w:pPr>
            <w:r w:rsidRPr="006C6728">
              <w:rPr>
                <w:rFonts w:ascii="Times New Roman" w:hAnsi="Times New Roman" w:cs="Times New Roman"/>
                <w:spacing w:val="-1"/>
                <w:sz w:val="20"/>
                <w:szCs w:val="20"/>
              </w:rPr>
              <w:t>коллективный</w:t>
            </w:r>
            <w:r w:rsidRPr="006C6728">
              <w:rPr>
                <w:rFonts w:ascii="Times New Roman" w:hAnsi="Times New Roman" w:cs="Times New Roman"/>
                <w:sz w:val="20"/>
                <w:szCs w:val="20"/>
              </w:rPr>
              <w:t>вывод</w:t>
            </w:r>
          </w:p>
        </w:tc>
        <w:tc>
          <w:tcPr>
            <w:tcW w:w="1140" w:type="dxa"/>
          </w:tcPr>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z w:val="20"/>
                <w:szCs w:val="20"/>
                <w:lang w:val="ru-RU"/>
              </w:rPr>
              <w:t>Совместная</w:t>
            </w:r>
            <w:r w:rsidRPr="006C6728">
              <w:rPr>
                <w:rFonts w:ascii="Times New Roman" w:hAnsi="Times New Roman" w:cs="Times New Roman"/>
                <w:w w:val="90"/>
                <w:sz w:val="20"/>
                <w:szCs w:val="20"/>
                <w:lang w:val="ru-RU"/>
              </w:rPr>
              <w:t>деятельность;</w:t>
            </w:r>
            <w:r w:rsidRPr="006C6728">
              <w:rPr>
                <w:rFonts w:ascii="Times New Roman" w:hAnsi="Times New Roman" w:cs="Times New Roman"/>
                <w:sz w:val="20"/>
                <w:szCs w:val="20"/>
                <w:lang w:val="ru-RU"/>
              </w:rPr>
              <w:t>создание</w:t>
            </w:r>
          </w:p>
          <w:p w:rsidR="00460987" w:rsidRPr="006C6728" w:rsidRDefault="00460987" w:rsidP="006C6728">
            <w:pPr>
              <w:pStyle w:val="TableParagraph"/>
              <w:rPr>
                <w:rFonts w:ascii="Times New Roman" w:hAnsi="Times New Roman" w:cs="Times New Roman"/>
                <w:sz w:val="20"/>
                <w:szCs w:val="20"/>
                <w:lang w:val="ru-RU"/>
              </w:rPr>
            </w:pPr>
            <w:r w:rsidRPr="006C6728">
              <w:rPr>
                <w:rFonts w:ascii="Times New Roman" w:hAnsi="Times New Roman" w:cs="Times New Roman"/>
                <w:spacing w:val="-1"/>
                <w:sz w:val="20"/>
                <w:szCs w:val="20"/>
                <w:lang w:val="ru-RU"/>
              </w:rPr>
              <w:t>индивидуальные</w:t>
            </w:r>
            <w:r w:rsidRPr="006C6728">
              <w:rPr>
                <w:rFonts w:ascii="Times New Roman" w:hAnsi="Times New Roman" w:cs="Times New Roman"/>
                <w:sz w:val="20"/>
                <w:szCs w:val="20"/>
                <w:lang w:val="ru-RU"/>
              </w:rPr>
              <w:t>минипроекты</w:t>
            </w:r>
          </w:p>
        </w:tc>
      </w:tr>
    </w:tbl>
    <w:p w:rsidR="00460987" w:rsidRDefault="00460987" w:rsidP="00460987">
      <w:pPr>
        <w:pStyle w:val="a7"/>
        <w:ind w:left="0" w:right="0" w:firstLine="0"/>
        <w:rPr>
          <w:rFonts w:ascii="Times New Roman" w:hAnsi="Times New Roman" w:cs="Times New Roman"/>
          <w:sz w:val="24"/>
          <w:szCs w:val="24"/>
          <w:lang w:val="ru-RU"/>
        </w:rPr>
      </w:pPr>
    </w:p>
    <w:tbl>
      <w:tblPr>
        <w:tblW w:w="15453" w:type="dxa"/>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855"/>
        <w:gridCol w:w="1983"/>
        <w:gridCol w:w="1699"/>
        <w:gridCol w:w="1559"/>
        <w:gridCol w:w="1699"/>
        <w:gridCol w:w="1843"/>
        <w:gridCol w:w="1560"/>
        <w:gridCol w:w="1555"/>
        <w:gridCol w:w="1560"/>
        <w:gridCol w:w="1140"/>
      </w:tblGrid>
      <w:tr w:rsidR="00460987" w:rsidRPr="005B0A38" w:rsidTr="005B0A38">
        <w:trPr>
          <w:trHeight w:val="309"/>
        </w:trPr>
        <w:tc>
          <w:tcPr>
            <w:tcW w:w="15451" w:type="dxa"/>
            <w:gridSpan w:val="10"/>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lastRenderedPageBreak/>
              <w:t>КОММУНИКАТИВНЫЕ</w:t>
            </w:r>
          </w:p>
        </w:tc>
      </w:tr>
      <w:tr w:rsidR="00460987" w:rsidRPr="005B0A38" w:rsidTr="005B0A38">
        <w:trPr>
          <w:trHeight w:val="2945"/>
        </w:trPr>
        <w:tc>
          <w:tcPr>
            <w:tcW w:w="854"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Интеракция(взаимо</w:t>
            </w:r>
            <w:r w:rsidRPr="005B0A38">
              <w:rPr>
                <w:rFonts w:ascii="Times New Roman" w:hAnsi="Times New Roman" w:cs="Times New Roman"/>
                <w:spacing w:val="-1"/>
                <w:sz w:val="20"/>
                <w:szCs w:val="20"/>
                <w:lang w:val="ru-RU"/>
              </w:rPr>
              <w:t>действи</w:t>
            </w:r>
            <w:r w:rsidRPr="005B0A38">
              <w:rPr>
                <w:rFonts w:ascii="Times New Roman" w:hAnsi="Times New Roman" w:cs="Times New Roman"/>
                <w:sz w:val="20"/>
                <w:szCs w:val="20"/>
                <w:lang w:val="ru-RU"/>
              </w:rPr>
              <w:t>е,общение)</w:t>
            </w:r>
          </w:p>
        </w:tc>
        <w:tc>
          <w:tcPr>
            <w:tcW w:w="6939" w:type="dxa"/>
            <w:gridSpan w:val="4"/>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Работавпарах</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Работавстатичныхпарахилипарахсменногосостава;Работа вмалыхгруппах;</w:t>
            </w:r>
          </w:p>
          <w:p w:rsidR="00460987" w:rsidRPr="00EC559B" w:rsidRDefault="00460987" w:rsidP="005B0A3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Игровоесотрудничество.</w:t>
            </w:r>
          </w:p>
        </w:tc>
        <w:tc>
          <w:tcPr>
            <w:tcW w:w="1843"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Обыгрывание</w:t>
            </w:r>
            <w:r w:rsidRPr="005B0A38">
              <w:rPr>
                <w:rFonts w:ascii="Times New Roman" w:hAnsi="Times New Roman" w:cs="Times New Roman"/>
                <w:sz w:val="20"/>
                <w:szCs w:val="20"/>
              </w:rPr>
              <w:t>диалогов</w:t>
            </w:r>
          </w:p>
        </w:tc>
        <w:tc>
          <w:tcPr>
            <w:tcW w:w="1560"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моделирование</w:t>
            </w:r>
            <w:r w:rsidRPr="005B0A38">
              <w:rPr>
                <w:rFonts w:ascii="Times New Roman" w:hAnsi="Times New Roman" w:cs="Times New Roman"/>
                <w:sz w:val="20"/>
                <w:szCs w:val="20"/>
                <w:lang w:val="ru-RU"/>
              </w:rPr>
              <w:t>ситуаций</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общения, </w:t>
            </w:r>
            <w:r w:rsidRPr="005B0A38">
              <w:rPr>
                <w:rFonts w:ascii="Times New Roman" w:hAnsi="Times New Roman" w:cs="Times New Roman"/>
                <w:sz w:val="20"/>
                <w:szCs w:val="20"/>
                <w:lang w:val="ru-RU"/>
              </w:rPr>
              <w:t>—групповаяработа науроках;—</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ролевые игры с</w:t>
            </w:r>
            <w:r w:rsidRPr="005B0A38">
              <w:rPr>
                <w:rFonts w:ascii="Times New Roman" w:hAnsi="Times New Roman" w:cs="Times New Roman"/>
                <w:spacing w:val="-1"/>
                <w:sz w:val="20"/>
                <w:szCs w:val="20"/>
                <w:lang w:val="ru-RU"/>
              </w:rPr>
              <w:t>использованием</w:t>
            </w:r>
            <w:r w:rsidRPr="005B0A38">
              <w:rPr>
                <w:rFonts w:ascii="Times New Roman" w:hAnsi="Times New Roman" w:cs="Times New Roman"/>
                <w:sz w:val="20"/>
                <w:szCs w:val="20"/>
                <w:lang w:val="ru-RU"/>
              </w:rPr>
              <w:t>диалогов впроцессе</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общения;</w:t>
            </w:r>
          </w:p>
        </w:tc>
        <w:tc>
          <w:tcPr>
            <w:tcW w:w="1555"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дидактические</w:t>
            </w:r>
            <w:r w:rsidRPr="005B0A38">
              <w:rPr>
                <w:rFonts w:ascii="Times New Roman" w:hAnsi="Times New Roman" w:cs="Times New Roman"/>
                <w:spacing w:val="-2"/>
                <w:sz w:val="20"/>
                <w:szCs w:val="20"/>
                <w:lang w:val="ru-RU"/>
              </w:rPr>
              <w:t xml:space="preserve">и ролевые </w:t>
            </w:r>
            <w:r w:rsidRPr="005B0A38">
              <w:rPr>
                <w:rFonts w:ascii="Times New Roman" w:hAnsi="Times New Roman" w:cs="Times New Roman"/>
                <w:spacing w:val="-1"/>
                <w:sz w:val="20"/>
                <w:szCs w:val="20"/>
                <w:lang w:val="ru-RU"/>
              </w:rPr>
              <w:t>игры,</w:t>
            </w:r>
            <w:r w:rsidRPr="005B0A38">
              <w:rPr>
                <w:rFonts w:ascii="Times New Roman" w:hAnsi="Times New Roman" w:cs="Times New Roman"/>
                <w:sz w:val="20"/>
                <w:szCs w:val="20"/>
                <w:lang w:val="ru-RU"/>
              </w:rPr>
              <w:t>включениев</w:t>
            </w:r>
          </w:p>
          <w:p w:rsidR="00460987" w:rsidRPr="00EC559B" w:rsidRDefault="00460987" w:rsidP="005B0A3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работу</w:t>
            </w:r>
          </w:p>
          <w:p w:rsidR="00460987" w:rsidRPr="00EC559B" w:rsidRDefault="00460987" w:rsidP="005B0A38">
            <w:pPr>
              <w:pStyle w:val="TableParagraph"/>
              <w:rPr>
                <w:rFonts w:ascii="Times New Roman" w:hAnsi="Times New Roman" w:cs="Times New Roman"/>
                <w:sz w:val="20"/>
                <w:szCs w:val="20"/>
                <w:lang w:val="ru-RU"/>
              </w:rPr>
            </w:pPr>
            <w:r w:rsidRPr="00EC559B">
              <w:rPr>
                <w:rFonts w:ascii="Times New Roman" w:hAnsi="Times New Roman" w:cs="Times New Roman"/>
                <w:spacing w:val="-1"/>
                <w:sz w:val="20"/>
                <w:szCs w:val="20"/>
                <w:lang w:val="ru-RU"/>
              </w:rPr>
              <w:t>коллективно-</w:t>
            </w:r>
            <w:r w:rsidRPr="00EC559B">
              <w:rPr>
                <w:rFonts w:ascii="Times New Roman" w:hAnsi="Times New Roman" w:cs="Times New Roman"/>
                <w:sz w:val="20"/>
                <w:szCs w:val="20"/>
                <w:lang w:val="ru-RU"/>
              </w:rPr>
              <w:t>творческогодела</w:t>
            </w:r>
          </w:p>
        </w:tc>
        <w:tc>
          <w:tcPr>
            <w:tcW w:w="1560" w:type="dxa"/>
          </w:tcPr>
          <w:p w:rsidR="00460987" w:rsidRPr="005B0A38" w:rsidRDefault="00460987" w:rsidP="005B0A38">
            <w:pPr>
              <w:pStyle w:val="TableParagraph"/>
              <w:jc w:val="bot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Работа в группепо выполнению</w:t>
            </w:r>
            <w:r w:rsidRPr="005B0A38">
              <w:rPr>
                <w:rFonts w:ascii="Times New Roman" w:hAnsi="Times New Roman" w:cs="Times New Roman"/>
                <w:sz w:val="20"/>
                <w:szCs w:val="20"/>
                <w:lang w:val="ru-RU"/>
              </w:rPr>
              <w:t>серии</w:t>
            </w:r>
          </w:p>
          <w:p w:rsidR="00460987" w:rsidRPr="005B0A38" w:rsidRDefault="00460987" w:rsidP="005B0A38">
            <w:pPr>
              <w:pStyle w:val="TableParagraph"/>
              <w:jc w:val="bot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упражнений </w:t>
            </w:r>
            <w:r w:rsidRPr="005B0A38">
              <w:rPr>
                <w:rFonts w:ascii="Times New Roman" w:hAnsi="Times New Roman" w:cs="Times New Roman"/>
                <w:sz w:val="20"/>
                <w:szCs w:val="20"/>
                <w:lang w:val="ru-RU"/>
              </w:rPr>
              <w:t>потаблицам,</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рисункам,</w:t>
            </w:r>
            <w:r w:rsidRPr="005B0A38">
              <w:rPr>
                <w:rFonts w:ascii="Times New Roman" w:hAnsi="Times New Roman" w:cs="Times New Roman"/>
                <w:sz w:val="20"/>
                <w:szCs w:val="20"/>
                <w:lang w:val="ru-RU"/>
              </w:rPr>
              <w:t>создание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условий дляконцентрациивнимания на</w:t>
            </w:r>
            <w:r w:rsidRPr="005B0A38">
              <w:rPr>
                <w:rFonts w:ascii="Times New Roman" w:hAnsi="Times New Roman" w:cs="Times New Roman"/>
                <w:w w:val="90"/>
                <w:sz w:val="20"/>
                <w:szCs w:val="20"/>
                <w:lang w:val="ru-RU"/>
              </w:rPr>
              <w:t>пространственн</w:t>
            </w:r>
            <w:r w:rsidRPr="005B0A38">
              <w:rPr>
                <w:rFonts w:ascii="Times New Roman" w:hAnsi="Times New Roman" w:cs="Times New Roman"/>
                <w:spacing w:val="-1"/>
                <w:sz w:val="20"/>
                <w:szCs w:val="20"/>
                <w:lang w:val="ru-RU"/>
              </w:rPr>
              <w:t>ых,временных</w:t>
            </w:r>
          </w:p>
        </w:tc>
        <w:tc>
          <w:tcPr>
            <w:tcW w:w="1140"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моделирование</w:t>
            </w:r>
            <w:r w:rsidRPr="005B0A38">
              <w:rPr>
                <w:rFonts w:ascii="Times New Roman" w:hAnsi="Times New Roman" w:cs="Times New Roman"/>
                <w:sz w:val="20"/>
                <w:szCs w:val="20"/>
                <w:lang w:val="ru-RU"/>
              </w:rPr>
              <w:t>ситуаций</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общения, —</w:t>
            </w:r>
            <w:r w:rsidRPr="005B0A38">
              <w:rPr>
                <w:rFonts w:ascii="Times New Roman" w:hAnsi="Times New Roman" w:cs="Times New Roman"/>
                <w:spacing w:val="-1"/>
                <w:sz w:val="20"/>
                <w:szCs w:val="20"/>
                <w:lang w:val="ru-RU"/>
              </w:rPr>
              <w:t>групповая</w:t>
            </w:r>
            <w:r w:rsidRPr="005B0A38">
              <w:rPr>
                <w:rFonts w:ascii="Times New Roman" w:hAnsi="Times New Roman" w:cs="Times New Roman"/>
                <w:sz w:val="20"/>
                <w:szCs w:val="20"/>
                <w:lang w:val="ru-RU"/>
              </w:rPr>
              <w:t>работана уроках; —ролевые игры сиспользованиемдиалоговв процессе</w:t>
            </w:r>
            <w:r w:rsidRPr="005B0A38">
              <w:rPr>
                <w:rFonts w:ascii="Times New Roman" w:hAnsi="Times New Roman" w:cs="Times New Roman"/>
                <w:w w:val="95"/>
                <w:sz w:val="20"/>
                <w:szCs w:val="20"/>
                <w:lang w:val="ru-RU"/>
              </w:rPr>
              <w:t>общения;</w:t>
            </w:r>
          </w:p>
        </w:tc>
      </w:tr>
      <w:tr w:rsidR="00460987" w:rsidRPr="005B0A38" w:rsidTr="005B0A38">
        <w:trPr>
          <w:trHeight w:val="590"/>
        </w:trPr>
        <w:tc>
          <w:tcPr>
            <w:tcW w:w="854" w:type="dxa"/>
            <w:vMerge w:val="restart"/>
          </w:tcPr>
          <w:p w:rsidR="00460987" w:rsidRPr="005B0A38" w:rsidRDefault="00460987" w:rsidP="005B0A38">
            <w:pPr>
              <w:pStyle w:val="TableParagraph"/>
              <w:rPr>
                <w:rFonts w:ascii="Times New Roman" w:hAnsi="Times New Roman" w:cs="Times New Roman"/>
                <w:b/>
                <w:sz w:val="20"/>
                <w:szCs w:val="20"/>
                <w:lang w:val="ru-RU"/>
              </w:rPr>
            </w:pPr>
          </w:p>
          <w:p w:rsidR="00460987" w:rsidRPr="005B0A38" w:rsidRDefault="00460987" w:rsidP="005B0A38">
            <w:pPr>
              <w:pStyle w:val="TableParagraph"/>
              <w:rPr>
                <w:rFonts w:ascii="Times New Roman" w:hAnsi="Times New Roman" w:cs="Times New Roman"/>
                <w:b/>
                <w:sz w:val="20"/>
                <w:szCs w:val="20"/>
                <w:lang w:val="ru-RU"/>
              </w:rPr>
            </w:pP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УУД</w:t>
            </w:r>
          </w:p>
        </w:tc>
        <w:tc>
          <w:tcPr>
            <w:tcW w:w="14597" w:type="dxa"/>
            <w:gridSpan w:val="9"/>
          </w:tcPr>
          <w:p w:rsidR="00460987" w:rsidRPr="005B0A38" w:rsidRDefault="00460987" w:rsidP="005B0A38">
            <w:pPr>
              <w:pStyle w:val="TableParagraph"/>
              <w:rPr>
                <w:rFonts w:ascii="Times New Roman" w:hAnsi="Times New Roman" w:cs="Times New Roman"/>
                <w:spacing w:val="1"/>
                <w:sz w:val="20"/>
                <w:szCs w:val="20"/>
              </w:rPr>
            </w:pPr>
            <w:r w:rsidRPr="005B0A38">
              <w:rPr>
                <w:rFonts w:ascii="Times New Roman" w:hAnsi="Times New Roman" w:cs="Times New Roman"/>
                <w:sz w:val="20"/>
                <w:szCs w:val="20"/>
              </w:rPr>
              <w:t>Учебный предмет</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w w:val="95"/>
                <w:sz w:val="20"/>
                <w:szCs w:val="20"/>
              </w:rPr>
              <w:t>Видыдеятельности</w:t>
            </w:r>
          </w:p>
        </w:tc>
      </w:tr>
      <w:tr w:rsidR="00460987" w:rsidRPr="005B0A38" w:rsidTr="005B0A38">
        <w:trPr>
          <w:trHeight w:val="648"/>
        </w:trPr>
        <w:tc>
          <w:tcPr>
            <w:tcW w:w="854" w:type="dxa"/>
            <w:vMerge/>
            <w:tcBorders>
              <w:top w:val="nil"/>
            </w:tcBorders>
          </w:tcPr>
          <w:p w:rsidR="00460987" w:rsidRPr="005B0A38" w:rsidRDefault="00460987" w:rsidP="005B0A38">
            <w:pPr>
              <w:spacing w:after="0" w:line="240" w:lineRule="auto"/>
              <w:rPr>
                <w:rFonts w:ascii="Times New Roman" w:hAnsi="Times New Roman"/>
                <w:sz w:val="20"/>
                <w:szCs w:val="20"/>
              </w:rPr>
            </w:pPr>
          </w:p>
        </w:tc>
        <w:tc>
          <w:tcPr>
            <w:tcW w:w="1982"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Русскийязык</w:t>
            </w:r>
          </w:p>
        </w:tc>
        <w:tc>
          <w:tcPr>
            <w:tcW w:w="169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Чтение</w:t>
            </w:r>
          </w:p>
        </w:tc>
        <w:tc>
          <w:tcPr>
            <w:tcW w:w="155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Математика</w:t>
            </w:r>
          </w:p>
        </w:tc>
        <w:tc>
          <w:tcPr>
            <w:tcW w:w="169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Окружающий</w:t>
            </w:r>
            <w:r w:rsidRPr="005B0A38">
              <w:rPr>
                <w:rFonts w:ascii="Times New Roman" w:hAnsi="Times New Roman" w:cs="Times New Roman"/>
                <w:sz w:val="20"/>
                <w:szCs w:val="20"/>
              </w:rPr>
              <w:t>мир</w:t>
            </w:r>
          </w:p>
        </w:tc>
        <w:tc>
          <w:tcPr>
            <w:tcW w:w="1843"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Иностранныйязык</w:t>
            </w:r>
          </w:p>
        </w:tc>
        <w:tc>
          <w:tcPr>
            <w:tcW w:w="156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Музыка</w:t>
            </w:r>
          </w:p>
        </w:tc>
        <w:tc>
          <w:tcPr>
            <w:tcW w:w="1555"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ИЗО</w:t>
            </w:r>
          </w:p>
        </w:tc>
        <w:tc>
          <w:tcPr>
            <w:tcW w:w="156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Физическая</w:t>
            </w:r>
            <w:r w:rsidRPr="005B0A38">
              <w:rPr>
                <w:rFonts w:ascii="Times New Roman" w:hAnsi="Times New Roman" w:cs="Times New Roman"/>
                <w:sz w:val="20"/>
                <w:szCs w:val="20"/>
              </w:rPr>
              <w:t>культура</w:t>
            </w:r>
          </w:p>
        </w:tc>
        <w:tc>
          <w:tcPr>
            <w:tcW w:w="114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Технология</w:t>
            </w:r>
          </w:p>
        </w:tc>
      </w:tr>
      <w:tr w:rsidR="00460987" w:rsidRPr="005B0A38" w:rsidTr="005B0A38">
        <w:trPr>
          <w:trHeight w:val="3812"/>
        </w:trPr>
        <w:tc>
          <w:tcPr>
            <w:tcW w:w="854"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Коопер</w:t>
            </w:r>
            <w:r w:rsidRPr="005B0A38">
              <w:rPr>
                <w:rFonts w:ascii="Times New Roman" w:hAnsi="Times New Roman" w:cs="Times New Roman"/>
                <w:sz w:val="20"/>
                <w:szCs w:val="20"/>
                <w:lang w:val="ru-RU"/>
              </w:rPr>
              <w:t>ация</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(совместная</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деятель</w:t>
            </w:r>
            <w:r w:rsidRPr="005B0A38">
              <w:rPr>
                <w:rFonts w:ascii="Times New Roman" w:hAnsi="Times New Roman" w:cs="Times New Roman"/>
                <w:sz w:val="20"/>
                <w:szCs w:val="20"/>
                <w:lang w:val="ru-RU"/>
              </w:rPr>
              <w:t>ность)</w:t>
            </w:r>
          </w:p>
        </w:tc>
        <w:tc>
          <w:tcPr>
            <w:tcW w:w="1982"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слушание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собеседника,</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проявлять</w:t>
            </w:r>
            <w:r w:rsidRPr="005B0A38">
              <w:rPr>
                <w:rFonts w:ascii="Times New Roman" w:hAnsi="Times New Roman" w:cs="Times New Roman"/>
                <w:sz w:val="20"/>
                <w:szCs w:val="20"/>
                <w:lang w:val="ru-RU"/>
              </w:rPr>
              <w:t>речевуюиэмоциональную</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w w:val="95"/>
                <w:sz w:val="20"/>
                <w:szCs w:val="20"/>
                <w:lang w:val="ru-RU"/>
              </w:rPr>
              <w:t>сдержанность,</w:t>
            </w:r>
            <w:r w:rsidRPr="005B0A38">
              <w:rPr>
                <w:rFonts w:ascii="Times New Roman" w:hAnsi="Times New Roman" w:cs="Times New Roman"/>
                <w:sz w:val="20"/>
                <w:szCs w:val="20"/>
                <w:lang w:val="ru-RU"/>
              </w:rPr>
              <w:t>признавать</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существование</w:t>
            </w:r>
            <w:r w:rsidRPr="005B0A38">
              <w:rPr>
                <w:rFonts w:ascii="Times New Roman" w:hAnsi="Times New Roman" w:cs="Times New Roman"/>
                <w:sz w:val="20"/>
                <w:szCs w:val="20"/>
                <w:lang w:val="ru-RU"/>
              </w:rPr>
              <w:t>разныхточек</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зрения,корректноиаргументированновысказыватьсвое</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мнение</w:t>
            </w:r>
          </w:p>
        </w:tc>
        <w:tc>
          <w:tcPr>
            <w:tcW w:w="1699" w:type="dxa"/>
          </w:tcPr>
          <w:p w:rsidR="00460987" w:rsidRPr="005B0A38" w:rsidRDefault="00460987" w:rsidP="005B0A38">
            <w:pPr>
              <w:pStyle w:val="TableParagraph"/>
              <w:jc w:val="both"/>
              <w:rPr>
                <w:rFonts w:ascii="Times New Roman" w:hAnsi="Times New Roman" w:cs="Times New Roman"/>
                <w:sz w:val="20"/>
                <w:szCs w:val="20"/>
                <w:lang w:val="ru-RU"/>
              </w:rPr>
            </w:pPr>
            <w:r w:rsidRPr="005B0A38">
              <w:rPr>
                <w:rFonts w:ascii="Times New Roman" w:hAnsi="Times New Roman" w:cs="Times New Roman"/>
                <w:sz w:val="20"/>
                <w:szCs w:val="20"/>
                <w:lang w:val="ru-RU"/>
              </w:rPr>
              <w:t>умение понимать</w:t>
            </w:r>
            <w:r w:rsidRPr="005B0A38">
              <w:rPr>
                <w:rFonts w:ascii="Times New Roman" w:hAnsi="Times New Roman" w:cs="Times New Roman"/>
                <w:spacing w:val="-1"/>
                <w:sz w:val="20"/>
                <w:szCs w:val="20"/>
                <w:lang w:val="ru-RU"/>
              </w:rPr>
              <w:t>контекстную речь</w:t>
            </w:r>
            <w:r w:rsidRPr="005B0A38">
              <w:rPr>
                <w:rFonts w:ascii="Times New Roman" w:hAnsi="Times New Roman" w:cs="Times New Roman"/>
                <w:sz w:val="20"/>
                <w:szCs w:val="20"/>
                <w:lang w:val="ru-RU"/>
              </w:rPr>
              <w:t>наоснове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воссоздания</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картины событий</w:t>
            </w:r>
            <w:r w:rsidRPr="005B0A38">
              <w:rPr>
                <w:rFonts w:ascii="Times New Roman" w:hAnsi="Times New Roman" w:cs="Times New Roman"/>
                <w:sz w:val="20"/>
                <w:szCs w:val="20"/>
                <w:lang w:val="ru-RU"/>
              </w:rPr>
              <w:t>ипоступков</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персонажей</w:t>
            </w:r>
          </w:p>
        </w:tc>
        <w:tc>
          <w:tcPr>
            <w:tcW w:w="155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творческаямастерская</w:t>
            </w:r>
          </w:p>
        </w:tc>
        <w:tc>
          <w:tcPr>
            <w:tcW w:w="169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Совместное</w:t>
            </w:r>
            <w:r w:rsidRPr="005B0A38">
              <w:rPr>
                <w:rFonts w:ascii="Times New Roman" w:hAnsi="Times New Roman" w:cs="Times New Roman"/>
                <w:spacing w:val="-2"/>
                <w:sz w:val="20"/>
                <w:szCs w:val="20"/>
              </w:rPr>
              <w:t>открытиезнаний</w:t>
            </w:r>
          </w:p>
        </w:tc>
        <w:tc>
          <w:tcPr>
            <w:tcW w:w="1843"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речевое развитие</w:t>
            </w:r>
            <w:r w:rsidRPr="005B0A38">
              <w:rPr>
                <w:rFonts w:ascii="Times New Roman" w:hAnsi="Times New Roman" w:cs="Times New Roman"/>
                <w:sz w:val="20"/>
                <w:szCs w:val="20"/>
                <w:lang w:val="ru-RU"/>
              </w:rPr>
              <w:t>учащегосяна</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основе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формированияобобщѐнных</w:t>
            </w:r>
            <w:r w:rsidRPr="005B0A38">
              <w:rPr>
                <w:rFonts w:ascii="Times New Roman" w:hAnsi="Times New Roman" w:cs="Times New Roman"/>
                <w:spacing w:val="-1"/>
                <w:sz w:val="20"/>
                <w:szCs w:val="20"/>
                <w:lang w:val="ru-RU"/>
              </w:rPr>
              <w:t>лингвистических</w:t>
            </w:r>
            <w:r w:rsidRPr="005B0A38">
              <w:rPr>
                <w:rFonts w:ascii="Times New Roman" w:hAnsi="Times New Roman" w:cs="Times New Roman"/>
                <w:sz w:val="20"/>
                <w:szCs w:val="20"/>
                <w:lang w:val="ru-RU"/>
              </w:rPr>
              <w:t>структур</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грамматики </w:t>
            </w:r>
            <w:r w:rsidRPr="005B0A38">
              <w:rPr>
                <w:rFonts w:ascii="Times New Roman" w:hAnsi="Times New Roman" w:cs="Times New Roman"/>
                <w:sz w:val="20"/>
                <w:szCs w:val="20"/>
                <w:lang w:val="ru-RU"/>
              </w:rPr>
              <w:t>исинтаксиса;</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-развитие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письменной </w:t>
            </w:r>
            <w:r w:rsidRPr="005B0A38">
              <w:rPr>
                <w:rFonts w:ascii="Times New Roman" w:hAnsi="Times New Roman" w:cs="Times New Roman"/>
                <w:sz w:val="20"/>
                <w:szCs w:val="20"/>
                <w:lang w:val="ru-RU"/>
              </w:rPr>
              <w:t>речиРаботавпарах</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(составление</w:t>
            </w:r>
            <w:r w:rsidRPr="005B0A38">
              <w:rPr>
                <w:rFonts w:ascii="Times New Roman" w:hAnsi="Times New Roman" w:cs="Times New Roman"/>
                <w:sz w:val="20"/>
                <w:szCs w:val="20"/>
                <w:lang w:val="ru-RU"/>
              </w:rPr>
              <w:t>диалогов),в</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группах(проект,</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викторина</w:t>
            </w:r>
          </w:p>
        </w:tc>
        <w:tc>
          <w:tcPr>
            <w:tcW w:w="156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творческая</w:t>
            </w:r>
            <w:r w:rsidRPr="005B0A38">
              <w:rPr>
                <w:rFonts w:ascii="Times New Roman" w:hAnsi="Times New Roman" w:cs="Times New Roman"/>
                <w:w w:val="95"/>
                <w:sz w:val="20"/>
                <w:szCs w:val="20"/>
              </w:rPr>
              <w:t>мастерская</w:t>
            </w:r>
          </w:p>
        </w:tc>
        <w:tc>
          <w:tcPr>
            <w:tcW w:w="1555"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творческаямастерская</w:t>
            </w:r>
          </w:p>
        </w:tc>
        <w:tc>
          <w:tcPr>
            <w:tcW w:w="1560"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Работа в</w:t>
            </w:r>
            <w:r w:rsidRPr="005B0A38">
              <w:rPr>
                <w:rFonts w:ascii="Times New Roman" w:hAnsi="Times New Roman" w:cs="Times New Roman"/>
                <w:spacing w:val="-1"/>
                <w:sz w:val="20"/>
                <w:szCs w:val="20"/>
                <w:lang w:val="ru-RU"/>
              </w:rPr>
              <w:t>группах, парах,</w:t>
            </w:r>
            <w:r w:rsidRPr="005B0A38">
              <w:rPr>
                <w:rFonts w:ascii="Times New Roman" w:hAnsi="Times New Roman" w:cs="Times New Roman"/>
                <w:sz w:val="20"/>
                <w:szCs w:val="20"/>
                <w:lang w:val="ru-RU"/>
              </w:rPr>
              <w:t>тройках;</w:t>
            </w:r>
          </w:p>
          <w:p w:rsidR="00460987" w:rsidRPr="00EC559B" w:rsidRDefault="00460987" w:rsidP="005B0A38">
            <w:pPr>
              <w:pStyle w:val="TableParagraph"/>
              <w:rPr>
                <w:rFonts w:ascii="Times New Roman" w:hAnsi="Times New Roman" w:cs="Times New Roman"/>
                <w:sz w:val="20"/>
                <w:szCs w:val="20"/>
                <w:lang w:val="ru-RU"/>
              </w:rPr>
            </w:pPr>
            <w:r w:rsidRPr="00EC559B">
              <w:rPr>
                <w:rFonts w:ascii="Times New Roman" w:hAnsi="Times New Roman" w:cs="Times New Roman"/>
                <w:sz w:val="20"/>
                <w:szCs w:val="20"/>
                <w:lang w:val="ru-RU"/>
              </w:rPr>
              <w:t>командные</w:t>
            </w:r>
            <w:r w:rsidRPr="00EC559B">
              <w:rPr>
                <w:rFonts w:ascii="Times New Roman" w:hAnsi="Times New Roman" w:cs="Times New Roman"/>
                <w:w w:val="95"/>
                <w:sz w:val="20"/>
                <w:szCs w:val="20"/>
                <w:lang w:val="ru-RU"/>
              </w:rPr>
              <w:t>игры,эстафеты</w:t>
            </w:r>
          </w:p>
        </w:tc>
        <w:tc>
          <w:tcPr>
            <w:tcW w:w="114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творческаямастерская</w:t>
            </w:r>
          </w:p>
        </w:tc>
      </w:tr>
      <w:tr w:rsidR="00460987" w:rsidRPr="005B0A38" w:rsidTr="005B0A38">
        <w:trPr>
          <w:trHeight w:val="590"/>
        </w:trPr>
        <w:tc>
          <w:tcPr>
            <w:tcW w:w="854" w:type="dxa"/>
            <w:vMerge w:val="restart"/>
          </w:tcPr>
          <w:p w:rsidR="00460987" w:rsidRPr="005B0A38" w:rsidRDefault="00460987" w:rsidP="005B0A38">
            <w:pPr>
              <w:pStyle w:val="TableParagraph"/>
              <w:rPr>
                <w:rFonts w:ascii="Times New Roman" w:hAnsi="Times New Roman" w:cs="Times New Roman"/>
                <w:b/>
                <w:sz w:val="20"/>
                <w:szCs w:val="20"/>
              </w:rPr>
            </w:pPr>
          </w:p>
          <w:p w:rsidR="00460987" w:rsidRPr="005B0A38" w:rsidRDefault="00460987" w:rsidP="005B0A38">
            <w:pPr>
              <w:pStyle w:val="TableParagraph"/>
              <w:rPr>
                <w:rFonts w:ascii="Times New Roman" w:hAnsi="Times New Roman" w:cs="Times New Roman"/>
                <w:b/>
                <w:sz w:val="20"/>
                <w:szCs w:val="20"/>
              </w:rPr>
            </w:pP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УУД</w:t>
            </w:r>
          </w:p>
        </w:tc>
        <w:tc>
          <w:tcPr>
            <w:tcW w:w="14597" w:type="dxa"/>
            <w:gridSpan w:val="9"/>
          </w:tcPr>
          <w:p w:rsidR="00460987" w:rsidRPr="005B0A38" w:rsidRDefault="00460987" w:rsidP="005B0A38">
            <w:pPr>
              <w:pStyle w:val="TableParagraph"/>
              <w:rPr>
                <w:rFonts w:ascii="Times New Roman" w:hAnsi="Times New Roman" w:cs="Times New Roman"/>
                <w:spacing w:val="1"/>
                <w:sz w:val="20"/>
                <w:szCs w:val="20"/>
              </w:rPr>
            </w:pPr>
            <w:r w:rsidRPr="005B0A38">
              <w:rPr>
                <w:rFonts w:ascii="Times New Roman" w:hAnsi="Times New Roman" w:cs="Times New Roman"/>
                <w:sz w:val="20"/>
                <w:szCs w:val="20"/>
              </w:rPr>
              <w:t>Учебный предмет</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w w:val="95"/>
                <w:sz w:val="20"/>
                <w:szCs w:val="20"/>
              </w:rPr>
              <w:t>Видыдеятельности</w:t>
            </w:r>
          </w:p>
        </w:tc>
      </w:tr>
      <w:tr w:rsidR="00460987" w:rsidRPr="005B0A38" w:rsidTr="005B0A38">
        <w:trPr>
          <w:trHeight w:val="503"/>
        </w:trPr>
        <w:tc>
          <w:tcPr>
            <w:tcW w:w="854" w:type="dxa"/>
            <w:vMerge/>
            <w:tcBorders>
              <w:top w:val="nil"/>
            </w:tcBorders>
          </w:tcPr>
          <w:p w:rsidR="00460987" w:rsidRPr="005B0A38" w:rsidRDefault="00460987" w:rsidP="005B0A38">
            <w:pPr>
              <w:spacing w:after="0" w:line="240" w:lineRule="auto"/>
              <w:rPr>
                <w:rFonts w:ascii="Times New Roman" w:hAnsi="Times New Roman"/>
                <w:sz w:val="20"/>
                <w:szCs w:val="20"/>
              </w:rPr>
            </w:pPr>
          </w:p>
        </w:tc>
        <w:tc>
          <w:tcPr>
            <w:tcW w:w="1982"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Русскийязык</w:t>
            </w:r>
          </w:p>
        </w:tc>
        <w:tc>
          <w:tcPr>
            <w:tcW w:w="169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Чтение</w:t>
            </w:r>
          </w:p>
        </w:tc>
        <w:tc>
          <w:tcPr>
            <w:tcW w:w="155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Математика</w:t>
            </w:r>
          </w:p>
        </w:tc>
        <w:tc>
          <w:tcPr>
            <w:tcW w:w="169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Окружающий</w:t>
            </w:r>
          </w:p>
        </w:tc>
        <w:tc>
          <w:tcPr>
            <w:tcW w:w="1843"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Иностранныйязык</w:t>
            </w:r>
          </w:p>
        </w:tc>
        <w:tc>
          <w:tcPr>
            <w:tcW w:w="156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Музыка</w:t>
            </w:r>
          </w:p>
        </w:tc>
        <w:tc>
          <w:tcPr>
            <w:tcW w:w="1555"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ИЗО</w:t>
            </w:r>
          </w:p>
        </w:tc>
        <w:tc>
          <w:tcPr>
            <w:tcW w:w="156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Физическая</w:t>
            </w:r>
          </w:p>
        </w:tc>
        <w:tc>
          <w:tcPr>
            <w:tcW w:w="114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Технология</w:t>
            </w:r>
          </w:p>
        </w:tc>
      </w:tr>
      <w:tr w:rsidR="005B0A38" w:rsidRPr="005B0A38" w:rsidTr="005B0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854" w:type="dxa"/>
          </w:tcPr>
          <w:p w:rsidR="00460987" w:rsidRPr="005B0A38" w:rsidRDefault="00460987" w:rsidP="005B0A38">
            <w:pPr>
              <w:pStyle w:val="TableParagraph"/>
              <w:rPr>
                <w:rFonts w:ascii="Times New Roman" w:hAnsi="Times New Roman" w:cs="Times New Roman"/>
                <w:sz w:val="20"/>
                <w:szCs w:val="20"/>
              </w:rPr>
            </w:pPr>
          </w:p>
        </w:tc>
        <w:tc>
          <w:tcPr>
            <w:tcW w:w="1982" w:type="dxa"/>
          </w:tcPr>
          <w:p w:rsidR="00460987" w:rsidRPr="005B0A38" w:rsidRDefault="00460987" w:rsidP="005B0A38">
            <w:pPr>
              <w:pStyle w:val="TableParagraph"/>
              <w:rPr>
                <w:rFonts w:ascii="Times New Roman" w:hAnsi="Times New Roman" w:cs="Times New Roman"/>
                <w:sz w:val="20"/>
                <w:szCs w:val="20"/>
              </w:rPr>
            </w:pPr>
          </w:p>
        </w:tc>
        <w:tc>
          <w:tcPr>
            <w:tcW w:w="1699" w:type="dxa"/>
          </w:tcPr>
          <w:p w:rsidR="00460987" w:rsidRPr="005B0A38" w:rsidRDefault="00460987" w:rsidP="005B0A38">
            <w:pPr>
              <w:pStyle w:val="TableParagraph"/>
              <w:rPr>
                <w:rFonts w:ascii="Times New Roman" w:hAnsi="Times New Roman" w:cs="Times New Roman"/>
                <w:sz w:val="20"/>
                <w:szCs w:val="20"/>
              </w:rPr>
            </w:pPr>
          </w:p>
        </w:tc>
        <w:tc>
          <w:tcPr>
            <w:tcW w:w="1559" w:type="dxa"/>
          </w:tcPr>
          <w:p w:rsidR="00460987" w:rsidRPr="005B0A38" w:rsidRDefault="00460987" w:rsidP="005B0A38">
            <w:pPr>
              <w:pStyle w:val="TableParagraph"/>
              <w:rPr>
                <w:rFonts w:ascii="Times New Roman" w:hAnsi="Times New Roman" w:cs="Times New Roman"/>
                <w:sz w:val="20"/>
                <w:szCs w:val="20"/>
              </w:rPr>
            </w:pPr>
          </w:p>
        </w:tc>
        <w:tc>
          <w:tcPr>
            <w:tcW w:w="1699"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мир</w:t>
            </w:r>
          </w:p>
        </w:tc>
        <w:tc>
          <w:tcPr>
            <w:tcW w:w="1843" w:type="dxa"/>
          </w:tcPr>
          <w:p w:rsidR="00460987" w:rsidRPr="005B0A38" w:rsidRDefault="00460987" w:rsidP="005B0A38">
            <w:pPr>
              <w:pStyle w:val="TableParagraph"/>
              <w:rPr>
                <w:rFonts w:ascii="Times New Roman" w:hAnsi="Times New Roman" w:cs="Times New Roman"/>
                <w:sz w:val="20"/>
                <w:szCs w:val="20"/>
              </w:rPr>
            </w:pPr>
          </w:p>
        </w:tc>
        <w:tc>
          <w:tcPr>
            <w:tcW w:w="1560" w:type="dxa"/>
          </w:tcPr>
          <w:p w:rsidR="00460987" w:rsidRPr="005B0A38" w:rsidRDefault="00460987" w:rsidP="005B0A38">
            <w:pPr>
              <w:pStyle w:val="TableParagraph"/>
              <w:rPr>
                <w:rFonts w:ascii="Times New Roman" w:hAnsi="Times New Roman" w:cs="Times New Roman"/>
                <w:sz w:val="20"/>
                <w:szCs w:val="20"/>
              </w:rPr>
            </w:pPr>
          </w:p>
        </w:tc>
        <w:tc>
          <w:tcPr>
            <w:tcW w:w="1555" w:type="dxa"/>
          </w:tcPr>
          <w:p w:rsidR="00460987" w:rsidRPr="005B0A38" w:rsidRDefault="00460987" w:rsidP="005B0A38">
            <w:pPr>
              <w:pStyle w:val="TableParagraph"/>
              <w:rPr>
                <w:rFonts w:ascii="Times New Roman" w:hAnsi="Times New Roman" w:cs="Times New Roman"/>
                <w:sz w:val="20"/>
                <w:szCs w:val="20"/>
              </w:rPr>
            </w:pPr>
          </w:p>
        </w:tc>
        <w:tc>
          <w:tcPr>
            <w:tcW w:w="1560"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культура</w:t>
            </w:r>
          </w:p>
        </w:tc>
        <w:tc>
          <w:tcPr>
            <w:tcW w:w="1140" w:type="dxa"/>
          </w:tcPr>
          <w:p w:rsidR="00460987" w:rsidRPr="005B0A38" w:rsidRDefault="00460987" w:rsidP="005B0A38">
            <w:pPr>
              <w:pStyle w:val="TableParagraph"/>
              <w:rPr>
                <w:rFonts w:ascii="Times New Roman" w:hAnsi="Times New Roman" w:cs="Times New Roman"/>
                <w:sz w:val="20"/>
                <w:szCs w:val="20"/>
              </w:rPr>
            </w:pPr>
          </w:p>
        </w:tc>
      </w:tr>
      <w:tr w:rsidR="005B0A38" w:rsidRPr="005B0A38" w:rsidTr="005B0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854" w:type="dxa"/>
          </w:tcPr>
          <w:p w:rsidR="00460987" w:rsidRPr="005B0A38" w:rsidRDefault="00460987" w:rsidP="005B0A38">
            <w:pPr>
              <w:pStyle w:val="TableParagraph"/>
              <w:jc w:val="both"/>
              <w:rPr>
                <w:rFonts w:ascii="Times New Roman" w:hAnsi="Times New Roman" w:cs="Times New Roman"/>
                <w:sz w:val="20"/>
                <w:szCs w:val="20"/>
                <w:lang w:val="ru-RU"/>
              </w:rPr>
            </w:pPr>
            <w:r w:rsidRPr="005B0A38">
              <w:rPr>
                <w:rFonts w:ascii="Times New Roman" w:hAnsi="Times New Roman" w:cs="Times New Roman"/>
                <w:sz w:val="20"/>
                <w:szCs w:val="20"/>
                <w:lang w:val="ru-RU"/>
              </w:rPr>
              <w:t>Интери</w:t>
            </w:r>
            <w:r w:rsidRPr="005B0A38">
              <w:rPr>
                <w:rFonts w:ascii="Times New Roman" w:hAnsi="Times New Roman" w:cs="Times New Roman"/>
                <w:spacing w:val="-1"/>
                <w:sz w:val="20"/>
                <w:szCs w:val="20"/>
                <w:lang w:val="ru-RU"/>
              </w:rPr>
              <w:t>оризаци</w:t>
            </w:r>
            <w:r w:rsidRPr="005B0A38">
              <w:rPr>
                <w:rFonts w:ascii="Times New Roman" w:hAnsi="Times New Roman" w:cs="Times New Roman"/>
                <w:sz w:val="20"/>
                <w:szCs w:val="20"/>
                <w:lang w:val="ru-RU"/>
              </w:rPr>
              <w:t>я</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w w:val="95"/>
                <w:sz w:val="20"/>
                <w:szCs w:val="20"/>
                <w:lang w:val="ru-RU"/>
              </w:rPr>
              <w:t>(рефлек</w:t>
            </w:r>
            <w:r w:rsidRPr="005B0A38">
              <w:rPr>
                <w:rFonts w:ascii="Times New Roman" w:hAnsi="Times New Roman" w:cs="Times New Roman"/>
                <w:sz w:val="20"/>
                <w:szCs w:val="20"/>
                <w:lang w:val="ru-RU"/>
              </w:rPr>
              <w:t>сия)</w:t>
            </w:r>
          </w:p>
        </w:tc>
        <w:tc>
          <w:tcPr>
            <w:tcW w:w="1982"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Объяснение</w:t>
            </w:r>
            <w:r w:rsidRPr="005B0A38">
              <w:rPr>
                <w:rFonts w:ascii="Times New Roman" w:hAnsi="Times New Roman" w:cs="Times New Roman"/>
                <w:sz w:val="20"/>
                <w:szCs w:val="20"/>
                <w:lang w:val="ru-RU"/>
              </w:rPr>
              <w:t>орфограмм</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заполнение</w:t>
            </w:r>
            <w:r w:rsidRPr="005B0A38">
              <w:rPr>
                <w:rFonts w:ascii="Times New Roman" w:hAnsi="Times New Roman" w:cs="Times New Roman"/>
                <w:sz w:val="20"/>
                <w:szCs w:val="20"/>
                <w:lang w:val="ru-RU"/>
              </w:rPr>
              <w:t>таблицыиликластерв</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 xml:space="preserve">соответствии </w:t>
            </w:r>
            <w:r w:rsidRPr="005B0A38">
              <w:rPr>
                <w:rFonts w:ascii="Times New Roman" w:hAnsi="Times New Roman" w:cs="Times New Roman"/>
                <w:sz w:val="20"/>
                <w:szCs w:val="20"/>
              </w:rPr>
              <w:t>сзаданнымикритериями;</w:t>
            </w:r>
          </w:p>
          <w:p w:rsidR="00460987" w:rsidRPr="005B0A38" w:rsidRDefault="00460987" w:rsidP="00D955CE">
            <w:pPr>
              <w:pStyle w:val="TableParagraph"/>
              <w:numPr>
                <w:ilvl w:val="0"/>
                <w:numId w:val="13"/>
              </w:numPr>
              <w:tabs>
                <w:tab w:val="left" w:pos="191"/>
              </w:tabs>
              <w:ind w:left="0" w:firstLine="0"/>
              <w:rPr>
                <w:rFonts w:ascii="Times New Roman" w:hAnsi="Times New Roman" w:cs="Times New Roman"/>
                <w:sz w:val="20"/>
                <w:szCs w:val="20"/>
              </w:rPr>
            </w:pPr>
            <w:r w:rsidRPr="005B0A38">
              <w:rPr>
                <w:rFonts w:ascii="Times New Roman" w:hAnsi="Times New Roman" w:cs="Times New Roman"/>
                <w:sz w:val="20"/>
                <w:szCs w:val="20"/>
              </w:rPr>
              <w:t>соотнесениесвоегоспособа,</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алгоритма, правила </w:t>
            </w:r>
            <w:r w:rsidRPr="005B0A38">
              <w:rPr>
                <w:rFonts w:ascii="Times New Roman" w:hAnsi="Times New Roman" w:cs="Times New Roman"/>
                <w:sz w:val="20"/>
                <w:szCs w:val="20"/>
                <w:lang w:val="ru-RU"/>
              </w:rPr>
              <w:t>собразцовым,приведеннымв</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 xml:space="preserve">учебнике </w:t>
            </w:r>
            <w:r w:rsidRPr="005B0A38">
              <w:rPr>
                <w:rFonts w:ascii="Times New Roman" w:hAnsi="Times New Roman" w:cs="Times New Roman"/>
                <w:sz w:val="20"/>
                <w:szCs w:val="20"/>
              </w:rPr>
              <w:t>илисправочнике;</w:t>
            </w:r>
          </w:p>
          <w:p w:rsidR="00460987" w:rsidRPr="005B0A38" w:rsidRDefault="00460987" w:rsidP="00D955CE">
            <w:pPr>
              <w:pStyle w:val="TableParagraph"/>
              <w:numPr>
                <w:ilvl w:val="0"/>
                <w:numId w:val="13"/>
              </w:numPr>
              <w:tabs>
                <w:tab w:val="left" w:pos="191"/>
              </w:tabs>
              <w:ind w:left="0"/>
              <w:rPr>
                <w:rFonts w:ascii="Times New Roman" w:hAnsi="Times New Roman" w:cs="Times New Roman"/>
                <w:sz w:val="20"/>
                <w:szCs w:val="20"/>
              </w:rPr>
            </w:pPr>
            <w:r w:rsidRPr="005B0A38">
              <w:rPr>
                <w:rFonts w:ascii="Times New Roman" w:hAnsi="Times New Roman" w:cs="Times New Roman"/>
                <w:sz w:val="20"/>
                <w:szCs w:val="20"/>
              </w:rPr>
              <w:t>осмыслитьи</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оценить</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предпосылки,</w:t>
            </w:r>
            <w:r w:rsidRPr="005B0A38">
              <w:rPr>
                <w:rFonts w:ascii="Times New Roman" w:hAnsi="Times New Roman" w:cs="Times New Roman"/>
                <w:sz w:val="20"/>
                <w:szCs w:val="20"/>
              </w:rPr>
              <w:t>условия илирезультаты</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собственной</w:t>
            </w:r>
            <w:r w:rsidRPr="005B0A38">
              <w:rPr>
                <w:rFonts w:ascii="Times New Roman" w:hAnsi="Times New Roman" w:cs="Times New Roman"/>
                <w:w w:val="90"/>
                <w:sz w:val="20"/>
                <w:szCs w:val="20"/>
              </w:rPr>
              <w:t>деятельности</w:t>
            </w:r>
          </w:p>
        </w:tc>
        <w:tc>
          <w:tcPr>
            <w:tcW w:w="1699"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Проверка</w:t>
            </w:r>
            <w:r w:rsidRPr="005B0A38">
              <w:rPr>
                <w:rFonts w:ascii="Times New Roman" w:hAnsi="Times New Roman" w:cs="Times New Roman"/>
                <w:w w:val="90"/>
                <w:sz w:val="20"/>
                <w:szCs w:val="20"/>
                <w:lang w:val="ru-RU"/>
              </w:rPr>
              <w:t>домашнего</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задания, защита</w:t>
            </w:r>
            <w:r w:rsidRPr="005B0A38">
              <w:rPr>
                <w:rFonts w:ascii="Times New Roman" w:hAnsi="Times New Roman" w:cs="Times New Roman"/>
                <w:spacing w:val="-2"/>
                <w:sz w:val="20"/>
                <w:szCs w:val="20"/>
                <w:lang w:val="ru-RU"/>
              </w:rPr>
              <w:t xml:space="preserve">проектных </w:t>
            </w:r>
            <w:r w:rsidRPr="005B0A38">
              <w:rPr>
                <w:rFonts w:ascii="Times New Roman" w:hAnsi="Times New Roman" w:cs="Times New Roman"/>
                <w:spacing w:val="-1"/>
                <w:sz w:val="20"/>
                <w:szCs w:val="20"/>
                <w:lang w:val="ru-RU"/>
              </w:rPr>
              <w:t>работ;</w:t>
            </w:r>
            <w:r w:rsidRPr="005B0A38">
              <w:rPr>
                <w:rFonts w:ascii="Times New Roman" w:hAnsi="Times New Roman" w:cs="Times New Roman"/>
                <w:sz w:val="20"/>
                <w:szCs w:val="20"/>
                <w:lang w:val="ru-RU"/>
              </w:rPr>
              <w:t>Лесенкауспеха.</w:t>
            </w:r>
          </w:p>
        </w:tc>
        <w:tc>
          <w:tcPr>
            <w:tcW w:w="1559"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Сопоставление</w:t>
            </w:r>
            <w:r w:rsidRPr="005B0A38">
              <w:rPr>
                <w:rFonts w:ascii="Times New Roman" w:hAnsi="Times New Roman" w:cs="Times New Roman"/>
                <w:sz w:val="20"/>
                <w:szCs w:val="20"/>
                <w:lang w:val="ru-RU"/>
              </w:rPr>
              <w:t>работ</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зарисовка или</w:t>
            </w:r>
            <w:r w:rsidRPr="005B0A38">
              <w:rPr>
                <w:rFonts w:ascii="Times New Roman" w:hAnsi="Times New Roman" w:cs="Times New Roman"/>
                <w:spacing w:val="-1"/>
                <w:sz w:val="20"/>
                <w:szCs w:val="20"/>
                <w:lang w:val="ru-RU"/>
              </w:rPr>
              <w:t>моделированиенового способа</w:t>
            </w:r>
            <w:r w:rsidRPr="005B0A38">
              <w:rPr>
                <w:rFonts w:ascii="Times New Roman" w:hAnsi="Times New Roman" w:cs="Times New Roman"/>
                <w:sz w:val="20"/>
                <w:szCs w:val="20"/>
                <w:lang w:val="ru-RU"/>
              </w:rPr>
              <w:t>решения,</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правилаит.д;</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2"/>
                <w:sz w:val="20"/>
                <w:szCs w:val="20"/>
                <w:lang w:val="ru-RU"/>
              </w:rPr>
              <w:t>- составление</w:t>
            </w:r>
            <w:r w:rsidRPr="005B0A38">
              <w:rPr>
                <w:rFonts w:ascii="Times New Roman" w:hAnsi="Times New Roman" w:cs="Times New Roman"/>
                <w:sz w:val="20"/>
                <w:szCs w:val="20"/>
                <w:lang w:val="ru-RU"/>
              </w:rPr>
              <w:t>алгоритма</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старого или</w:t>
            </w:r>
            <w:r w:rsidRPr="005B0A38">
              <w:rPr>
                <w:rFonts w:ascii="Times New Roman" w:hAnsi="Times New Roman" w:cs="Times New Roman"/>
                <w:spacing w:val="-1"/>
                <w:sz w:val="20"/>
                <w:szCs w:val="20"/>
                <w:lang w:val="ru-RU"/>
              </w:rPr>
              <w:t>нового способа</w:t>
            </w:r>
            <w:r w:rsidRPr="005B0A38">
              <w:rPr>
                <w:rFonts w:ascii="Times New Roman" w:hAnsi="Times New Roman" w:cs="Times New Roman"/>
                <w:sz w:val="20"/>
                <w:szCs w:val="20"/>
                <w:lang w:val="ru-RU"/>
              </w:rPr>
              <w:t>действия</w:t>
            </w:r>
          </w:p>
        </w:tc>
        <w:tc>
          <w:tcPr>
            <w:tcW w:w="1699"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Заполнение</w:t>
            </w:r>
            <w:r w:rsidRPr="005B0A38">
              <w:rPr>
                <w:rFonts w:ascii="Times New Roman" w:hAnsi="Times New Roman" w:cs="Times New Roman"/>
                <w:spacing w:val="-2"/>
                <w:sz w:val="20"/>
                <w:szCs w:val="20"/>
                <w:lang w:val="ru-RU"/>
              </w:rPr>
              <w:t xml:space="preserve">таблицы </w:t>
            </w:r>
            <w:r w:rsidRPr="005B0A38">
              <w:rPr>
                <w:rFonts w:ascii="Times New Roman" w:hAnsi="Times New Roman" w:cs="Times New Roman"/>
                <w:spacing w:val="-1"/>
                <w:sz w:val="20"/>
                <w:szCs w:val="20"/>
                <w:lang w:val="ru-RU"/>
              </w:rPr>
              <w:t>или</w:t>
            </w:r>
            <w:r w:rsidRPr="005B0A38">
              <w:rPr>
                <w:rFonts w:ascii="Times New Roman" w:hAnsi="Times New Roman" w:cs="Times New Roman"/>
                <w:sz w:val="20"/>
                <w:szCs w:val="20"/>
                <w:lang w:val="ru-RU"/>
              </w:rPr>
              <w:t>кластер в</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соответствии </w:t>
            </w:r>
            <w:r w:rsidRPr="005B0A38">
              <w:rPr>
                <w:rFonts w:ascii="Times New Roman" w:hAnsi="Times New Roman" w:cs="Times New Roman"/>
                <w:sz w:val="20"/>
                <w:szCs w:val="20"/>
                <w:lang w:val="ru-RU"/>
              </w:rPr>
              <w:t>сзаданнымикритериями;</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анализсвоего</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 xml:space="preserve">настроения, </w:t>
            </w:r>
            <w:r w:rsidRPr="005B0A38">
              <w:rPr>
                <w:rFonts w:ascii="Times New Roman" w:hAnsi="Times New Roman" w:cs="Times New Roman"/>
                <w:sz w:val="20"/>
                <w:szCs w:val="20"/>
                <w:lang w:val="ru-RU"/>
              </w:rPr>
              <w:t>своихуспехов;</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анализ работы</w:t>
            </w:r>
            <w:r w:rsidRPr="005B0A38">
              <w:rPr>
                <w:rFonts w:ascii="Times New Roman" w:hAnsi="Times New Roman" w:cs="Times New Roman"/>
                <w:spacing w:val="-1"/>
                <w:sz w:val="20"/>
                <w:szCs w:val="20"/>
                <w:lang w:val="ru-RU"/>
              </w:rPr>
              <w:t>одноклассников;</w:t>
            </w:r>
            <w:r w:rsidRPr="005B0A38">
              <w:rPr>
                <w:rFonts w:ascii="Times New Roman" w:hAnsi="Times New Roman" w:cs="Times New Roman"/>
                <w:sz w:val="20"/>
                <w:szCs w:val="20"/>
                <w:lang w:val="ru-RU"/>
              </w:rPr>
              <w:t>анализработы</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своейгруппы,другихгрупп</w:t>
            </w:r>
          </w:p>
        </w:tc>
        <w:tc>
          <w:tcPr>
            <w:tcW w:w="1843" w:type="dxa"/>
          </w:tcPr>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Составление</w:t>
            </w:r>
            <w:r w:rsidRPr="005B0A38">
              <w:rPr>
                <w:rFonts w:ascii="Times New Roman" w:hAnsi="Times New Roman" w:cs="Times New Roman"/>
                <w:spacing w:val="-1"/>
                <w:sz w:val="20"/>
                <w:szCs w:val="20"/>
              </w:rPr>
              <w:t>монологического</w:t>
            </w:r>
            <w:r w:rsidRPr="005B0A38">
              <w:rPr>
                <w:rFonts w:ascii="Times New Roman" w:hAnsi="Times New Roman" w:cs="Times New Roman"/>
                <w:sz w:val="20"/>
                <w:szCs w:val="20"/>
              </w:rPr>
              <w:t>высказывания</w:t>
            </w:r>
          </w:p>
        </w:tc>
        <w:tc>
          <w:tcPr>
            <w:tcW w:w="1560"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Обучение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самооценке,</w:t>
            </w:r>
            <w:r w:rsidRPr="005B0A38">
              <w:rPr>
                <w:rFonts w:ascii="Times New Roman" w:hAnsi="Times New Roman" w:cs="Times New Roman"/>
                <w:spacing w:val="-1"/>
                <w:sz w:val="20"/>
                <w:szCs w:val="20"/>
                <w:lang w:val="ru-RU"/>
              </w:rPr>
              <w:t>исправлению</w:t>
            </w:r>
            <w:r w:rsidRPr="005B0A38">
              <w:rPr>
                <w:rFonts w:ascii="Times New Roman" w:hAnsi="Times New Roman" w:cs="Times New Roman"/>
                <w:sz w:val="20"/>
                <w:szCs w:val="20"/>
                <w:lang w:val="ru-RU"/>
              </w:rPr>
              <w:t>допущенныхошибок,</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стимуляция</w:t>
            </w:r>
            <w:r w:rsidRPr="005B0A38">
              <w:rPr>
                <w:rFonts w:ascii="Times New Roman" w:hAnsi="Times New Roman" w:cs="Times New Roman"/>
                <w:sz w:val="20"/>
                <w:szCs w:val="20"/>
              </w:rPr>
              <w:t>процессов</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самоанализа</w:t>
            </w:r>
          </w:p>
        </w:tc>
        <w:tc>
          <w:tcPr>
            <w:tcW w:w="1555"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Выставкаработ</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«портфель</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достижений»;</w:t>
            </w:r>
            <w:r w:rsidRPr="005B0A38">
              <w:rPr>
                <w:rFonts w:ascii="Times New Roman" w:hAnsi="Times New Roman" w:cs="Times New Roman"/>
                <w:sz w:val="20"/>
                <w:szCs w:val="20"/>
                <w:lang w:val="ru-RU"/>
              </w:rPr>
              <w:t>обучение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самооценке,</w:t>
            </w:r>
            <w:r w:rsidRPr="005B0A38">
              <w:rPr>
                <w:rFonts w:ascii="Times New Roman" w:hAnsi="Times New Roman" w:cs="Times New Roman"/>
                <w:spacing w:val="-1"/>
                <w:sz w:val="20"/>
                <w:szCs w:val="20"/>
                <w:lang w:val="ru-RU"/>
              </w:rPr>
              <w:t>исправлению</w:t>
            </w:r>
            <w:r w:rsidRPr="005B0A38">
              <w:rPr>
                <w:rFonts w:ascii="Times New Roman" w:hAnsi="Times New Roman" w:cs="Times New Roman"/>
                <w:sz w:val="20"/>
                <w:szCs w:val="20"/>
                <w:lang w:val="ru-RU"/>
              </w:rPr>
              <w:t>допущенныхошибок,</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стимуляция</w:t>
            </w:r>
            <w:r w:rsidRPr="005B0A38">
              <w:rPr>
                <w:rFonts w:ascii="Times New Roman" w:hAnsi="Times New Roman" w:cs="Times New Roman"/>
                <w:sz w:val="20"/>
                <w:szCs w:val="20"/>
              </w:rPr>
              <w:t>процессов</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самоанализа</w:t>
            </w:r>
          </w:p>
        </w:tc>
        <w:tc>
          <w:tcPr>
            <w:tcW w:w="1560"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Обучение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самооценке,</w:t>
            </w:r>
            <w:r w:rsidRPr="005B0A38">
              <w:rPr>
                <w:rFonts w:ascii="Times New Roman" w:hAnsi="Times New Roman" w:cs="Times New Roman"/>
                <w:spacing w:val="-1"/>
                <w:sz w:val="20"/>
                <w:szCs w:val="20"/>
                <w:lang w:val="ru-RU"/>
              </w:rPr>
              <w:t>исправлению</w:t>
            </w:r>
            <w:r w:rsidRPr="005B0A38">
              <w:rPr>
                <w:rFonts w:ascii="Times New Roman" w:hAnsi="Times New Roman" w:cs="Times New Roman"/>
                <w:sz w:val="20"/>
                <w:szCs w:val="20"/>
                <w:lang w:val="ru-RU"/>
              </w:rPr>
              <w:t>допущенныхошибок,</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стимуляция</w:t>
            </w:r>
            <w:r w:rsidRPr="005B0A38">
              <w:rPr>
                <w:rFonts w:ascii="Times New Roman" w:hAnsi="Times New Roman" w:cs="Times New Roman"/>
                <w:sz w:val="20"/>
                <w:szCs w:val="20"/>
              </w:rPr>
              <w:t>процессов</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самоанализа</w:t>
            </w:r>
          </w:p>
        </w:tc>
        <w:tc>
          <w:tcPr>
            <w:tcW w:w="1140" w:type="dxa"/>
          </w:tcPr>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Выставкаработ</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«портфель</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pacing w:val="-1"/>
                <w:sz w:val="20"/>
                <w:szCs w:val="20"/>
                <w:lang w:val="ru-RU"/>
              </w:rPr>
              <w:t>достижений»;</w:t>
            </w:r>
            <w:r w:rsidRPr="005B0A38">
              <w:rPr>
                <w:rFonts w:ascii="Times New Roman" w:hAnsi="Times New Roman" w:cs="Times New Roman"/>
                <w:sz w:val="20"/>
                <w:szCs w:val="20"/>
                <w:lang w:val="ru-RU"/>
              </w:rPr>
              <w:t>обучение</w:t>
            </w:r>
          </w:p>
          <w:p w:rsidR="00460987" w:rsidRPr="005B0A38" w:rsidRDefault="00460987" w:rsidP="005B0A38">
            <w:pPr>
              <w:pStyle w:val="TableParagraph"/>
              <w:rPr>
                <w:rFonts w:ascii="Times New Roman" w:hAnsi="Times New Roman" w:cs="Times New Roman"/>
                <w:sz w:val="20"/>
                <w:szCs w:val="20"/>
                <w:lang w:val="ru-RU"/>
              </w:rPr>
            </w:pPr>
            <w:r w:rsidRPr="005B0A38">
              <w:rPr>
                <w:rFonts w:ascii="Times New Roman" w:hAnsi="Times New Roman" w:cs="Times New Roman"/>
                <w:sz w:val="20"/>
                <w:szCs w:val="20"/>
                <w:lang w:val="ru-RU"/>
              </w:rPr>
              <w:t>самооценке,</w:t>
            </w:r>
            <w:r w:rsidRPr="005B0A38">
              <w:rPr>
                <w:rFonts w:ascii="Times New Roman" w:hAnsi="Times New Roman" w:cs="Times New Roman"/>
                <w:spacing w:val="-1"/>
                <w:sz w:val="20"/>
                <w:szCs w:val="20"/>
                <w:lang w:val="ru-RU"/>
              </w:rPr>
              <w:t>исправлению</w:t>
            </w:r>
            <w:r w:rsidRPr="005B0A38">
              <w:rPr>
                <w:rFonts w:ascii="Times New Roman" w:hAnsi="Times New Roman" w:cs="Times New Roman"/>
                <w:sz w:val="20"/>
                <w:szCs w:val="20"/>
                <w:lang w:val="ru-RU"/>
              </w:rPr>
              <w:t>допущенныхошибок,</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pacing w:val="-1"/>
                <w:sz w:val="20"/>
                <w:szCs w:val="20"/>
              </w:rPr>
              <w:t>стимуляция</w:t>
            </w:r>
            <w:r w:rsidRPr="005B0A38">
              <w:rPr>
                <w:rFonts w:ascii="Times New Roman" w:hAnsi="Times New Roman" w:cs="Times New Roman"/>
                <w:sz w:val="20"/>
                <w:szCs w:val="20"/>
              </w:rPr>
              <w:t>процессов</w:t>
            </w:r>
          </w:p>
          <w:p w:rsidR="00460987" w:rsidRPr="005B0A38" w:rsidRDefault="00460987" w:rsidP="005B0A38">
            <w:pPr>
              <w:pStyle w:val="TableParagraph"/>
              <w:rPr>
                <w:rFonts w:ascii="Times New Roman" w:hAnsi="Times New Roman" w:cs="Times New Roman"/>
                <w:sz w:val="20"/>
                <w:szCs w:val="20"/>
              </w:rPr>
            </w:pPr>
            <w:r w:rsidRPr="005B0A38">
              <w:rPr>
                <w:rFonts w:ascii="Times New Roman" w:hAnsi="Times New Roman" w:cs="Times New Roman"/>
                <w:sz w:val="20"/>
                <w:szCs w:val="20"/>
              </w:rPr>
              <w:t>самоанализа</w:t>
            </w:r>
          </w:p>
        </w:tc>
      </w:tr>
    </w:tbl>
    <w:p w:rsidR="00460987" w:rsidRDefault="00460987" w:rsidP="00460987">
      <w:pPr>
        <w:pStyle w:val="a7"/>
        <w:ind w:left="0" w:right="0" w:firstLine="0"/>
        <w:rPr>
          <w:rFonts w:ascii="Times New Roman" w:hAnsi="Times New Roman" w:cs="Times New Roman"/>
          <w:sz w:val="24"/>
          <w:szCs w:val="24"/>
          <w:lang w:val="ru-RU"/>
        </w:rPr>
      </w:pPr>
    </w:p>
    <w:p w:rsidR="006C6728" w:rsidRPr="006C6728" w:rsidRDefault="006C6728" w:rsidP="006C6728">
      <w:pPr>
        <w:pStyle w:val="a7"/>
        <w:ind w:left="0" w:right="0" w:firstLine="0"/>
        <w:rPr>
          <w:sz w:val="24"/>
          <w:szCs w:val="24"/>
          <w:lang w:val="ru-RU"/>
        </w:rPr>
      </w:pPr>
      <w:r w:rsidRPr="006C6728">
        <w:rPr>
          <w:sz w:val="24"/>
          <w:szCs w:val="24"/>
          <w:lang w:val="ru-RU"/>
        </w:rPr>
        <w:t>Рабочаяпрограммамониторингауровнясформированности универсальныхучебныхдействийвначальнойшколепредставленавприложениикООПНОО</w:t>
      </w:r>
    </w:p>
    <w:p w:rsidR="006C6728" w:rsidRPr="00CC4A39" w:rsidRDefault="006C6728" w:rsidP="00460987">
      <w:pPr>
        <w:pStyle w:val="a7"/>
        <w:ind w:left="0" w:right="0" w:firstLine="0"/>
        <w:rPr>
          <w:rFonts w:ascii="Times New Roman" w:hAnsi="Times New Roman" w:cs="Times New Roman"/>
          <w:sz w:val="24"/>
          <w:szCs w:val="24"/>
          <w:lang w:val="ru-RU"/>
        </w:rPr>
      </w:pPr>
    </w:p>
    <w:p w:rsidR="002756DC" w:rsidRDefault="002756DC" w:rsidP="00460987">
      <w:pPr>
        <w:pStyle w:val="140"/>
        <w:spacing w:line="255" w:lineRule="exact"/>
        <w:ind w:left="0"/>
      </w:pPr>
    </w:p>
    <w:p w:rsidR="00155F53" w:rsidRDefault="00155F53" w:rsidP="00EB41AD">
      <w:pPr>
        <w:tabs>
          <w:tab w:val="left" w:pos="709"/>
        </w:tabs>
        <w:spacing w:after="0" w:line="240" w:lineRule="auto"/>
        <w:ind w:firstLine="567"/>
        <w:rPr>
          <w:rFonts w:ascii="Times New Roman" w:hAnsi="Times New Roman"/>
          <w:b/>
          <w:bCs/>
          <w:sz w:val="24"/>
          <w:szCs w:val="24"/>
        </w:rPr>
      </w:pPr>
    </w:p>
    <w:p w:rsidR="00415243" w:rsidRDefault="00415243" w:rsidP="00460987">
      <w:pPr>
        <w:tabs>
          <w:tab w:val="left" w:pos="709"/>
        </w:tabs>
        <w:spacing w:after="0" w:line="240" w:lineRule="auto"/>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415243" w:rsidRDefault="00415243" w:rsidP="00EB41AD">
      <w:pPr>
        <w:tabs>
          <w:tab w:val="left" w:pos="709"/>
        </w:tabs>
        <w:spacing w:after="0" w:line="240" w:lineRule="auto"/>
        <w:ind w:firstLine="567"/>
        <w:rPr>
          <w:rFonts w:ascii="Times New Roman" w:hAnsi="Times New Roman"/>
          <w:b/>
          <w:bCs/>
          <w:sz w:val="24"/>
          <w:szCs w:val="24"/>
        </w:rPr>
      </w:pPr>
    </w:p>
    <w:p w:rsidR="005B0A38" w:rsidRDefault="005B0A38">
      <w:pPr>
        <w:spacing w:after="160" w:line="259" w:lineRule="auto"/>
        <w:rPr>
          <w:rFonts w:ascii="Times New Roman" w:hAnsi="Times New Roman"/>
          <w:b/>
          <w:bCs/>
          <w:sz w:val="24"/>
          <w:szCs w:val="24"/>
        </w:rPr>
      </w:pPr>
      <w:r>
        <w:rPr>
          <w:rFonts w:ascii="Times New Roman" w:hAnsi="Times New Roman"/>
          <w:b/>
          <w:bCs/>
          <w:sz w:val="24"/>
          <w:szCs w:val="24"/>
        </w:rPr>
        <w:br w:type="page"/>
      </w:r>
    </w:p>
    <w:p w:rsidR="005B0A38" w:rsidRDefault="005B0A38">
      <w:pPr>
        <w:spacing w:after="160" w:line="259" w:lineRule="auto"/>
        <w:rPr>
          <w:rFonts w:ascii="Times New Roman" w:hAnsi="Times New Roman"/>
          <w:b/>
          <w:bCs/>
          <w:sz w:val="24"/>
          <w:szCs w:val="24"/>
        </w:rPr>
        <w:sectPr w:rsidR="005B0A38" w:rsidSect="00460987">
          <w:pgSz w:w="16838" w:h="11906" w:orient="landscape" w:code="9"/>
          <w:pgMar w:top="1276" w:right="1134" w:bottom="851" w:left="709" w:header="709" w:footer="709" w:gutter="0"/>
          <w:cols w:space="708"/>
          <w:docGrid w:linePitch="360"/>
        </w:sectPr>
      </w:pPr>
    </w:p>
    <w:p w:rsidR="00155F53" w:rsidRDefault="00CB20F5" w:rsidP="00EE4D68">
      <w:pPr>
        <w:tabs>
          <w:tab w:val="left" w:pos="709"/>
        </w:tabs>
        <w:spacing w:after="0" w:line="240" w:lineRule="auto"/>
        <w:ind w:firstLine="567"/>
        <w:jc w:val="center"/>
        <w:rPr>
          <w:rFonts w:ascii="Times New Roman" w:hAnsi="Times New Roman"/>
          <w:b/>
          <w:bCs/>
          <w:sz w:val="24"/>
          <w:szCs w:val="24"/>
        </w:rPr>
      </w:pPr>
      <w:r w:rsidRPr="007808A4">
        <w:rPr>
          <w:rFonts w:ascii="Times New Roman" w:hAnsi="Times New Roman"/>
          <w:b/>
          <w:bCs/>
          <w:sz w:val="24"/>
          <w:szCs w:val="24"/>
        </w:rPr>
        <w:lastRenderedPageBreak/>
        <w:t>2.3. Программа воспитания МБОУ «</w:t>
      </w:r>
      <w:r w:rsidR="006153A9">
        <w:rPr>
          <w:rFonts w:ascii="Times New Roman" w:hAnsi="Times New Roman"/>
          <w:b/>
          <w:bCs/>
          <w:sz w:val="24"/>
          <w:szCs w:val="24"/>
        </w:rPr>
        <w:t>Большебыковская</w:t>
      </w:r>
      <w:r w:rsidRPr="007808A4">
        <w:rPr>
          <w:rFonts w:ascii="Times New Roman" w:hAnsi="Times New Roman"/>
          <w:b/>
          <w:bCs/>
          <w:sz w:val="24"/>
          <w:szCs w:val="24"/>
        </w:rPr>
        <w:t xml:space="preserve"> средняя общеобразовательная школа»</w:t>
      </w:r>
    </w:p>
    <w:p w:rsidR="00176A5A" w:rsidRPr="007808A4" w:rsidRDefault="00176A5A" w:rsidP="00EB41AD">
      <w:pPr>
        <w:tabs>
          <w:tab w:val="left" w:pos="709"/>
        </w:tabs>
        <w:spacing w:after="0" w:line="240" w:lineRule="auto"/>
        <w:ind w:firstLine="567"/>
        <w:rPr>
          <w:rFonts w:ascii="Times New Roman" w:hAnsi="Times New Roman"/>
          <w:b/>
          <w:bCs/>
          <w:sz w:val="24"/>
          <w:szCs w:val="24"/>
        </w:rPr>
      </w:pPr>
    </w:p>
    <w:p w:rsidR="009D628A" w:rsidRPr="007808A4" w:rsidRDefault="00CB20F5" w:rsidP="00325A53">
      <w:pPr>
        <w:spacing w:after="0" w:line="240" w:lineRule="auto"/>
        <w:ind w:firstLine="567"/>
        <w:rPr>
          <w:rFonts w:ascii="Times New Roman" w:hAnsi="Times New Roman"/>
          <w:b/>
          <w:bCs/>
          <w:sz w:val="24"/>
          <w:szCs w:val="24"/>
        </w:rPr>
      </w:pPr>
      <w:r w:rsidRPr="007808A4">
        <w:rPr>
          <w:rFonts w:ascii="Times New Roman" w:hAnsi="Times New Roman"/>
          <w:b/>
          <w:bCs/>
          <w:sz w:val="24"/>
          <w:szCs w:val="24"/>
        </w:rPr>
        <w:t>2.3.1. Пояснительная записка</w:t>
      </w:r>
    </w:p>
    <w:p w:rsidR="009D628A" w:rsidRPr="009D628A" w:rsidRDefault="009D628A" w:rsidP="009D628A">
      <w:pPr>
        <w:spacing w:after="0" w:line="240" w:lineRule="auto"/>
        <w:ind w:firstLine="720"/>
        <w:jc w:val="both"/>
        <w:rPr>
          <w:sz w:val="24"/>
          <w:szCs w:val="24"/>
        </w:rPr>
      </w:pPr>
      <w:r w:rsidRPr="009D628A">
        <w:rPr>
          <w:rFonts w:ascii="Times New Roman" w:hAnsi="Times New Roman"/>
          <w:sz w:val="24"/>
          <w:szCs w:val="24"/>
        </w:rPr>
        <w:t>Рабочая программа воспитания муниципального бюджетного общеобразовательного учреждения «</w:t>
      </w:r>
      <w:r w:rsidR="006153A9">
        <w:rPr>
          <w:rFonts w:ascii="Times New Roman" w:hAnsi="Times New Roman"/>
          <w:sz w:val="24"/>
          <w:szCs w:val="24"/>
        </w:rPr>
        <w:t>Большебыковская</w:t>
      </w:r>
      <w:r w:rsidRPr="009D628A">
        <w:rPr>
          <w:rFonts w:ascii="Times New Roman" w:hAnsi="Times New Roman"/>
          <w:sz w:val="24"/>
          <w:szCs w:val="24"/>
        </w:rPr>
        <w:t xml:space="preserve"> средняя общеобразовательная школа» Красногвардейского района (далее – Программа воспитания) на 202</w:t>
      </w:r>
      <w:r w:rsidR="00EE4D68">
        <w:rPr>
          <w:rFonts w:ascii="Times New Roman" w:hAnsi="Times New Roman"/>
          <w:sz w:val="24"/>
          <w:szCs w:val="24"/>
        </w:rPr>
        <w:t>3</w:t>
      </w:r>
      <w:r w:rsidRPr="009D628A">
        <w:rPr>
          <w:rFonts w:ascii="Times New Roman" w:hAnsi="Times New Roman"/>
          <w:sz w:val="24"/>
          <w:szCs w:val="24"/>
        </w:rPr>
        <w:t>-202</w:t>
      </w:r>
      <w:r w:rsidR="008B6845">
        <w:rPr>
          <w:rFonts w:ascii="Times New Roman" w:hAnsi="Times New Roman"/>
          <w:sz w:val="24"/>
          <w:szCs w:val="24"/>
        </w:rPr>
        <w:t>7</w:t>
      </w:r>
      <w:r w:rsidRPr="009D628A">
        <w:rPr>
          <w:rFonts w:ascii="Times New Roman" w:hAnsi="Times New Roman"/>
          <w:sz w:val="24"/>
          <w:szCs w:val="24"/>
        </w:rPr>
        <w:t xml:space="preserve"> гг. разработана для 1-</w:t>
      </w:r>
      <w:r w:rsidR="008B6845">
        <w:rPr>
          <w:rFonts w:ascii="Times New Roman" w:hAnsi="Times New Roman"/>
          <w:sz w:val="24"/>
          <w:szCs w:val="24"/>
        </w:rPr>
        <w:t>4</w:t>
      </w:r>
      <w:r w:rsidRPr="009D628A">
        <w:rPr>
          <w:rFonts w:ascii="Times New Roman" w:hAnsi="Times New Roman"/>
          <w:sz w:val="24"/>
          <w:szCs w:val="24"/>
        </w:rPr>
        <w:t xml:space="preserve"> классов на основе </w:t>
      </w:r>
      <w:r w:rsidR="00EE4D68">
        <w:rPr>
          <w:rFonts w:ascii="Times New Roman" w:hAnsi="Times New Roman"/>
          <w:sz w:val="24"/>
          <w:szCs w:val="24"/>
        </w:rPr>
        <w:t>федеральной</w:t>
      </w:r>
      <w:r w:rsidRPr="009D628A">
        <w:rPr>
          <w:rFonts w:ascii="Times New Roman" w:hAnsi="Times New Roman"/>
          <w:sz w:val="24"/>
          <w:szCs w:val="24"/>
        </w:rPr>
        <w:t xml:space="preserve"> рабочей программы воспитания для общеобразовательных организаций и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воспитания показывает, каким образом педагоги могут реализовать воспитательный потенциал их совместной с детьми деятельности.</w:t>
      </w:r>
    </w:p>
    <w:p w:rsidR="008B6845" w:rsidRPr="008B6845" w:rsidRDefault="008B6845" w:rsidP="008B6845">
      <w:pPr>
        <w:pStyle w:val="afd"/>
        <w:ind w:firstLine="708"/>
        <w:jc w:val="both"/>
        <w:rPr>
          <w:rFonts w:ascii="Times New Roman" w:hAnsi="Times New Roman"/>
          <w:sz w:val="24"/>
          <w:szCs w:val="24"/>
        </w:rPr>
      </w:pPr>
      <w:r w:rsidRPr="008B6845">
        <w:rPr>
          <w:rFonts w:ascii="Times New Roman" w:hAnsi="Times New Roman"/>
          <w:sz w:val="24"/>
          <w:szCs w:val="24"/>
        </w:rPr>
        <w:t>Программа воспитания:</w:t>
      </w:r>
    </w:p>
    <w:p w:rsidR="008B6845" w:rsidRPr="008B6845" w:rsidRDefault="008B6845" w:rsidP="008B6845">
      <w:pPr>
        <w:pStyle w:val="afd"/>
        <w:jc w:val="both"/>
        <w:rPr>
          <w:rFonts w:ascii="Times New Roman" w:hAnsi="Times New Roman"/>
          <w:sz w:val="24"/>
          <w:szCs w:val="24"/>
        </w:rPr>
      </w:pPr>
      <w:r w:rsidRPr="008B6845">
        <w:rPr>
          <w:rFonts w:ascii="Times New Roma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8B6845" w:rsidRPr="008B6845" w:rsidRDefault="008B6845" w:rsidP="008B6845">
      <w:pPr>
        <w:pStyle w:val="afd"/>
        <w:jc w:val="both"/>
        <w:rPr>
          <w:rFonts w:ascii="Times New Roman" w:hAnsi="Times New Roman"/>
          <w:sz w:val="24"/>
          <w:szCs w:val="24"/>
        </w:rPr>
      </w:pPr>
      <w:r w:rsidRPr="008B6845">
        <w:rPr>
          <w:rFonts w:ascii="Times New Roma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B6845" w:rsidRPr="008B6845" w:rsidRDefault="008B6845" w:rsidP="008B6845">
      <w:pPr>
        <w:pStyle w:val="afd"/>
        <w:jc w:val="both"/>
        <w:rPr>
          <w:rFonts w:ascii="Times New Roman" w:hAnsi="Times New Roman"/>
          <w:sz w:val="24"/>
          <w:szCs w:val="24"/>
        </w:rPr>
      </w:pPr>
      <w:r w:rsidRPr="008B6845">
        <w:rPr>
          <w:rFonts w:ascii="Times New Roma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B6845" w:rsidRPr="008B6845" w:rsidRDefault="008B6845" w:rsidP="008B6845">
      <w:pPr>
        <w:pStyle w:val="afd"/>
        <w:jc w:val="both"/>
        <w:rPr>
          <w:rFonts w:ascii="Times New Roman" w:hAnsi="Times New Roman"/>
          <w:sz w:val="24"/>
          <w:szCs w:val="24"/>
        </w:rPr>
      </w:pPr>
      <w:r w:rsidRPr="008B6845">
        <w:rPr>
          <w:rFonts w:ascii="Times New Roman"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8B6845" w:rsidRPr="008B6845" w:rsidRDefault="008B6845" w:rsidP="008B6845">
      <w:pPr>
        <w:pStyle w:val="afd"/>
        <w:jc w:val="both"/>
        <w:rPr>
          <w:rFonts w:ascii="Times New Roman" w:hAnsi="Times New Roman"/>
          <w:sz w:val="24"/>
          <w:szCs w:val="24"/>
        </w:rPr>
      </w:pPr>
      <w:r w:rsidRPr="008B6845">
        <w:rPr>
          <w:rFonts w:ascii="Times New Roma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D628A" w:rsidRPr="008B6845" w:rsidRDefault="009D628A" w:rsidP="009D628A">
      <w:pPr>
        <w:spacing w:after="0" w:line="240" w:lineRule="auto"/>
        <w:ind w:firstLine="720"/>
        <w:jc w:val="both"/>
        <w:rPr>
          <w:rFonts w:ascii="Times New Roman" w:hAnsi="Times New Roman"/>
          <w:sz w:val="24"/>
          <w:szCs w:val="24"/>
        </w:rPr>
      </w:pPr>
      <w:r w:rsidRPr="008B6845">
        <w:rPr>
          <w:rFonts w:ascii="Times New Roman" w:hAnsi="Times New Roman"/>
          <w:sz w:val="24"/>
          <w:szCs w:val="24"/>
        </w:rPr>
        <w:t>Программа включает три раздела: целевой, содержательный, организационный.</w:t>
      </w:r>
    </w:p>
    <w:p w:rsidR="007808A4" w:rsidRPr="00F6015A" w:rsidRDefault="007808A4" w:rsidP="007808A4">
      <w:pPr>
        <w:spacing w:after="0" w:line="240" w:lineRule="auto"/>
        <w:ind w:firstLine="720"/>
        <w:jc w:val="center"/>
        <w:rPr>
          <w:rFonts w:ascii="Times New Roman" w:hAnsi="Times New Roman"/>
          <w:b/>
          <w:color w:val="FF0000"/>
          <w:sz w:val="28"/>
          <w:szCs w:val="28"/>
        </w:rPr>
      </w:pPr>
    </w:p>
    <w:p w:rsidR="007808A4" w:rsidRPr="008B6845" w:rsidRDefault="007808A4" w:rsidP="007808A4">
      <w:pPr>
        <w:spacing w:after="0" w:line="240" w:lineRule="auto"/>
        <w:ind w:firstLine="720"/>
        <w:jc w:val="both"/>
        <w:rPr>
          <w:rFonts w:ascii="Times New Roman" w:hAnsi="Times New Roman"/>
          <w:b/>
          <w:sz w:val="24"/>
          <w:szCs w:val="24"/>
        </w:rPr>
      </w:pPr>
      <w:r w:rsidRPr="008B6845">
        <w:rPr>
          <w:rFonts w:ascii="Times New Roman" w:hAnsi="Times New Roman"/>
          <w:b/>
          <w:sz w:val="24"/>
          <w:szCs w:val="24"/>
        </w:rPr>
        <w:t>2.3.2. Раздел 1. Целевой</w:t>
      </w:r>
    </w:p>
    <w:p w:rsidR="007808A4" w:rsidRPr="007808A4" w:rsidRDefault="007808A4" w:rsidP="007808A4">
      <w:pPr>
        <w:spacing w:after="0" w:line="240" w:lineRule="auto"/>
        <w:ind w:firstLine="720"/>
        <w:jc w:val="both"/>
        <w:rPr>
          <w:rFonts w:ascii="Times New Roman" w:hAnsi="Times New Roman"/>
          <w:sz w:val="24"/>
          <w:szCs w:val="24"/>
        </w:rPr>
      </w:pPr>
      <w:r w:rsidRPr="008B6845">
        <w:rPr>
          <w:rFonts w:ascii="Times New Roman" w:hAnsi="Times New Roman"/>
          <w:sz w:val="24"/>
          <w:szCs w:val="24"/>
        </w:rPr>
        <w:t>Участниками образовательных</w:t>
      </w:r>
      <w:r w:rsidRPr="007808A4">
        <w:rPr>
          <w:rFonts w:ascii="Times New Roman" w:hAnsi="Times New Roman"/>
          <w:sz w:val="24"/>
          <w:szCs w:val="24"/>
        </w:rPr>
        <w:t xml:space="preserve">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МБОУ «</w:t>
      </w:r>
      <w:r w:rsidR="00945BAD">
        <w:rPr>
          <w:rFonts w:ascii="Times New Roman" w:hAnsi="Times New Roman"/>
          <w:sz w:val="24"/>
          <w:szCs w:val="24"/>
        </w:rPr>
        <w:t>Большебыковская</w:t>
      </w:r>
      <w:r w:rsidRPr="007808A4">
        <w:rPr>
          <w:rFonts w:ascii="Times New Roman" w:hAnsi="Times New Roman"/>
          <w:sz w:val="24"/>
          <w:szCs w:val="24"/>
        </w:rPr>
        <w:t xml:space="preserve"> средняя общеобразовательная школа».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7808A4" w:rsidRPr="007808A4" w:rsidRDefault="007808A4" w:rsidP="007808A4">
      <w:pPr>
        <w:spacing w:after="0" w:line="240" w:lineRule="auto"/>
        <w:ind w:firstLine="720"/>
        <w:jc w:val="both"/>
        <w:rPr>
          <w:rFonts w:ascii="Times New Roman" w:hAnsi="Times New Roman"/>
          <w:sz w:val="24"/>
          <w:szCs w:val="24"/>
        </w:rPr>
      </w:pPr>
      <w:r w:rsidRPr="007808A4">
        <w:rPr>
          <w:rFonts w:ascii="Times New Roman" w:hAnsi="Times New Roman"/>
          <w:sz w:val="24"/>
          <w:szCs w:val="24"/>
        </w:rPr>
        <w:t xml:space="preserve">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w:t>
      </w:r>
    </w:p>
    <w:p w:rsidR="007808A4" w:rsidRDefault="007808A4" w:rsidP="007808A4">
      <w:pPr>
        <w:spacing w:after="0" w:line="240" w:lineRule="auto"/>
        <w:ind w:firstLine="720"/>
        <w:jc w:val="both"/>
        <w:rPr>
          <w:rFonts w:ascii="Times New Roman" w:hAnsi="Times New Roman"/>
          <w:sz w:val="28"/>
          <w:szCs w:val="28"/>
        </w:rPr>
      </w:pPr>
      <w:r w:rsidRPr="007808A4">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9D628A" w:rsidRPr="009D628A" w:rsidRDefault="009D628A" w:rsidP="007808A4">
      <w:pPr>
        <w:spacing w:after="0" w:line="240" w:lineRule="auto"/>
        <w:jc w:val="both"/>
        <w:rPr>
          <w:rFonts w:ascii="Times New Roman" w:hAnsi="Times New Roman"/>
          <w:sz w:val="24"/>
          <w:szCs w:val="24"/>
        </w:rPr>
      </w:pPr>
    </w:p>
    <w:p w:rsidR="009D628A" w:rsidRPr="00325A53" w:rsidRDefault="00325A53" w:rsidP="00325A53">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lastRenderedPageBreak/>
        <w:t>2.3.2</w:t>
      </w:r>
      <w:r w:rsidR="009D628A" w:rsidRPr="00325A53">
        <w:rPr>
          <w:rFonts w:ascii="Times New Roman" w:hAnsi="Times New Roman"/>
          <w:b/>
          <w:sz w:val="24"/>
          <w:szCs w:val="24"/>
        </w:rPr>
        <w:t>.</w:t>
      </w:r>
      <w:r w:rsidR="007808A4">
        <w:rPr>
          <w:rFonts w:ascii="Times New Roman" w:hAnsi="Times New Roman"/>
          <w:b/>
          <w:sz w:val="24"/>
          <w:szCs w:val="24"/>
        </w:rPr>
        <w:t xml:space="preserve">1. </w:t>
      </w:r>
      <w:r w:rsidR="009D628A" w:rsidRPr="00325A53">
        <w:rPr>
          <w:rFonts w:ascii="Times New Roman" w:hAnsi="Times New Roman"/>
          <w:b/>
          <w:sz w:val="24"/>
          <w:szCs w:val="24"/>
        </w:rPr>
        <w:t>Цель и задачи воспитания обучающихся</w:t>
      </w:r>
    </w:p>
    <w:p w:rsidR="009D628A" w:rsidRPr="009D628A" w:rsidRDefault="009D628A" w:rsidP="00325A53">
      <w:pPr>
        <w:pStyle w:val="a9"/>
        <w:ind w:left="0" w:right="0" w:firstLine="709"/>
        <w:rPr>
          <w:rFonts w:ascii="Times New Roman" w:hAnsi="Times New Roman"/>
          <w:sz w:val="24"/>
          <w:szCs w:val="24"/>
          <w:lang w:val="ru-RU"/>
        </w:rPr>
      </w:pPr>
      <w:r w:rsidRPr="009D628A">
        <w:rPr>
          <w:rFonts w:ascii="Times New Roman" w:hAnsi="Times New Roman"/>
          <w:sz w:val="24"/>
          <w:szCs w:val="24"/>
          <w:lang w:val="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9D628A">
        <w:rPr>
          <w:rFonts w:ascii="Times New Roman" w:hAnsi="Times New Roman"/>
          <w:b/>
          <w:sz w:val="24"/>
          <w:szCs w:val="24"/>
          <w:lang w:val="ru-RU"/>
        </w:rPr>
        <w:t>цель воспитания</w:t>
      </w:r>
      <w:r w:rsidRPr="009D628A">
        <w:rPr>
          <w:rFonts w:ascii="Times New Roman" w:hAnsi="Times New Roman"/>
          <w:sz w:val="24"/>
          <w:szCs w:val="24"/>
          <w:lang w:val="ru-RU"/>
        </w:rPr>
        <w:t xml:space="preserve">, воспитательной деятельности: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b/>
          <w:sz w:val="24"/>
          <w:szCs w:val="24"/>
          <w:lang w:val="ru-RU"/>
        </w:rPr>
        <w:t>Задачи воспитания</w:t>
      </w:r>
      <w:r w:rsidRPr="009D628A">
        <w:rPr>
          <w:rFonts w:ascii="Times New Roman" w:hAnsi="Times New Roman"/>
          <w:sz w:val="24"/>
          <w:szCs w:val="24"/>
          <w:lang w:val="ru-RU"/>
        </w:rPr>
        <w:t xml:space="preserve"> обучающихся: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D628A" w:rsidRPr="009D628A" w:rsidRDefault="009D628A" w:rsidP="009D628A">
      <w:pPr>
        <w:pStyle w:val="a9"/>
        <w:ind w:left="0" w:firstLine="709"/>
        <w:rPr>
          <w:rFonts w:ascii="Times New Roman" w:hAnsi="Times New Roman"/>
          <w:sz w:val="24"/>
          <w:szCs w:val="24"/>
          <w:lang w:val="ru-RU"/>
        </w:rPr>
      </w:pPr>
    </w:p>
    <w:p w:rsidR="009D628A" w:rsidRPr="00325A53" w:rsidRDefault="007808A4" w:rsidP="00325A53">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2.3.2</w:t>
      </w:r>
      <w:r w:rsidR="009D628A" w:rsidRPr="00325A53">
        <w:rPr>
          <w:rFonts w:ascii="Times New Roman" w:hAnsi="Times New Roman"/>
          <w:b/>
          <w:sz w:val="24"/>
          <w:szCs w:val="24"/>
        </w:rPr>
        <w:t>.</w:t>
      </w:r>
      <w:r>
        <w:rPr>
          <w:rFonts w:ascii="Times New Roman" w:hAnsi="Times New Roman"/>
          <w:b/>
          <w:sz w:val="24"/>
          <w:szCs w:val="24"/>
        </w:rPr>
        <w:t xml:space="preserve">2. </w:t>
      </w:r>
      <w:r w:rsidR="009D628A" w:rsidRPr="00325A53">
        <w:rPr>
          <w:rFonts w:ascii="Times New Roman" w:hAnsi="Times New Roman"/>
          <w:b/>
          <w:sz w:val="24"/>
          <w:szCs w:val="24"/>
        </w:rPr>
        <w:t>Направления воспитания</w:t>
      </w:r>
    </w:p>
    <w:p w:rsidR="009D628A" w:rsidRPr="009D628A" w:rsidRDefault="009D628A" w:rsidP="00325A53">
      <w:pPr>
        <w:pStyle w:val="a9"/>
        <w:ind w:left="0" w:right="0" w:firstLine="709"/>
        <w:rPr>
          <w:rFonts w:ascii="Times New Roman" w:hAnsi="Times New Roman"/>
          <w:sz w:val="24"/>
          <w:szCs w:val="24"/>
          <w:lang w:val="ru-RU"/>
        </w:rPr>
      </w:pPr>
      <w:r w:rsidRPr="009D628A">
        <w:rPr>
          <w:rFonts w:ascii="Times New Roman" w:hAnsi="Times New Roman"/>
          <w:sz w:val="24"/>
          <w:szCs w:val="24"/>
          <w:lang w:val="ru-RU"/>
        </w:rPr>
        <w:t>Программа воспитания реализуется в единстве учебной и воспитательной деятельности по основным направлениям воспитания в соответствии с ФГОС:</w:t>
      </w:r>
    </w:p>
    <w:p w:rsidR="009D628A" w:rsidRPr="009D628A" w:rsidRDefault="009D628A" w:rsidP="00325A53">
      <w:pPr>
        <w:pStyle w:val="a9"/>
        <w:ind w:left="0" w:right="0" w:firstLine="709"/>
        <w:rPr>
          <w:rFonts w:ascii="Times New Roman" w:hAnsi="Times New Roman"/>
          <w:sz w:val="24"/>
          <w:szCs w:val="24"/>
          <w:lang w:val="ru-RU"/>
        </w:rPr>
      </w:pPr>
      <w:r w:rsidRPr="009D628A">
        <w:rPr>
          <w:rFonts w:ascii="Times New Roman" w:hAnsi="Times New Roman"/>
          <w:sz w:val="24"/>
          <w:szCs w:val="24"/>
          <w:lang w:val="ru-RU"/>
        </w:rPr>
        <w:t xml:space="preserve">●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w:t>
      </w:r>
      <w:r w:rsidRPr="009D628A">
        <w:rPr>
          <w:rFonts w:ascii="Times New Roman" w:hAnsi="Times New Roman"/>
          <w:sz w:val="24"/>
          <w:szCs w:val="24"/>
          <w:lang w:val="ru-RU"/>
        </w:rPr>
        <w:lastRenderedPageBreak/>
        <w:t xml:space="preserve">обществе, на достижение выдающихся результатов в профессиональной деятельности;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воспитание ценностей научного познания — воспитание стремления к познанию себя и других людей, природы и общества, к</w:t>
      </w:r>
      <w:r w:rsidRPr="009D628A">
        <w:rPr>
          <w:rFonts w:ascii="Times New Roman" w:hAnsi="Times New Roman"/>
          <w:sz w:val="24"/>
          <w:szCs w:val="24"/>
        </w:rPr>
        <w:t> </w:t>
      </w:r>
      <w:r w:rsidRPr="009D628A">
        <w:rPr>
          <w:rFonts w:ascii="Times New Roman" w:hAnsi="Times New Roman"/>
          <w:sz w:val="24"/>
          <w:szCs w:val="24"/>
          <w:lang w:val="ru-RU"/>
        </w:rPr>
        <w:t>получению знаний, качественного образования с учётом личностных интересов и общественных потребностей.</w:t>
      </w:r>
    </w:p>
    <w:p w:rsidR="009D628A" w:rsidRPr="009D628A" w:rsidRDefault="009D628A" w:rsidP="009D628A">
      <w:pPr>
        <w:pStyle w:val="a9"/>
        <w:ind w:left="0" w:firstLine="709"/>
        <w:rPr>
          <w:rFonts w:ascii="Times New Roman" w:hAnsi="Times New Roman"/>
          <w:sz w:val="28"/>
          <w:szCs w:val="28"/>
          <w:lang w:val="ru-RU"/>
        </w:rPr>
      </w:pPr>
    </w:p>
    <w:p w:rsidR="009D628A" w:rsidRPr="00325A53" w:rsidRDefault="007808A4" w:rsidP="00325A53">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2.3.2</w:t>
      </w:r>
      <w:r w:rsidR="009D628A" w:rsidRPr="00325A53">
        <w:rPr>
          <w:rFonts w:ascii="Times New Roman" w:hAnsi="Times New Roman"/>
          <w:b/>
          <w:sz w:val="24"/>
          <w:szCs w:val="24"/>
        </w:rPr>
        <w:t>.</w:t>
      </w:r>
      <w:r>
        <w:rPr>
          <w:rFonts w:ascii="Times New Roman" w:hAnsi="Times New Roman"/>
          <w:b/>
          <w:sz w:val="24"/>
          <w:szCs w:val="24"/>
        </w:rPr>
        <w:t>3.</w:t>
      </w:r>
      <w:r w:rsidR="009D628A" w:rsidRPr="00325A53">
        <w:rPr>
          <w:rFonts w:ascii="Times New Roman" w:hAnsi="Times New Roman"/>
          <w:b/>
          <w:sz w:val="24"/>
          <w:szCs w:val="24"/>
        </w:rPr>
        <w:t xml:space="preserve"> Целевые ориентиры результатов воспитания</w:t>
      </w:r>
    </w:p>
    <w:p w:rsidR="009D628A" w:rsidRPr="009D628A" w:rsidRDefault="009D628A" w:rsidP="00325A53">
      <w:pPr>
        <w:pStyle w:val="a9"/>
        <w:ind w:left="0" w:right="0" w:firstLine="709"/>
        <w:rPr>
          <w:rFonts w:ascii="Times New Roman" w:hAnsi="Times New Roman"/>
          <w:sz w:val="24"/>
          <w:szCs w:val="24"/>
          <w:lang w:val="ru-RU"/>
        </w:rPr>
      </w:pPr>
      <w:r w:rsidRPr="009D628A">
        <w:rPr>
          <w:rFonts w:ascii="Times New Roman" w:hAnsi="Times New Roman"/>
          <w:sz w:val="24"/>
          <w:szCs w:val="24"/>
          <w:lang w:val="ru-RU"/>
        </w:rPr>
        <w:t>Требования к личностным результатам освоения обучающимися образовательных программ начального общего</w:t>
      </w:r>
      <w:r w:rsidR="008B6845">
        <w:rPr>
          <w:rFonts w:ascii="Times New Roman" w:hAnsi="Times New Roman"/>
          <w:sz w:val="24"/>
          <w:szCs w:val="24"/>
          <w:lang w:val="ru-RU"/>
        </w:rPr>
        <w:t xml:space="preserve"> </w:t>
      </w:r>
      <w:r w:rsidRPr="009D628A">
        <w:rPr>
          <w:rFonts w:ascii="Times New Roman" w:hAnsi="Times New Roman"/>
          <w:sz w:val="24"/>
          <w:szCs w:val="24"/>
          <w:lang w:val="ru-RU"/>
        </w:rPr>
        <w:t xml:space="preserve"> установлены в соответствующих ФГОС.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w:t>
      </w:r>
    </w:p>
    <w:p w:rsidR="009D628A" w:rsidRPr="009D628A" w:rsidRDefault="009D628A" w:rsidP="009D628A">
      <w:pPr>
        <w:pStyle w:val="a9"/>
        <w:ind w:left="0" w:firstLine="709"/>
        <w:rPr>
          <w:rFonts w:ascii="Times New Roman" w:hAnsi="Times New Roman"/>
          <w:sz w:val="24"/>
          <w:szCs w:val="24"/>
          <w:lang w:val="ru-RU"/>
        </w:rPr>
      </w:pPr>
      <w:r w:rsidRPr="009D628A">
        <w:rPr>
          <w:rFonts w:ascii="Times New Roman" w:hAnsi="Times New Roman"/>
          <w:sz w:val="24"/>
          <w:szCs w:val="24"/>
          <w:lang w:val="ru-RU"/>
        </w:rPr>
        <w:t>Целевые ориентиры результатов воспитания сформулированы на уровнях начального общего</w:t>
      </w:r>
      <w:r w:rsidR="00283F60">
        <w:rPr>
          <w:rFonts w:ascii="Times New Roman" w:hAnsi="Times New Roman"/>
          <w:sz w:val="24"/>
          <w:szCs w:val="24"/>
          <w:lang w:val="ru-RU"/>
        </w:rPr>
        <w:t xml:space="preserve"> </w:t>
      </w:r>
      <w:r w:rsidRPr="009D628A">
        <w:rPr>
          <w:rFonts w:ascii="Times New Roman" w:hAnsi="Times New Roman"/>
          <w:sz w:val="24"/>
          <w:szCs w:val="24"/>
          <w:lang w:val="ru-RU"/>
        </w:rPr>
        <w:t xml:space="preserve"> образования по направлениям воспитания в соответствии с ФГОС.</w:t>
      </w:r>
    </w:p>
    <w:p w:rsidR="009D628A" w:rsidRPr="00325A53" w:rsidRDefault="009D628A" w:rsidP="00325A53">
      <w:pPr>
        <w:pStyle w:val="a9"/>
        <w:ind w:left="0" w:right="0" w:firstLine="709"/>
        <w:rPr>
          <w:rFonts w:ascii="Times New Roman" w:hAnsi="Times New Roman"/>
          <w:sz w:val="24"/>
          <w:szCs w:val="24"/>
          <w:lang w:val="ru-RU"/>
        </w:rPr>
      </w:pPr>
    </w:p>
    <w:p w:rsidR="009D628A" w:rsidRPr="00325A53" w:rsidRDefault="009D628A" w:rsidP="009D628A">
      <w:pPr>
        <w:pStyle w:val="a9"/>
        <w:ind w:left="0" w:firstLine="709"/>
        <w:jc w:val="center"/>
        <w:rPr>
          <w:rFonts w:ascii="Times New Roman" w:hAnsi="Times New Roman"/>
          <w:b/>
          <w:sz w:val="24"/>
          <w:szCs w:val="24"/>
          <w:lang w:val="ru-RU"/>
        </w:rPr>
      </w:pPr>
      <w:r w:rsidRPr="00325A53">
        <w:rPr>
          <w:rFonts w:ascii="Times New Roman" w:hAnsi="Times New Roman"/>
          <w:b/>
          <w:sz w:val="24"/>
          <w:szCs w:val="24"/>
          <w:lang w:val="ru-RU"/>
        </w:rPr>
        <w:t xml:space="preserve">Целевые ориентиры результатов воспитания </w:t>
      </w:r>
    </w:p>
    <w:p w:rsidR="009D628A" w:rsidRPr="00325A53" w:rsidRDefault="009D628A" w:rsidP="00325A53">
      <w:pPr>
        <w:pStyle w:val="a9"/>
        <w:ind w:left="0" w:firstLine="709"/>
        <w:jc w:val="center"/>
        <w:rPr>
          <w:rFonts w:ascii="Times New Roman" w:hAnsi="Times New Roman"/>
          <w:b/>
          <w:sz w:val="24"/>
          <w:szCs w:val="24"/>
          <w:lang w:val="ru-RU"/>
        </w:rPr>
      </w:pPr>
      <w:r w:rsidRPr="00325A53">
        <w:rPr>
          <w:rFonts w:ascii="Times New Roman" w:hAnsi="Times New Roman"/>
          <w:b/>
          <w:sz w:val="24"/>
          <w:szCs w:val="24"/>
          <w:lang w:val="ru-RU"/>
        </w:rPr>
        <w:t>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9D628A" w:rsidRPr="00585D37" w:rsidTr="00325A53">
        <w:tc>
          <w:tcPr>
            <w:tcW w:w="9571" w:type="dxa"/>
          </w:tcPr>
          <w:p w:rsidR="009D628A" w:rsidRPr="00585D37" w:rsidRDefault="009D628A" w:rsidP="00325A53">
            <w:pPr>
              <w:pStyle w:val="a9"/>
              <w:ind w:left="0"/>
              <w:jc w:val="center"/>
              <w:rPr>
                <w:rFonts w:ascii="Times New Roman" w:hAnsi="Times New Roman"/>
                <w:b/>
                <w:sz w:val="20"/>
                <w:szCs w:val="20"/>
              </w:rPr>
            </w:pPr>
            <w:r w:rsidRPr="00585D37">
              <w:rPr>
                <w:rFonts w:ascii="Times New Roman" w:hAnsi="Times New Roman"/>
                <w:b/>
                <w:sz w:val="20"/>
                <w:szCs w:val="20"/>
              </w:rPr>
              <w:t>Целевые ориентиры</w:t>
            </w:r>
          </w:p>
        </w:tc>
      </w:tr>
      <w:tr w:rsidR="009D628A" w:rsidRPr="00585D37" w:rsidTr="00325A53">
        <w:tc>
          <w:tcPr>
            <w:tcW w:w="9571" w:type="dxa"/>
          </w:tcPr>
          <w:p w:rsidR="009D628A" w:rsidRPr="00585D37" w:rsidRDefault="009D628A" w:rsidP="00325A53">
            <w:pPr>
              <w:pStyle w:val="a9"/>
              <w:ind w:left="0"/>
              <w:rPr>
                <w:rFonts w:ascii="Times New Roman" w:hAnsi="Times New Roman"/>
                <w:b/>
                <w:sz w:val="20"/>
                <w:szCs w:val="20"/>
              </w:rPr>
            </w:pPr>
            <w:r w:rsidRPr="00585D37">
              <w:rPr>
                <w:rFonts w:ascii="Times New Roman" w:hAnsi="Times New Roman"/>
                <w:b/>
                <w:sz w:val="20"/>
                <w:szCs w:val="20"/>
              </w:rPr>
              <w:t>Гражданско-патриотическое воспитание</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Знающий и любящий свою малую родину, свой край, имеющий представление о Родине — России, её территории, расположении.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Сознающий принадлежность к своему народу и к общности граждан России, проявляющий уважение к своему и другим народам.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Понимающий свою сопричастность к прошлому, настоящему и будущему родного края, своей Родины — России, Российского государства.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Имеющий первоначальные представления о правах и ответственности человека в обществе, гражданских правах и обязанностях.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9D628A" w:rsidRPr="00585D37" w:rsidTr="00325A53">
        <w:tc>
          <w:tcPr>
            <w:tcW w:w="9571" w:type="dxa"/>
          </w:tcPr>
          <w:p w:rsidR="009D628A" w:rsidRPr="00585D37" w:rsidRDefault="009D628A" w:rsidP="00325A53">
            <w:pPr>
              <w:pStyle w:val="a9"/>
              <w:ind w:left="0" w:firstLine="0"/>
              <w:rPr>
                <w:rFonts w:ascii="Times New Roman" w:hAnsi="Times New Roman"/>
                <w:b/>
                <w:sz w:val="20"/>
                <w:szCs w:val="20"/>
              </w:rPr>
            </w:pPr>
            <w:r w:rsidRPr="00585D37">
              <w:rPr>
                <w:rFonts w:ascii="Times New Roman" w:hAnsi="Times New Roman"/>
                <w:b/>
                <w:sz w:val="20"/>
                <w:szCs w:val="20"/>
              </w:rPr>
              <w:t>Духовно-нравственное воспитание</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Сознающий ценность каждой человеческой жизни, признающий индивидуальность и достоинство каждого человека.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Умеющий оценивать поступки с позиции их соответствия нравственным нормам, осознающий ответственность за свои поступки.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Сознающий нравственную и эстетическую ценность литературы, родного языка, русского языка, проявляющий интерес к чтению.</w:t>
            </w:r>
          </w:p>
        </w:tc>
      </w:tr>
      <w:tr w:rsidR="009D628A" w:rsidRPr="00585D37" w:rsidTr="00325A53">
        <w:tc>
          <w:tcPr>
            <w:tcW w:w="9571" w:type="dxa"/>
          </w:tcPr>
          <w:p w:rsidR="009D628A" w:rsidRPr="00585D37" w:rsidRDefault="009D628A" w:rsidP="00325A53">
            <w:pPr>
              <w:pStyle w:val="a9"/>
              <w:ind w:left="0" w:firstLine="0"/>
              <w:rPr>
                <w:rFonts w:ascii="Times New Roman" w:hAnsi="Times New Roman"/>
                <w:b/>
                <w:sz w:val="20"/>
                <w:szCs w:val="20"/>
              </w:rPr>
            </w:pPr>
            <w:r w:rsidRPr="00585D37">
              <w:rPr>
                <w:rFonts w:ascii="Times New Roman" w:hAnsi="Times New Roman"/>
                <w:b/>
                <w:sz w:val="20"/>
                <w:szCs w:val="20"/>
              </w:rPr>
              <w:t>Эстетическое воспитание</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Способный воспринимать и чувствовать прекрасное в быту, природе, искусстве, творчестве людей.</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Проявляющий интерес и уважение к отечественной и мировой художественной культуре.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Проявляющий стремление к самовыражению в разных видах художественной деятельности, искусстве</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b/>
                <w:sz w:val="20"/>
                <w:szCs w:val="20"/>
                <w:lang w:val="ru-RU"/>
              </w:rPr>
            </w:pPr>
            <w:r w:rsidRPr="009D628A">
              <w:rPr>
                <w:rFonts w:ascii="Times New Roman" w:hAnsi="Times New Roman"/>
                <w:b/>
                <w:sz w:val="20"/>
                <w:szCs w:val="20"/>
                <w:lang w:val="ru-RU"/>
              </w:rPr>
              <w:t>Физическое воспитание, формирование культуры здоровья и эмоционального благополучия</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Владеющий основными навыками личной и общественной гигиены, безопасного поведения в быту, </w:t>
            </w:r>
            <w:r w:rsidRPr="009D628A">
              <w:rPr>
                <w:rFonts w:ascii="Times New Roman" w:hAnsi="Times New Roman"/>
                <w:sz w:val="20"/>
                <w:szCs w:val="20"/>
                <w:lang w:val="ru-RU"/>
              </w:rPr>
              <w:lastRenderedPageBreak/>
              <w:t xml:space="preserve">природе, обществе.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Ориентированный на физическое развитие с учётом возможностей здоровья, занятия физкультурой и спортом.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9D628A" w:rsidRPr="00585D37" w:rsidTr="00325A53">
        <w:tc>
          <w:tcPr>
            <w:tcW w:w="9571" w:type="dxa"/>
          </w:tcPr>
          <w:p w:rsidR="009D628A" w:rsidRPr="00585D37" w:rsidRDefault="009D628A" w:rsidP="00325A53">
            <w:pPr>
              <w:pStyle w:val="a9"/>
              <w:ind w:left="0" w:firstLine="0"/>
              <w:rPr>
                <w:rFonts w:ascii="Times New Roman" w:hAnsi="Times New Roman"/>
                <w:b/>
                <w:sz w:val="20"/>
                <w:szCs w:val="20"/>
              </w:rPr>
            </w:pPr>
            <w:r w:rsidRPr="00585D37">
              <w:rPr>
                <w:rFonts w:ascii="Times New Roman" w:hAnsi="Times New Roman"/>
                <w:b/>
                <w:sz w:val="20"/>
                <w:szCs w:val="20"/>
              </w:rPr>
              <w:lastRenderedPageBreak/>
              <w:t>Трудовое воспитание</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Сознающий ценность труда в жизни человека, семьи, общества.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Проявляющий уважение к труду, людям труда, бережное отношение к результатам труда, ответственное потребление.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Проявляющий интерес к разным профессиям. </w:t>
            </w:r>
          </w:p>
          <w:p w:rsidR="009D628A" w:rsidRPr="009D628A" w:rsidRDefault="009D628A" w:rsidP="00325A53">
            <w:pPr>
              <w:pStyle w:val="a9"/>
              <w:ind w:left="0" w:firstLine="0"/>
              <w:rPr>
                <w:rFonts w:ascii="Times New Roman" w:hAnsi="Times New Roman"/>
                <w:b/>
                <w:sz w:val="20"/>
                <w:szCs w:val="20"/>
                <w:lang w:val="ru-RU"/>
              </w:rPr>
            </w:pPr>
            <w:r w:rsidRPr="009D628A">
              <w:rPr>
                <w:rFonts w:ascii="Times New Roman" w:hAnsi="Times New Roman"/>
                <w:sz w:val="20"/>
                <w:szCs w:val="20"/>
                <w:lang w:val="ru-RU"/>
              </w:rPr>
              <w:t>Участвующий в различных видах доступного по возрасту труда, трудовой деятельности.</w:t>
            </w:r>
          </w:p>
        </w:tc>
      </w:tr>
      <w:tr w:rsidR="009D628A" w:rsidRPr="00585D37" w:rsidTr="00325A53">
        <w:tc>
          <w:tcPr>
            <w:tcW w:w="9571" w:type="dxa"/>
          </w:tcPr>
          <w:p w:rsidR="009D628A" w:rsidRPr="00585D37" w:rsidRDefault="009D628A" w:rsidP="00325A53">
            <w:pPr>
              <w:pStyle w:val="a9"/>
              <w:ind w:left="0" w:firstLine="0"/>
              <w:rPr>
                <w:rFonts w:ascii="Times New Roman" w:hAnsi="Times New Roman"/>
                <w:b/>
                <w:sz w:val="20"/>
                <w:szCs w:val="20"/>
              </w:rPr>
            </w:pPr>
            <w:r w:rsidRPr="00585D37">
              <w:rPr>
                <w:rFonts w:ascii="Times New Roman" w:hAnsi="Times New Roman"/>
                <w:b/>
                <w:sz w:val="20"/>
                <w:szCs w:val="20"/>
              </w:rPr>
              <w:t>Экологическое воспитание</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Понимающий ценность природы, зависимость жизни людей от природы, влияние людей на природу, окружающую среду.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Проявляющий любовь и бережное отношение к природе, неприятие действий, приносящих вред природе, особенно живым существам. </w:t>
            </w:r>
          </w:p>
          <w:p w:rsidR="009D628A" w:rsidRPr="009D628A" w:rsidRDefault="009D628A" w:rsidP="00325A53">
            <w:pPr>
              <w:pStyle w:val="a9"/>
              <w:ind w:left="0" w:firstLine="0"/>
              <w:rPr>
                <w:rFonts w:ascii="Times New Roman" w:hAnsi="Times New Roman"/>
                <w:b/>
                <w:sz w:val="20"/>
                <w:szCs w:val="20"/>
                <w:lang w:val="ru-RU"/>
              </w:rPr>
            </w:pPr>
            <w:r w:rsidRPr="009D628A">
              <w:rPr>
                <w:rFonts w:ascii="Times New Roman" w:hAnsi="Times New Roman"/>
                <w:sz w:val="20"/>
                <w:szCs w:val="20"/>
                <w:lang w:val="ru-RU"/>
              </w:rPr>
              <w:t>Выражающий готовность в своей деятельности придерживаться экологических норм.</w:t>
            </w:r>
          </w:p>
        </w:tc>
      </w:tr>
      <w:tr w:rsidR="009D628A" w:rsidRPr="00585D37" w:rsidTr="00325A53">
        <w:tc>
          <w:tcPr>
            <w:tcW w:w="9571" w:type="dxa"/>
          </w:tcPr>
          <w:p w:rsidR="009D628A" w:rsidRPr="00585D37" w:rsidRDefault="009D628A" w:rsidP="00325A53">
            <w:pPr>
              <w:pStyle w:val="a9"/>
              <w:ind w:left="0" w:firstLine="0"/>
              <w:rPr>
                <w:rFonts w:ascii="Times New Roman" w:hAnsi="Times New Roman"/>
                <w:b/>
                <w:sz w:val="20"/>
                <w:szCs w:val="20"/>
              </w:rPr>
            </w:pPr>
            <w:r w:rsidRPr="00585D37">
              <w:rPr>
                <w:rFonts w:ascii="Times New Roman" w:hAnsi="Times New Roman"/>
                <w:b/>
                <w:sz w:val="20"/>
                <w:szCs w:val="20"/>
              </w:rPr>
              <w:t>Ценности научного познания</w:t>
            </w:r>
          </w:p>
        </w:tc>
      </w:tr>
      <w:tr w:rsidR="009D628A" w:rsidRPr="00585D37" w:rsidTr="00325A53">
        <w:tc>
          <w:tcPr>
            <w:tcW w:w="9571" w:type="dxa"/>
          </w:tcPr>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9D628A" w:rsidRPr="009D628A" w:rsidRDefault="009D628A" w:rsidP="00325A53">
            <w:pPr>
              <w:pStyle w:val="a9"/>
              <w:ind w:left="0" w:firstLine="0"/>
              <w:rPr>
                <w:rFonts w:ascii="Times New Roman" w:hAnsi="Times New Roman"/>
                <w:sz w:val="20"/>
                <w:szCs w:val="20"/>
                <w:lang w:val="ru-RU"/>
              </w:rPr>
            </w:pPr>
            <w:r w:rsidRPr="009D628A">
              <w:rPr>
                <w:rFonts w:ascii="Times New Roman" w:hAnsi="Times New Roman"/>
                <w:sz w:val="20"/>
                <w:szCs w:val="20"/>
                <w:lang w:val="ru-RU"/>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9D628A" w:rsidRPr="009D628A" w:rsidRDefault="009D628A" w:rsidP="00325A53">
            <w:pPr>
              <w:pStyle w:val="a9"/>
              <w:ind w:left="0" w:firstLine="0"/>
              <w:rPr>
                <w:rFonts w:ascii="Times New Roman" w:hAnsi="Times New Roman"/>
                <w:b/>
                <w:sz w:val="20"/>
                <w:szCs w:val="20"/>
                <w:lang w:val="ru-RU"/>
              </w:rPr>
            </w:pPr>
            <w:r w:rsidRPr="009D628A">
              <w:rPr>
                <w:rFonts w:ascii="Times New Roman" w:hAnsi="Times New Roman"/>
                <w:sz w:val="20"/>
                <w:szCs w:val="20"/>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C23603" w:rsidRDefault="00C23603" w:rsidP="00AA0075">
      <w:pPr>
        <w:autoSpaceDE w:val="0"/>
        <w:autoSpaceDN w:val="0"/>
        <w:adjustRightInd w:val="0"/>
        <w:spacing w:after="0" w:line="240" w:lineRule="auto"/>
        <w:rPr>
          <w:rFonts w:ascii="Times New Roman" w:eastAsiaTheme="minorHAnsi" w:hAnsi="Times New Roman"/>
          <w:b/>
          <w:bCs/>
          <w:color w:val="000000"/>
          <w:lang w:eastAsia="en-US"/>
        </w:rPr>
      </w:pPr>
    </w:p>
    <w:p w:rsidR="00C706B1" w:rsidRDefault="00C706B1" w:rsidP="00AA0075">
      <w:pPr>
        <w:autoSpaceDE w:val="0"/>
        <w:autoSpaceDN w:val="0"/>
        <w:adjustRightInd w:val="0"/>
        <w:spacing w:after="0" w:line="240" w:lineRule="auto"/>
        <w:rPr>
          <w:rFonts w:ascii="Times New Roman" w:eastAsiaTheme="minorHAnsi" w:hAnsi="Times New Roman"/>
          <w:b/>
          <w:bCs/>
          <w:color w:val="000000"/>
          <w:lang w:eastAsia="en-US"/>
        </w:rPr>
      </w:pPr>
    </w:p>
    <w:p w:rsidR="00C23603" w:rsidRDefault="00F745FB" w:rsidP="00AA0075">
      <w:pPr>
        <w:autoSpaceDE w:val="0"/>
        <w:autoSpaceDN w:val="0"/>
        <w:adjustRightInd w:val="0"/>
        <w:spacing w:after="0" w:line="240" w:lineRule="auto"/>
        <w:ind w:firstLine="567"/>
        <w:rPr>
          <w:rFonts w:ascii="Times New Roman" w:eastAsiaTheme="minorHAnsi" w:hAnsi="Times New Roman"/>
          <w:b/>
          <w:bCs/>
          <w:color w:val="000000"/>
          <w:sz w:val="24"/>
          <w:szCs w:val="24"/>
          <w:lang w:eastAsia="en-US"/>
        </w:rPr>
      </w:pPr>
      <w:r w:rsidRPr="00AA0075">
        <w:rPr>
          <w:rFonts w:ascii="Times New Roman" w:eastAsiaTheme="minorHAnsi" w:hAnsi="Times New Roman"/>
          <w:b/>
          <w:bCs/>
          <w:color w:val="000000"/>
          <w:sz w:val="24"/>
          <w:szCs w:val="24"/>
          <w:lang w:eastAsia="en-US"/>
        </w:rPr>
        <w:t xml:space="preserve">2.3.3. </w:t>
      </w:r>
      <w:r w:rsidR="00C23603" w:rsidRPr="00AA0075">
        <w:rPr>
          <w:rFonts w:ascii="Times New Roman" w:eastAsiaTheme="minorHAnsi" w:hAnsi="Times New Roman"/>
          <w:b/>
          <w:bCs/>
          <w:color w:val="000000"/>
          <w:sz w:val="24"/>
          <w:szCs w:val="24"/>
          <w:lang w:eastAsia="en-US"/>
        </w:rPr>
        <w:t>Раздел 2 Содержательный</w:t>
      </w:r>
    </w:p>
    <w:p w:rsidR="00C706B1" w:rsidRPr="00AA0075" w:rsidRDefault="00C706B1" w:rsidP="00AA0075">
      <w:pPr>
        <w:autoSpaceDE w:val="0"/>
        <w:autoSpaceDN w:val="0"/>
        <w:adjustRightInd w:val="0"/>
        <w:spacing w:after="0" w:line="240" w:lineRule="auto"/>
        <w:ind w:firstLine="567"/>
        <w:rPr>
          <w:rFonts w:ascii="Times New Roman" w:eastAsiaTheme="minorHAnsi" w:hAnsi="Times New Roman"/>
          <w:b/>
          <w:bCs/>
          <w:color w:val="000000"/>
          <w:sz w:val="24"/>
          <w:szCs w:val="24"/>
          <w:lang w:eastAsia="en-US"/>
        </w:rPr>
      </w:pPr>
    </w:p>
    <w:p w:rsidR="00C23603" w:rsidRPr="00AA0075" w:rsidRDefault="00C23603" w:rsidP="00AA0075">
      <w:pPr>
        <w:pStyle w:val="a9"/>
        <w:ind w:left="0" w:firstLine="567"/>
        <w:rPr>
          <w:rFonts w:ascii="Times New Roman" w:hAnsi="Times New Roman"/>
          <w:b/>
          <w:sz w:val="24"/>
          <w:szCs w:val="24"/>
          <w:lang w:val="ru-RU"/>
        </w:rPr>
      </w:pPr>
      <w:r w:rsidRPr="00AA0075">
        <w:rPr>
          <w:rFonts w:ascii="Times New Roman" w:hAnsi="Times New Roman"/>
          <w:b/>
          <w:sz w:val="24"/>
          <w:szCs w:val="24"/>
          <w:lang w:val="ru-RU"/>
        </w:rPr>
        <w:t>2.3.3.1. Уклад общеобразовательной организации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МБОУ «Большебыковская СОШ» расположено на территории Утянского сельского поселения Красногвардейского района в центре села Большебыково.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Данный населенный пункт образован в 1750 году. Сюда направлялись люди по распоряжению властей из центральных районов с целью укрепления южных рубежей государства.  Это были люди, которые в свое время разорились или проигрались. Им была предоставлена возможность поправить свое положение. Для этого была выделена земля, так называемых четвертых прав, т.е. на</w:t>
      </w:r>
      <w:r w:rsidRPr="00B834C9">
        <w:rPr>
          <w:rFonts w:ascii="Times New Roman" w:hAnsi="Times New Roman"/>
          <w:vanish/>
          <w:sz w:val="24"/>
          <w:szCs w:val="24"/>
        </w:rPr>
        <w:t>нбыла предоставлена возможность поправить свое положение. Для этого была выделена земля, так называемых четвертых прав, т.ь.еха</w:t>
      </w:r>
      <w:r w:rsidRPr="00B834C9">
        <w:rPr>
          <w:rFonts w:ascii="Times New Roman" w:hAnsi="Times New Roman"/>
          <w:sz w:val="24"/>
          <w:szCs w:val="24"/>
        </w:rPr>
        <w:t xml:space="preserve"> каждого поселившегося человека выделилось по 25 (четверть от сотни) десятин. По мере заселения села Большебыково сюда стали со временем приезжать различные ремесленники, чтобы заработать. Некоторые из них оставались здесь надолго и даже навсегда.</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Церковно-приходская школа была образована в 1902 году. В ней преподавал дьякон А. М. Прозоровский.</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1902 год – строительство нового здания школы, которой руководил И. И. Чефранов.</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1934 год – образована неполная средняя школа с семилетним сроком обучения.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1961 год – Большебыковская семилетняя школа переименована в восьмилетнюю.</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1966 год -  школа преобразована в десятилетнюю.</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1984 год – построено новое здание школы  на 320 ученических мест под руководством П. П. Косинова.</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1992 год – обучение в школе стало одиннадцатилетним.</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ab/>
        <w:t xml:space="preserve">В 2012 году прошла реконструкция школы. Образовательное учредление оборудовано кабинетами  для проведения учебных занятий, имеет свою библиотеку, спортивный зал и спортивные объекты на территории, мастерскую, сенсорную комнату, краеведческий музей. </w:t>
      </w:r>
    </w:p>
    <w:p w:rsidR="00B834C9" w:rsidRPr="00B834C9" w:rsidRDefault="00B834C9" w:rsidP="00B834C9">
      <w:pPr>
        <w:ind w:firstLine="567"/>
        <w:jc w:val="both"/>
        <w:rPr>
          <w:rFonts w:ascii="Times New Roman" w:hAnsi="Times New Roman"/>
          <w:w w:val="0"/>
          <w:sz w:val="24"/>
          <w:szCs w:val="24"/>
          <w:shd w:val="clear" w:color="000000" w:fill="FFFFFF"/>
        </w:rPr>
      </w:pPr>
      <w:r w:rsidRPr="00B834C9">
        <w:rPr>
          <w:rFonts w:ascii="Times New Roman" w:hAnsi="Times New Roman"/>
          <w:w w:val="0"/>
          <w:sz w:val="24"/>
          <w:szCs w:val="24"/>
          <w:shd w:val="clear" w:color="000000" w:fill="FFFFFF"/>
        </w:rPr>
        <w:t>Общеобразовательное учреждение работает в одну смену при пятидневной учебной неделе. Продолжительность уроков – 45 минут, перемен – от 10 до 20 минут.</w:t>
      </w:r>
    </w:p>
    <w:p w:rsidR="00B834C9" w:rsidRPr="00B834C9" w:rsidRDefault="00B834C9" w:rsidP="00B834C9">
      <w:pPr>
        <w:pStyle w:val="afd"/>
        <w:ind w:firstLine="567"/>
        <w:jc w:val="both"/>
        <w:rPr>
          <w:rFonts w:ascii="Times New Roman" w:hAnsi="Times New Roman"/>
          <w:sz w:val="24"/>
          <w:szCs w:val="24"/>
        </w:rPr>
      </w:pPr>
      <w:r w:rsidRPr="00B834C9">
        <w:rPr>
          <w:rFonts w:ascii="Times New Roman" w:hAnsi="Times New Roman"/>
          <w:sz w:val="24"/>
          <w:szCs w:val="24"/>
        </w:rPr>
        <w:t>В школе организовано горячее питание для обучающихся, соблюдаются условия охраны здоровья обучающихся, имеется доступ к информационным системам и информационно-телекоммуникационным сетям.</w:t>
      </w:r>
    </w:p>
    <w:p w:rsidR="00B834C9" w:rsidRPr="00B834C9" w:rsidRDefault="00B834C9" w:rsidP="00B834C9">
      <w:pPr>
        <w:ind w:firstLine="708"/>
        <w:jc w:val="both"/>
        <w:rPr>
          <w:rFonts w:ascii="Times New Roman" w:hAnsi="Times New Roman"/>
          <w:bCs/>
          <w:w w:val="0"/>
          <w:sz w:val="24"/>
          <w:szCs w:val="24"/>
        </w:rPr>
      </w:pPr>
      <w:r w:rsidRPr="00B834C9">
        <w:rPr>
          <w:rFonts w:ascii="Times New Roman" w:hAnsi="Times New Roman"/>
          <w:sz w:val="24"/>
          <w:szCs w:val="24"/>
        </w:rPr>
        <w:lastRenderedPageBreak/>
        <w:t>В школе обучаются дети из разных категорий семей. Есть дети из мн</w:t>
      </w:r>
      <w:r w:rsidRPr="00B834C9">
        <w:rPr>
          <w:sz w:val="24"/>
          <w:szCs w:val="24"/>
        </w:rPr>
        <w:t>огодетных семей, неполных семей</w:t>
      </w:r>
      <w:r w:rsidRPr="00B834C9">
        <w:rPr>
          <w:rFonts w:ascii="Times New Roman" w:hAnsi="Times New Roman"/>
          <w:sz w:val="24"/>
          <w:szCs w:val="24"/>
        </w:rPr>
        <w:t>. Ученики имеют различный уровень культурного развития, интеллекта, коммуникативных способностей, творческих способностей.</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Воспитательное</w:t>
      </w:r>
      <w:r w:rsidRPr="00B834C9">
        <w:rPr>
          <w:rFonts w:ascii="Times New Roman" w:hAnsi="Times New Roman"/>
          <w:spacing w:val="1"/>
          <w:sz w:val="24"/>
          <w:szCs w:val="24"/>
        </w:rPr>
        <w:t xml:space="preserve"> </w:t>
      </w:r>
      <w:r w:rsidRPr="00B834C9">
        <w:rPr>
          <w:rFonts w:ascii="Times New Roman" w:hAnsi="Times New Roman"/>
          <w:sz w:val="24"/>
          <w:szCs w:val="24"/>
        </w:rPr>
        <w:t>пространство</w:t>
      </w:r>
      <w:r w:rsidRPr="00B834C9">
        <w:rPr>
          <w:rFonts w:ascii="Times New Roman" w:hAnsi="Times New Roman"/>
          <w:spacing w:val="1"/>
          <w:sz w:val="24"/>
          <w:szCs w:val="24"/>
        </w:rPr>
        <w:t xml:space="preserve"> </w:t>
      </w:r>
      <w:r w:rsidRPr="00B834C9">
        <w:rPr>
          <w:rFonts w:ascii="Times New Roman" w:hAnsi="Times New Roman"/>
          <w:sz w:val="24"/>
          <w:szCs w:val="24"/>
        </w:rPr>
        <w:t>школы</w:t>
      </w:r>
      <w:r w:rsidRPr="00B834C9">
        <w:rPr>
          <w:rFonts w:ascii="Times New Roman" w:hAnsi="Times New Roman"/>
          <w:spacing w:val="1"/>
          <w:sz w:val="24"/>
          <w:szCs w:val="24"/>
        </w:rPr>
        <w:t xml:space="preserve"> </w:t>
      </w:r>
      <w:r w:rsidRPr="00B834C9">
        <w:rPr>
          <w:rFonts w:ascii="Times New Roman" w:hAnsi="Times New Roman"/>
          <w:sz w:val="24"/>
          <w:szCs w:val="24"/>
        </w:rPr>
        <w:t>представляет</w:t>
      </w:r>
      <w:r w:rsidRPr="00B834C9">
        <w:rPr>
          <w:rFonts w:ascii="Times New Roman" w:hAnsi="Times New Roman"/>
          <w:spacing w:val="1"/>
          <w:sz w:val="24"/>
          <w:szCs w:val="24"/>
        </w:rPr>
        <w:t xml:space="preserve"> </w:t>
      </w:r>
      <w:r w:rsidRPr="00B834C9">
        <w:rPr>
          <w:rFonts w:ascii="Times New Roman" w:hAnsi="Times New Roman"/>
          <w:sz w:val="24"/>
          <w:szCs w:val="24"/>
        </w:rPr>
        <w:t>собой</w:t>
      </w:r>
      <w:r w:rsidRPr="00B834C9">
        <w:rPr>
          <w:rFonts w:ascii="Times New Roman" w:hAnsi="Times New Roman"/>
          <w:spacing w:val="1"/>
          <w:sz w:val="24"/>
          <w:szCs w:val="24"/>
        </w:rPr>
        <w:t xml:space="preserve"> </w:t>
      </w:r>
      <w:r w:rsidRPr="00B834C9">
        <w:rPr>
          <w:rFonts w:ascii="Times New Roman" w:hAnsi="Times New Roman"/>
          <w:sz w:val="24"/>
          <w:szCs w:val="24"/>
        </w:rPr>
        <w:t>систему</w:t>
      </w:r>
      <w:r w:rsidRPr="00B834C9">
        <w:rPr>
          <w:rFonts w:ascii="Times New Roman" w:hAnsi="Times New Roman"/>
          <w:spacing w:val="1"/>
          <w:sz w:val="24"/>
          <w:szCs w:val="24"/>
        </w:rPr>
        <w:t xml:space="preserve"> </w:t>
      </w:r>
      <w:r w:rsidRPr="00B834C9">
        <w:rPr>
          <w:rFonts w:ascii="Times New Roman" w:hAnsi="Times New Roman"/>
          <w:sz w:val="24"/>
          <w:szCs w:val="24"/>
        </w:rPr>
        <w:t>условий, возможностей для саморазвития личности, образуемых субъектами</w:t>
      </w:r>
      <w:r w:rsidRPr="00B834C9">
        <w:rPr>
          <w:rFonts w:ascii="Times New Roman" w:hAnsi="Times New Roman"/>
          <w:spacing w:val="1"/>
          <w:sz w:val="24"/>
          <w:szCs w:val="24"/>
        </w:rPr>
        <w:t xml:space="preserve"> </w:t>
      </w:r>
      <w:r w:rsidRPr="00B834C9">
        <w:rPr>
          <w:rFonts w:ascii="Times New Roman" w:hAnsi="Times New Roman"/>
          <w:sz w:val="24"/>
          <w:szCs w:val="24"/>
        </w:rPr>
        <w:t>этого пространства - обучающимися, педагогами, родителями. Значительная</w:t>
      </w:r>
      <w:r w:rsidRPr="00B834C9">
        <w:rPr>
          <w:rFonts w:ascii="Times New Roman" w:hAnsi="Times New Roman"/>
          <w:spacing w:val="1"/>
          <w:sz w:val="24"/>
          <w:szCs w:val="24"/>
        </w:rPr>
        <w:t xml:space="preserve"> </w:t>
      </w:r>
      <w:r w:rsidRPr="00B834C9">
        <w:rPr>
          <w:rFonts w:ascii="Times New Roman" w:hAnsi="Times New Roman"/>
          <w:sz w:val="24"/>
          <w:szCs w:val="24"/>
        </w:rPr>
        <w:t>часть семей связана со школой тесными узами: учились бабушки, дедушки,</w:t>
      </w:r>
      <w:r w:rsidRPr="00B834C9">
        <w:rPr>
          <w:rFonts w:ascii="Times New Roman" w:hAnsi="Times New Roman"/>
          <w:spacing w:val="1"/>
          <w:sz w:val="24"/>
          <w:szCs w:val="24"/>
        </w:rPr>
        <w:t xml:space="preserve"> </w:t>
      </w:r>
      <w:r w:rsidRPr="00B834C9">
        <w:rPr>
          <w:rFonts w:ascii="Times New Roman" w:hAnsi="Times New Roman"/>
          <w:sz w:val="24"/>
          <w:szCs w:val="24"/>
        </w:rPr>
        <w:t>родители, внуки, выпускники возвращаются в школу в качестве сотрудников</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педагогов.</w:t>
      </w:r>
      <w:r w:rsidRPr="00B834C9">
        <w:rPr>
          <w:rFonts w:ascii="Times New Roman" w:hAnsi="Times New Roman"/>
          <w:spacing w:val="1"/>
          <w:sz w:val="24"/>
          <w:szCs w:val="24"/>
        </w:rPr>
        <w:t xml:space="preserve"> </w:t>
      </w:r>
      <w:r w:rsidRPr="00B834C9">
        <w:rPr>
          <w:rFonts w:ascii="Times New Roman" w:hAnsi="Times New Roman"/>
          <w:sz w:val="24"/>
          <w:szCs w:val="24"/>
        </w:rPr>
        <w:t>Эта</w:t>
      </w:r>
      <w:r w:rsidRPr="00B834C9">
        <w:rPr>
          <w:rFonts w:ascii="Times New Roman" w:hAnsi="Times New Roman"/>
          <w:spacing w:val="1"/>
          <w:sz w:val="24"/>
          <w:szCs w:val="24"/>
        </w:rPr>
        <w:t xml:space="preserve"> </w:t>
      </w:r>
      <w:r w:rsidRPr="00B834C9">
        <w:rPr>
          <w:rFonts w:ascii="Times New Roman" w:hAnsi="Times New Roman"/>
          <w:sz w:val="24"/>
          <w:szCs w:val="24"/>
        </w:rPr>
        <w:t>особенность</w:t>
      </w:r>
      <w:r w:rsidRPr="00B834C9">
        <w:rPr>
          <w:rFonts w:ascii="Times New Roman" w:hAnsi="Times New Roman"/>
          <w:spacing w:val="1"/>
          <w:sz w:val="24"/>
          <w:szCs w:val="24"/>
        </w:rPr>
        <w:t xml:space="preserve"> </w:t>
      </w:r>
      <w:r w:rsidRPr="00B834C9">
        <w:rPr>
          <w:rFonts w:ascii="Times New Roman" w:hAnsi="Times New Roman"/>
          <w:sz w:val="24"/>
          <w:szCs w:val="24"/>
        </w:rPr>
        <w:t>играет</w:t>
      </w:r>
      <w:r w:rsidRPr="00B834C9">
        <w:rPr>
          <w:rFonts w:ascii="Times New Roman" w:hAnsi="Times New Roman"/>
          <w:spacing w:val="1"/>
          <w:sz w:val="24"/>
          <w:szCs w:val="24"/>
        </w:rPr>
        <w:t xml:space="preserve"> </w:t>
      </w:r>
      <w:r w:rsidRPr="00B834C9">
        <w:rPr>
          <w:rFonts w:ascii="Times New Roman" w:hAnsi="Times New Roman"/>
          <w:sz w:val="24"/>
          <w:szCs w:val="24"/>
        </w:rPr>
        <w:t>важную</w:t>
      </w:r>
      <w:r w:rsidRPr="00B834C9">
        <w:rPr>
          <w:rFonts w:ascii="Times New Roman" w:hAnsi="Times New Roman"/>
          <w:spacing w:val="1"/>
          <w:sz w:val="24"/>
          <w:szCs w:val="24"/>
        </w:rPr>
        <w:t xml:space="preserve"> </w:t>
      </w:r>
      <w:r w:rsidRPr="00B834C9">
        <w:rPr>
          <w:rFonts w:ascii="Times New Roman" w:hAnsi="Times New Roman"/>
          <w:sz w:val="24"/>
          <w:szCs w:val="24"/>
        </w:rPr>
        <w:t>роль</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воспитательном</w:t>
      </w:r>
      <w:r w:rsidRPr="00B834C9">
        <w:rPr>
          <w:rFonts w:ascii="Times New Roman" w:hAnsi="Times New Roman"/>
          <w:spacing w:val="-67"/>
          <w:sz w:val="24"/>
          <w:szCs w:val="24"/>
        </w:rPr>
        <w:t xml:space="preserve"> </w:t>
      </w:r>
      <w:r w:rsidRPr="00B834C9">
        <w:rPr>
          <w:rFonts w:ascii="Times New Roman" w:hAnsi="Times New Roman"/>
          <w:sz w:val="24"/>
          <w:szCs w:val="24"/>
        </w:rPr>
        <w:t>процессе, т.к. способствует</w:t>
      </w:r>
      <w:r w:rsidRPr="00B834C9">
        <w:rPr>
          <w:rFonts w:ascii="Times New Roman" w:hAnsi="Times New Roman"/>
          <w:spacing w:val="1"/>
          <w:sz w:val="24"/>
          <w:szCs w:val="24"/>
        </w:rPr>
        <w:t xml:space="preserve"> </w:t>
      </w:r>
      <w:r w:rsidRPr="00B834C9">
        <w:rPr>
          <w:rFonts w:ascii="Times New Roman" w:hAnsi="Times New Roman"/>
          <w:sz w:val="24"/>
          <w:szCs w:val="24"/>
        </w:rPr>
        <w:t>формированию благоприятного</w:t>
      </w:r>
      <w:r w:rsidRPr="00B834C9">
        <w:rPr>
          <w:rFonts w:ascii="Times New Roman" w:hAnsi="Times New Roman"/>
          <w:spacing w:val="1"/>
          <w:sz w:val="24"/>
          <w:szCs w:val="24"/>
        </w:rPr>
        <w:t xml:space="preserve"> </w:t>
      </w:r>
      <w:r w:rsidRPr="00B834C9">
        <w:rPr>
          <w:rFonts w:ascii="Times New Roman" w:hAnsi="Times New Roman"/>
          <w:sz w:val="24"/>
          <w:szCs w:val="24"/>
        </w:rPr>
        <w:t>микроклимата,</w:t>
      </w:r>
      <w:r w:rsidRPr="00B834C9">
        <w:rPr>
          <w:rFonts w:ascii="Times New Roman" w:hAnsi="Times New Roman"/>
          <w:spacing w:val="1"/>
          <w:sz w:val="24"/>
          <w:szCs w:val="24"/>
        </w:rPr>
        <w:t xml:space="preserve"> </w:t>
      </w:r>
      <w:r w:rsidRPr="00B834C9">
        <w:rPr>
          <w:rFonts w:ascii="Times New Roman" w:hAnsi="Times New Roman"/>
          <w:sz w:val="24"/>
          <w:szCs w:val="24"/>
        </w:rPr>
        <w:t>доверительных</w:t>
      </w:r>
      <w:r w:rsidRPr="00B834C9">
        <w:rPr>
          <w:rFonts w:ascii="Times New Roman" w:hAnsi="Times New Roman"/>
          <w:spacing w:val="1"/>
          <w:sz w:val="24"/>
          <w:szCs w:val="24"/>
        </w:rPr>
        <w:t xml:space="preserve"> </w:t>
      </w:r>
      <w:r w:rsidRPr="00B834C9">
        <w:rPr>
          <w:rFonts w:ascii="Times New Roman" w:hAnsi="Times New Roman"/>
          <w:sz w:val="24"/>
          <w:szCs w:val="24"/>
        </w:rPr>
        <w:t>отношений,</w:t>
      </w:r>
      <w:r w:rsidRPr="00B834C9">
        <w:rPr>
          <w:rFonts w:ascii="Times New Roman" w:hAnsi="Times New Roman"/>
          <w:spacing w:val="1"/>
          <w:sz w:val="24"/>
          <w:szCs w:val="24"/>
        </w:rPr>
        <w:t xml:space="preserve"> </w:t>
      </w:r>
      <w:r w:rsidRPr="00B834C9">
        <w:rPr>
          <w:rFonts w:ascii="Times New Roman" w:hAnsi="Times New Roman"/>
          <w:sz w:val="24"/>
          <w:szCs w:val="24"/>
        </w:rPr>
        <w:t>укреплению</w:t>
      </w:r>
      <w:r w:rsidRPr="00B834C9">
        <w:rPr>
          <w:rFonts w:ascii="Times New Roman" w:hAnsi="Times New Roman"/>
          <w:spacing w:val="1"/>
          <w:sz w:val="24"/>
          <w:szCs w:val="24"/>
        </w:rPr>
        <w:t xml:space="preserve"> </w:t>
      </w:r>
      <w:r w:rsidRPr="00B834C9">
        <w:rPr>
          <w:rFonts w:ascii="Times New Roman" w:hAnsi="Times New Roman"/>
          <w:sz w:val="24"/>
          <w:szCs w:val="24"/>
        </w:rPr>
        <w:t>традиций,</w:t>
      </w:r>
      <w:r w:rsidRPr="00B834C9">
        <w:rPr>
          <w:rFonts w:ascii="Times New Roman" w:hAnsi="Times New Roman"/>
          <w:spacing w:val="1"/>
          <w:sz w:val="24"/>
          <w:szCs w:val="24"/>
        </w:rPr>
        <w:t xml:space="preserve"> </w:t>
      </w:r>
      <w:r w:rsidRPr="00B834C9">
        <w:rPr>
          <w:rFonts w:ascii="Times New Roman" w:hAnsi="Times New Roman"/>
          <w:sz w:val="24"/>
          <w:szCs w:val="24"/>
        </w:rPr>
        <w:t>лучшему</w:t>
      </w:r>
      <w:r w:rsidRPr="00B834C9">
        <w:rPr>
          <w:rFonts w:ascii="Times New Roman" w:hAnsi="Times New Roman"/>
          <w:spacing w:val="1"/>
          <w:sz w:val="24"/>
          <w:szCs w:val="24"/>
        </w:rPr>
        <w:t xml:space="preserve"> </w:t>
      </w:r>
      <w:r w:rsidRPr="00B834C9">
        <w:rPr>
          <w:rFonts w:ascii="Times New Roman" w:hAnsi="Times New Roman"/>
          <w:sz w:val="24"/>
          <w:szCs w:val="24"/>
        </w:rPr>
        <w:t>взаимопониманию всех участников образовательных отношений (родители,</w:t>
      </w:r>
      <w:r w:rsidRPr="00B834C9">
        <w:rPr>
          <w:rFonts w:ascii="Times New Roman" w:hAnsi="Times New Roman"/>
          <w:spacing w:val="1"/>
          <w:sz w:val="24"/>
          <w:szCs w:val="24"/>
        </w:rPr>
        <w:t xml:space="preserve"> </w:t>
      </w:r>
      <w:r w:rsidRPr="00B834C9">
        <w:rPr>
          <w:rFonts w:ascii="Times New Roman" w:hAnsi="Times New Roman"/>
          <w:sz w:val="24"/>
          <w:szCs w:val="24"/>
        </w:rPr>
        <w:t>учащиеся,</w:t>
      </w:r>
      <w:r w:rsidRPr="00B834C9">
        <w:rPr>
          <w:rFonts w:ascii="Times New Roman" w:hAnsi="Times New Roman"/>
          <w:spacing w:val="1"/>
          <w:sz w:val="24"/>
          <w:szCs w:val="24"/>
        </w:rPr>
        <w:t xml:space="preserve"> </w:t>
      </w:r>
      <w:r w:rsidRPr="00B834C9">
        <w:rPr>
          <w:rFonts w:ascii="Times New Roman" w:hAnsi="Times New Roman"/>
          <w:sz w:val="24"/>
          <w:szCs w:val="24"/>
        </w:rPr>
        <w:t>учителя)</w:t>
      </w:r>
      <w:r w:rsidRPr="00B834C9">
        <w:rPr>
          <w:rFonts w:ascii="Times New Roman" w:hAnsi="Times New Roman"/>
          <w:spacing w:val="1"/>
          <w:sz w:val="24"/>
          <w:szCs w:val="24"/>
        </w:rPr>
        <w:t xml:space="preserve"> </w:t>
      </w:r>
      <w:r w:rsidRPr="00B834C9">
        <w:rPr>
          <w:rFonts w:ascii="Times New Roman" w:hAnsi="Times New Roman"/>
          <w:sz w:val="24"/>
          <w:szCs w:val="24"/>
        </w:rPr>
        <w:t>не</w:t>
      </w:r>
      <w:r w:rsidRPr="00B834C9">
        <w:rPr>
          <w:rFonts w:ascii="Times New Roman" w:hAnsi="Times New Roman"/>
          <w:spacing w:val="1"/>
          <w:sz w:val="24"/>
          <w:szCs w:val="24"/>
        </w:rPr>
        <w:t xml:space="preserve"> </w:t>
      </w:r>
      <w:r w:rsidRPr="00B834C9">
        <w:rPr>
          <w:rFonts w:ascii="Times New Roman" w:hAnsi="Times New Roman"/>
          <w:sz w:val="24"/>
          <w:szCs w:val="24"/>
        </w:rPr>
        <w:t>только</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школе,</w:t>
      </w:r>
      <w:r w:rsidRPr="00B834C9">
        <w:rPr>
          <w:rFonts w:ascii="Times New Roman" w:hAnsi="Times New Roman"/>
          <w:spacing w:val="1"/>
          <w:sz w:val="24"/>
          <w:szCs w:val="24"/>
        </w:rPr>
        <w:t xml:space="preserve"> </w:t>
      </w:r>
      <w:r w:rsidRPr="00B834C9">
        <w:rPr>
          <w:rFonts w:ascii="Times New Roman" w:hAnsi="Times New Roman"/>
          <w:sz w:val="24"/>
          <w:szCs w:val="24"/>
        </w:rPr>
        <w:t>но</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поселении</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целом.</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небольшом коллективе интенсивнее и быстрее идет процесс установления</w:t>
      </w:r>
      <w:r w:rsidRPr="00B834C9">
        <w:rPr>
          <w:rFonts w:ascii="Times New Roman" w:hAnsi="Times New Roman"/>
          <w:spacing w:val="1"/>
          <w:sz w:val="24"/>
          <w:szCs w:val="24"/>
        </w:rPr>
        <w:t xml:space="preserve"> </w:t>
      </w:r>
      <w:r w:rsidRPr="00B834C9">
        <w:rPr>
          <w:rFonts w:ascii="Times New Roman" w:hAnsi="Times New Roman"/>
          <w:sz w:val="24"/>
          <w:szCs w:val="24"/>
        </w:rPr>
        <w:t>межличностных контактов, существует реальная возможность проявить себя</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общем</w:t>
      </w:r>
      <w:r w:rsidRPr="00B834C9">
        <w:rPr>
          <w:rFonts w:ascii="Times New Roman" w:hAnsi="Times New Roman"/>
          <w:spacing w:val="1"/>
          <w:sz w:val="24"/>
          <w:szCs w:val="24"/>
        </w:rPr>
        <w:t xml:space="preserve"> </w:t>
      </w:r>
      <w:r w:rsidRPr="00B834C9">
        <w:rPr>
          <w:rFonts w:ascii="Times New Roman" w:hAnsi="Times New Roman"/>
          <w:sz w:val="24"/>
          <w:szCs w:val="24"/>
        </w:rPr>
        <w:t>деле.</w:t>
      </w:r>
      <w:r w:rsidRPr="00B834C9">
        <w:rPr>
          <w:rFonts w:ascii="Times New Roman" w:hAnsi="Times New Roman"/>
          <w:spacing w:val="1"/>
          <w:sz w:val="24"/>
          <w:szCs w:val="24"/>
        </w:rPr>
        <w:t xml:space="preserve"> </w:t>
      </w:r>
      <w:r w:rsidRPr="00B834C9">
        <w:rPr>
          <w:rFonts w:ascii="Times New Roman" w:hAnsi="Times New Roman"/>
          <w:sz w:val="24"/>
          <w:szCs w:val="24"/>
        </w:rPr>
        <w:t>Дети</w:t>
      </w:r>
      <w:r w:rsidRPr="00B834C9">
        <w:rPr>
          <w:rFonts w:ascii="Times New Roman" w:hAnsi="Times New Roman"/>
          <w:spacing w:val="1"/>
          <w:sz w:val="24"/>
          <w:szCs w:val="24"/>
        </w:rPr>
        <w:t xml:space="preserve"> </w:t>
      </w:r>
      <w:r w:rsidRPr="00B834C9">
        <w:rPr>
          <w:rFonts w:ascii="Times New Roman" w:hAnsi="Times New Roman"/>
          <w:sz w:val="24"/>
          <w:szCs w:val="24"/>
        </w:rPr>
        <w:t>активно</w:t>
      </w:r>
      <w:r w:rsidRPr="00B834C9">
        <w:rPr>
          <w:rFonts w:ascii="Times New Roman" w:hAnsi="Times New Roman"/>
          <w:spacing w:val="1"/>
          <w:sz w:val="24"/>
          <w:szCs w:val="24"/>
        </w:rPr>
        <w:t xml:space="preserve"> </w:t>
      </w:r>
      <w:r w:rsidRPr="00B834C9">
        <w:rPr>
          <w:rFonts w:ascii="Times New Roman" w:hAnsi="Times New Roman"/>
          <w:sz w:val="24"/>
          <w:szCs w:val="24"/>
        </w:rPr>
        <w:t>взаимодействуют</w:t>
      </w:r>
      <w:r w:rsidRPr="00B834C9">
        <w:rPr>
          <w:rFonts w:ascii="Times New Roman" w:hAnsi="Times New Roman"/>
          <w:spacing w:val="1"/>
          <w:sz w:val="24"/>
          <w:szCs w:val="24"/>
        </w:rPr>
        <w:t xml:space="preserve"> </w:t>
      </w:r>
      <w:r w:rsidRPr="00B834C9">
        <w:rPr>
          <w:rFonts w:ascii="Times New Roman" w:hAnsi="Times New Roman"/>
          <w:sz w:val="24"/>
          <w:szCs w:val="24"/>
        </w:rPr>
        <w:t>не</w:t>
      </w:r>
      <w:r w:rsidRPr="00B834C9">
        <w:rPr>
          <w:rFonts w:ascii="Times New Roman" w:hAnsi="Times New Roman"/>
          <w:spacing w:val="1"/>
          <w:sz w:val="24"/>
          <w:szCs w:val="24"/>
        </w:rPr>
        <w:t xml:space="preserve"> </w:t>
      </w:r>
      <w:r w:rsidRPr="00B834C9">
        <w:rPr>
          <w:rFonts w:ascii="Times New Roman" w:hAnsi="Times New Roman"/>
          <w:sz w:val="24"/>
          <w:szCs w:val="24"/>
        </w:rPr>
        <w:t>только</w:t>
      </w:r>
      <w:r w:rsidRPr="00B834C9">
        <w:rPr>
          <w:rFonts w:ascii="Times New Roman" w:hAnsi="Times New Roman"/>
          <w:spacing w:val="1"/>
          <w:sz w:val="24"/>
          <w:szCs w:val="24"/>
        </w:rPr>
        <w:t xml:space="preserve"> </w:t>
      </w:r>
      <w:r w:rsidRPr="00B834C9">
        <w:rPr>
          <w:rFonts w:ascii="Times New Roman" w:hAnsi="Times New Roman"/>
          <w:sz w:val="24"/>
          <w:szCs w:val="24"/>
        </w:rPr>
        <w:t>со</w:t>
      </w:r>
      <w:r w:rsidRPr="00B834C9">
        <w:rPr>
          <w:rFonts w:ascii="Times New Roman" w:hAnsi="Times New Roman"/>
          <w:spacing w:val="1"/>
          <w:sz w:val="24"/>
          <w:szCs w:val="24"/>
        </w:rPr>
        <w:t xml:space="preserve"> </w:t>
      </w:r>
      <w:r w:rsidRPr="00B834C9">
        <w:rPr>
          <w:rFonts w:ascii="Times New Roman" w:hAnsi="Times New Roman"/>
          <w:sz w:val="24"/>
          <w:szCs w:val="24"/>
        </w:rPr>
        <w:t>своими</w:t>
      </w:r>
      <w:r w:rsidRPr="00B834C9">
        <w:rPr>
          <w:rFonts w:ascii="Times New Roman" w:hAnsi="Times New Roman"/>
          <w:spacing w:val="1"/>
          <w:sz w:val="24"/>
          <w:szCs w:val="24"/>
        </w:rPr>
        <w:t xml:space="preserve"> </w:t>
      </w:r>
      <w:r w:rsidRPr="00B834C9">
        <w:rPr>
          <w:rFonts w:ascii="Times New Roman" w:hAnsi="Times New Roman"/>
          <w:sz w:val="24"/>
          <w:szCs w:val="24"/>
        </w:rPr>
        <w:t>сверстниками, но и с ребятами других возрастов, а также со всеми учителями</w:t>
      </w:r>
      <w:r w:rsidRPr="00B834C9">
        <w:rPr>
          <w:rFonts w:ascii="Times New Roman" w:hAnsi="Times New Roman"/>
          <w:spacing w:val="-67"/>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сотрудниками</w:t>
      </w:r>
      <w:r w:rsidRPr="00B834C9">
        <w:rPr>
          <w:rFonts w:ascii="Times New Roman" w:hAnsi="Times New Roman"/>
          <w:spacing w:val="-1"/>
          <w:sz w:val="24"/>
          <w:szCs w:val="24"/>
        </w:rPr>
        <w:t xml:space="preserve"> </w:t>
      </w:r>
      <w:r w:rsidRPr="00B834C9">
        <w:rPr>
          <w:rFonts w:ascii="Times New Roman" w:hAnsi="Times New Roman"/>
          <w:sz w:val="24"/>
          <w:szCs w:val="24"/>
        </w:rPr>
        <w:t>школы.</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Процесс</w:t>
      </w:r>
      <w:r w:rsidRPr="00B834C9">
        <w:rPr>
          <w:rFonts w:ascii="Times New Roman" w:hAnsi="Times New Roman"/>
          <w:spacing w:val="1"/>
          <w:sz w:val="24"/>
          <w:szCs w:val="24"/>
        </w:rPr>
        <w:t xml:space="preserve"> </w:t>
      </w:r>
      <w:r w:rsidRPr="00B834C9">
        <w:rPr>
          <w:rFonts w:ascii="Times New Roman" w:hAnsi="Times New Roman"/>
          <w:sz w:val="24"/>
          <w:szCs w:val="24"/>
        </w:rPr>
        <w:t>воспитания</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1"/>
          <w:sz w:val="24"/>
          <w:szCs w:val="24"/>
        </w:rPr>
        <w:t xml:space="preserve"> </w:t>
      </w:r>
      <w:r w:rsidRPr="00B834C9">
        <w:rPr>
          <w:rFonts w:ascii="Times New Roman" w:hAnsi="Times New Roman"/>
          <w:sz w:val="24"/>
          <w:szCs w:val="24"/>
        </w:rPr>
        <w:t>образовательной</w:t>
      </w:r>
      <w:r w:rsidRPr="00B834C9">
        <w:rPr>
          <w:rFonts w:ascii="Times New Roman" w:hAnsi="Times New Roman"/>
          <w:spacing w:val="1"/>
          <w:sz w:val="24"/>
          <w:szCs w:val="24"/>
        </w:rPr>
        <w:t xml:space="preserve"> </w:t>
      </w:r>
      <w:r w:rsidRPr="00B834C9">
        <w:rPr>
          <w:rFonts w:ascii="Times New Roman" w:hAnsi="Times New Roman"/>
          <w:sz w:val="24"/>
          <w:szCs w:val="24"/>
        </w:rPr>
        <w:t>организации</w:t>
      </w:r>
      <w:r w:rsidRPr="00B834C9">
        <w:rPr>
          <w:rFonts w:ascii="Times New Roman" w:hAnsi="Times New Roman"/>
          <w:spacing w:val="1"/>
          <w:sz w:val="24"/>
          <w:szCs w:val="24"/>
        </w:rPr>
        <w:t xml:space="preserve"> </w:t>
      </w:r>
      <w:r w:rsidRPr="00B834C9">
        <w:rPr>
          <w:rFonts w:ascii="Times New Roman" w:hAnsi="Times New Roman"/>
          <w:sz w:val="24"/>
          <w:szCs w:val="24"/>
        </w:rPr>
        <w:t>основывается</w:t>
      </w:r>
      <w:r w:rsidRPr="00B834C9">
        <w:rPr>
          <w:rFonts w:ascii="Times New Roman" w:hAnsi="Times New Roman"/>
          <w:spacing w:val="1"/>
          <w:sz w:val="24"/>
          <w:szCs w:val="24"/>
        </w:rPr>
        <w:t xml:space="preserve"> </w:t>
      </w:r>
      <w:r w:rsidRPr="00B834C9">
        <w:rPr>
          <w:rFonts w:ascii="Times New Roman" w:hAnsi="Times New Roman"/>
          <w:sz w:val="24"/>
          <w:szCs w:val="24"/>
        </w:rPr>
        <w:t>на</w:t>
      </w:r>
      <w:r w:rsidRPr="00B834C9">
        <w:rPr>
          <w:rFonts w:ascii="Times New Roman" w:hAnsi="Times New Roman"/>
          <w:spacing w:val="-67"/>
          <w:sz w:val="24"/>
          <w:szCs w:val="24"/>
        </w:rPr>
        <w:t xml:space="preserve"> </w:t>
      </w:r>
      <w:r w:rsidRPr="00B834C9">
        <w:rPr>
          <w:rFonts w:ascii="Times New Roman" w:hAnsi="Times New Roman"/>
          <w:sz w:val="24"/>
          <w:szCs w:val="24"/>
        </w:rPr>
        <w:t>следующих</w:t>
      </w:r>
      <w:r w:rsidRPr="00B834C9">
        <w:rPr>
          <w:rFonts w:ascii="Times New Roman" w:hAnsi="Times New Roman"/>
          <w:spacing w:val="-2"/>
          <w:sz w:val="24"/>
          <w:szCs w:val="24"/>
        </w:rPr>
        <w:t xml:space="preserve"> </w:t>
      </w:r>
      <w:r w:rsidRPr="00B834C9">
        <w:rPr>
          <w:rFonts w:ascii="Times New Roman" w:hAnsi="Times New Roman"/>
          <w:sz w:val="24"/>
          <w:szCs w:val="24"/>
        </w:rPr>
        <w:t>принципах</w:t>
      </w:r>
      <w:r w:rsidRPr="00B834C9">
        <w:rPr>
          <w:rFonts w:ascii="Times New Roman" w:hAnsi="Times New Roman"/>
          <w:spacing w:val="-2"/>
          <w:sz w:val="24"/>
          <w:szCs w:val="24"/>
        </w:rPr>
        <w:t xml:space="preserve"> </w:t>
      </w:r>
      <w:r w:rsidRPr="00B834C9">
        <w:rPr>
          <w:rFonts w:ascii="Times New Roman" w:hAnsi="Times New Roman"/>
          <w:sz w:val="24"/>
          <w:szCs w:val="24"/>
        </w:rPr>
        <w:t>взаимодействия</w:t>
      </w:r>
      <w:r w:rsidRPr="00B834C9">
        <w:rPr>
          <w:rFonts w:ascii="Times New Roman" w:hAnsi="Times New Roman"/>
          <w:spacing w:val="-5"/>
          <w:sz w:val="24"/>
          <w:szCs w:val="24"/>
        </w:rPr>
        <w:t xml:space="preserve"> </w:t>
      </w:r>
      <w:r w:rsidRPr="00B834C9">
        <w:rPr>
          <w:rFonts w:ascii="Times New Roman" w:hAnsi="Times New Roman"/>
          <w:sz w:val="24"/>
          <w:szCs w:val="24"/>
        </w:rPr>
        <w:t>педагогов</w:t>
      </w:r>
      <w:r w:rsidRPr="00B834C9">
        <w:rPr>
          <w:rFonts w:ascii="Times New Roman" w:hAnsi="Times New Roman"/>
          <w:spacing w:val="-5"/>
          <w:sz w:val="24"/>
          <w:szCs w:val="24"/>
        </w:rPr>
        <w:t xml:space="preserve"> </w:t>
      </w:r>
      <w:r w:rsidRPr="00B834C9">
        <w:rPr>
          <w:rFonts w:ascii="Times New Roman" w:hAnsi="Times New Roman"/>
          <w:sz w:val="24"/>
          <w:szCs w:val="24"/>
        </w:rPr>
        <w:t>и</w:t>
      </w:r>
      <w:r w:rsidRPr="00B834C9">
        <w:rPr>
          <w:rFonts w:ascii="Times New Roman" w:hAnsi="Times New Roman"/>
          <w:spacing w:val="-3"/>
          <w:sz w:val="24"/>
          <w:szCs w:val="24"/>
        </w:rPr>
        <w:t xml:space="preserve"> </w:t>
      </w:r>
      <w:r w:rsidRPr="00B834C9">
        <w:rPr>
          <w:rFonts w:ascii="Times New Roman" w:hAnsi="Times New Roman"/>
          <w:sz w:val="24"/>
          <w:szCs w:val="24"/>
        </w:rPr>
        <w:t>школьников:</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неукоснительное</w:t>
      </w:r>
      <w:r w:rsidRPr="00B834C9">
        <w:rPr>
          <w:rFonts w:ascii="Times New Roman" w:hAnsi="Times New Roman"/>
          <w:spacing w:val="1"/>
          <w:sz w:val="24"/>
          <w:szCs w:val="24"/>
        </w:rPr>
        <w:t xml:space="preserve"> </w:t>
      </w:r>
      <w:r w:rsidRPr="00B834C9">
        <w:rPr>
          <w:rFonts w:ascii="Times New Roman" w:hAnsi="Times New Roman"/>
          <w:sz w:val="24"/>
          <w:szCs w:val="24"/>
        </w:rPr>
        <w:t>соблюдение</w:t>
      </w:r>
      <w:r w:rsidRPr="00B834C9">
        <w:rPr>
          <w:rFonts w:ascii="Times New Roman" w:hAnsi="Times New Roman"/>
          <w:spacing w:val="1"/>
          <w:sz w:val="24"/>
          <w:szCs w:val="24"/>
        </w:rPr>
        <w:t xml:space="preserve"> </w:t>
      </w:r>
      <w:r w:rsidRPr="00B834C9">
        <w:rPr>
          <w:rFonts w:ascii="Times New Roman" w:hAnsi="Times New Roman"/>
          <w:sz w:val="24"/>
          <w:szCs w:val="24"/>
        </w:rPr>
        <w:t>законности</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прав</w:t>
      </w:r>
      <w:r w:rsidRPr="00B834C9">
        <w:rPr>
          <w:rFonts w:ascii="Times New Roman" w:hAnsi="Times New Roman"/>
          <w:spacing w:val="1"/>
          <w:sz w:val="24"/>
          <w:szCs w:val="24"/>
        </w:rPr>
        <w:t xml:space="preserve"> </w:t>
      </w:r>
      <w:r w:rsidRPr="00B834C9">
        <w:rPr>
          <w:rFonts w:ascii="Times New Roman" w:hAnsi="Times New Roman"/>
          <w:sz w:val="24"/>
          <w:szCs w:val="24"/>
        </w:rPr>
        <w:t>семьи</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ребенка,</w:t>
      </w:r>
      <w:r w:rsidRPr="00B834C9">
        <w:rPr>
          <w:rFonts w:ascii="Times New Roman" w:hAnsi="Times New Roman"/>
          <w:spacing w:val="1"/>
          <w:sz w:val="24"/>
          <w:szCs w:val="24"/>
        </w:rPr>
        <w:t xml:space="preserve"> </w:t>
      </w:r>
      <w:r w:rsidRPr="00B834C9">
        <w:rPr>
          <w:rFonts w:ascii="Times New Roman" w:hAnsi="Times New Roman"/>
          <w:sz w:val="24"/>
          <w:szCs w:val="24"/>
        </w:rPr>
        <w:t>соблюдения конфиденциальности информации о ребенке и семье, приоритета</w:t>
      </w:r>
      <w:r w:rsidRPr="00B834C9">
        <w:rPr>
          <w:rFonts w:ascii="Times New Roman" w:hAnsi="Times New Roman"/>
          <w:spacing w:val="-67"/>
          <w:sz w:val="24"/>
          <w:szCs w:val="24"/>
        </w:rPr>
        <w:t xml:space="preserve"> </w:t>
      </w:r>
      <w:r w:rsidRPr="00B834C9">
        <w:rPr>
          <w:rFonts w:ascii="Times New Roman" w:hAnsi="Times New Roman"/>
          <w:sz w:val="24"/>
          <w:szCs w:val="24"/>
        </w:rPr>
        <w:t>безопасности</w:t>
      </w:r>
      <w:r w:rsidRPr="00B834C9">
        <w:rPr>
          <w:rFonts w:ascii="Times New Roman" w:hAnsi="Times New Roman"/>
          <w:spacing w:val="-6"/>
          <w:sz w:val="24"/>
          <w:szCs w:val="24"/>
        </w:rPr>
        <w:t xml:space="preserve"> </w:t>
      </w:r>
      <w:r w:rsidRPr="00B834C9">
        <w:rPr>
          <w:rFonts w:ascii="Times New Roman" w:hAnsi="Times New Roman"/>
          <w:sz w:val="24"/>
          <w:szCs w:val="24"/>
        </w:rPr>
        <w:t>ребенка</w:t>
      </w:r>
      <w:r w:rsidRPr="00B834C9">
        <w:rPr>
          <w:rFonts w:ascii="Times New Roman" w:hAnsi="Times New Roman"/>
          <w:spacing w:val="-3"/>
          <w:sz w:val="24"/>
          <w:szCs w:val="24"/>
        </w:rPr>
        <w:t xml:space="preserve"> </w:t>
      </w:r>
      <w:r w:rsidRPr="00B834C9">
        <w:rPr>
          <w:rFonts w:ascii="Times New Roman" w:hAnsi="Times New Roman"/>
          <w:sz w:val="24"/>
          <w:szCs w:val="24"/>
        </w:rPr>
        <w:t>при</w:t>
      </w:r>
      <w:r w:rsidRPr="00B834C9">
        <w:rPr>
          <w:rFonts w:ascii="Times New Roman" w:hAnsi="Times New Roman"/>
          <w:spacing w:val="-3"/>
          <w:sz w:val="24"/>
          <w:szCs w:val="24"/>
        </w:rPr>
        <w:t xml:space="preserve"> </w:t>
      </w:r>
      <w:r w:rsidRPr="00B834C9">
        <w:rPr>
          <w:rFonts w:ascii="Times New Roman" w:hAnsi="Times New Roman"/>
          <w:sz w:val="24"/>
          <w:szCs w:val="24"/>
        </w:rPr>
        <w:t>нахождении</w:t>
      </w:r>
      <w:r w:rsidRPr="00B834C9">
        <w:rPr>
          <w:rFonts w:ascii="Times New Roman" w:hAnsi="Times New Roman"/>
          <w:spacing w:val="-6"/>
          <w:sz w:val="24"/>
          <w:szCs w:val="24"/>
        </w:rPr>
        <w:t xml:space="preserve"> </w:t>
      </w:r>
      <w:r w:rsidRPr="00B834C9">
        <w:rPr>
          <w:rFonts w:ascii="Times New Roman" w:hAnsi="Times New Roman"/>
          <w:sz w:val="24"/>
          <w:szCs w:val="24"/>
        </w:rPr>
        <w:t>в</w:t>
      </w:r>
      <w:r w:rsidRPr="00B834C9">
        <w:rPr>
          <w:rFonts w:ascii="Times New Roman" w:hAnsi="Times New Roman"/>
          <w:spacing w:val="-5"/>
          <w:sz w:val="24"/>
          <w:szCs w:val="24"/>
        </w:rPr>
        <w:t xml:space="preserve"> </w:t>
      </w:r>
      <w:r w:rsidRPr="00B834C9">
        <w:rPr>
          <w:rFonts w:ascii="Times New Roman" w:hAnsi="Times New Roman"/>
          <w:sz w:val="24"/>
          <w:szCs w:val="24"/>
        </w:rPr>
        <w:t>образовательной</w:t>
      </w:r>
      <w:r w:rsidRPr="00B834C9">
        <w:rPr>
          <w:rFonts w:ascii="Times New Roman" w:hAnsi="Times New Roman"/>
          <w:spacing w:val="-6"/>
          <w:sz w:val="24"/>
          <w:szCs w:val="24"/>
        </w:rPr>
        <w:t xml:space="preserve"> </w:t>
      </w:r>
      <w:r w:rsidRPr="00B834C9">
        <w:rPr>
          <w:rFonts w:ascii="Times New Roman" w:hAnsi="Times New Roman"/>
          <w:sz w:val="24"/>
          <w:szCs w:val="24"/>
        </w:rPr>
        <w:t>организации;</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ориентир на создание в образовательной организации психологически</w:t>
      </w:r>
      <w:r w:rsidRPr="00B834C9">
        <w:rPr>
          <w:rFonts w:ascii="Times New Roman" w:hAnsi="Times New Roman"/>
          <w:spacing w:val="1"/>
          <w:sz w:val="24"/>
          <w:szCs w:val="24"/>
        </w:rPr>
        <w:t xml:space="preserve"> </w:t>
      </w:r>
      <w:r w:rsidRPr="00B834C9">
        <w:rPr>
          <w:rFonts w:ascii="Times New Roman" w:hAnsi="Times New Roman"/>
          <w:sz w:val="24"/>
          <w:szCs w:val="24"/>
        </w:rPr>
        <w:t>комфортной</w:t>
      </w:r>
      <w:r w:rsidRPr="00B834C9">
        <w:rPr>
          <w:rFonts w:ascii="Times New Roman" w:hAnsi="Times New Roman"/>
          <w:spacing w:val="-7"/>
          <w:sz w:val="24"/>
          <w:szCs w:val="24"/>
        </w:rPr>
        <w:t xml:space="preserve"> </w:t>
      </w:r>
      <w:r w:rsidRPr="00B834C9">
        <w:rPr>
          <w:rFonts w:ascii="Times New Roman" w:hAnsi="Times New Roman"/>
          <w:sz w:val="24"/>
          <w:szCs w:val="24"/>
        </w:rPr>
        <w:t>среды</w:t>
      </w:r>
      <w:r w:rsidRPr="00B834C9">
        <w:rPr>
          <w:rFonts w:ascii="Times New Roman" w:hAnsi="Times New Roman"/>
          <w:spacing w:val="-8"/>
          <w:sz w:val="24"/>
          <w:szCs w:val="24"/>
        </w:rPr>
        <w:t xml:space="preserve"> </w:t>
      </w:r>
      <w:r w:rsidRPr="00B834C9">
        <w:rPr>
          <w:rFonts w:ascii="Times New Roman" w:hAnsi="Times New Roman"/>
          <w:sz w:val="24"/>
          <w:szCs w:val="24"/>
        </w:rPr>
        <w:t>для</w:t>
      </w:r>
      <w:r w:rsidRPr="00B834C9">
        <w:rPr>
          <w:rFonts w:ascii="Times New Roman" w:hAnsi="Times New Roman"/>
          <w:spacing w:val="-6"/>
          <w:sz w:val="24"/>
          <w:szCs w:val="24"/>
        </w:rPr>
        <w:t xml:space="preserve"> </w:t>
      </w:r>
      <w:r w:rsidRPr="00B834C9">
        <w:rPr>
          <w:rFonts w:ascii="Times New Roman" w:hAnsi="Times New Roman"/>
          <w:sz w:val="24"/>
          <w:szCs w:val="24"/>
        </w:rPr>
        <w:t>каждого</w:t>
      </w:r>
      <w:r w:rsidRPr="00B834C9">
        <w:rPr>
          <w:rFonts w:ascii="Times New Roman" w:hAnsi="Times New Roman"/>
          <w:spacing w:val="-7"/>
          <w:sz w:val="24"/>
          <w:szCs w:val="24"/>
        </w:rPr>
        <w:t xml:space="preserve"> </w:t>
      </w:r>
      <w:r w:rsidRPr="00B834C9">
        <w:rPr>
          <w:rFonts w:ascii="Times New Roman" w:hAnsi="Times New Roman"/>
          <w:sz w:val="24"/>
          <w:szCs w:val="24"/>
        </w:rPr>
        <w:t>ребенка</w:t>
      </w:r>
      <w:r w:rsidRPr="00B834C9">
        <w:rPr>
          <w:rFonts w:ascii="Times New Roman" w:hAnsi="Times New Roman"/>
          <w:spacing w:val="-5"/>
          <w:sz w:val="24"/>
          <w:szCs w:val="24"/>
        </w:rPr>
        <w:t xml:space="preserve"> </w:t>
      </w:r>
      <w:r w:rsidRPr="00B834C9">
        <w:rPr>
          <w:rFonts w:ascii="Times New Roman" w:hAnsi="Times New Roman"/>
          <w:sz w:val="24"/>
          <w:szCs w:val="24"/>
        </w:rPr>
        <w:t>и</w:t>
      </w:r>
      <w:r w:rsidRPr="00B834C9">
        <w:rPr>
          <w:rFonts w:ascii="Times New Roman" w:hAnsi="Times New Roman"/>
          <w:spacing w:val="-5"/>
          <w:sz w:val="24"/>
          <w:szCs w:val="24"/>
        </w:rPr>
        <w:t xml:space="preserve"> </w:t>
      </w:r>
      <w:r w:rsidRPr="00B834C9">
        <w:rPr>
          <w:rFonts w:ascii="Times New Roman" w:hAnsi="Times New Roman"/>
          <w:sz w:val="24"/>
          <w:szCs w:val="24"/>
        </w:rPr>
        <w:t>взрослого,</w:t>
      </w:r>
      <w:r w:rsidRPr="00B834C9">
        <w:rPr>
          <w:rFonts w:ascii="Times New Roman" w:hAnsi="Times New Roman"/>
          <w:spacing w:val="-6"/>
          <w:sz w:val="24"/>
          <w:szCs w:val="24"/>
        </w:rPr>
        <w:t xml:space="preserve"> </w:t>
      </w:r>
      <w:r w:rsidRPr="00B834C9">
        <w:rPr>
          <w:rFonts w:ascii="Times New Roman" w:hAnsi="Times New Roman"/>
          <w:sz w:val="24"/>
          <w:szCs w:val="24"/>
        </w:rPr>
        <w:t>без</w:t>
      </w:r>
      <w:r w:rsidRPr="00B834C9">
        <w:rPr>
          <w:rFonts w:ascii="Times New Roman" w:hAnsi="Times New Roman"/>
          <w:spacing w:val="-5"/>
          <w:sz w:val="24"/>
          <w:szCs w:val="24"/>
        </w:rPr>
        <w:t xml:space="preserve"> </w:t>
      </w:r>
      <w:r w:rsidRPr="00B834C9">
        <w:rPr>
          <w:rFonts w:ascii="Times New Roman" w:hAnsi="Times New Roman"/>
          <w:sz w:val="24"/>
          <w:szCs w:val="24"/>
        </w:rPr>
        <w:t>которой</w:t>
      </w:r>
      <w:r w:rsidRPr="00B834C9">
        <w:rPr>
          <w:rFonts w:ascii="Times New Roman" w:hAnsi="Times New Roman"/>
          <w:spacing w:val="-7"/>
          <w:sz w:val="24"/>
          <w:szCs w:val="24"/>
        </w:rPr>
        <w:t xml:space="preserve"> </w:t>
      </w:r>
      <w:r w:rsidRPr="00B834C9">
        <w:rPr>
          <w:rFonts w:ascii="Times New Roman" w:hAnsi="Times New Roman"/>
          <w:sz w:val="24"/>
          <w:szCs w:val="24"/>
        </w:rPr>
        <w:t>невозможно</w:t>
      </w:r>
      <w:r w:rsidRPr="00B834C9">
        <w:rPr>
          <w:rFonts w:ascii="Times New Roman" w:hAnsi="Times New Roman"/>
          <w:spacing w:val="-67"/>
          <w:sz w:val="24"/>
          <w:szCs w:val="24"/>
        </w:rPr>
        <w:t xml:space="preserve"> </w:t>
      </w:r>
      <w:r w:rsidRPr="00B834C9">
        <w:rPr>
          <w:rFonts w:ascii="Times New Roman" w:hAnsi="Times New Roman"/>
          <w:sz w:val="24"/>
          <w:szCs w:val="24"/>
        </w:rPr>
        <w:t>конструктивное</w:t>
      </w:r>
      <w:r w:rsidRPr="00B834C9">
        <w:rPr>
          <w:rFonts w:ascii="Times New Roman" w:hAnsi="Times New Roman"/>
          <w:spacing w:val="-3"/>
          <w:sz w:val="24"/>
          <w:szCs w:val="24"/>
        </w:rPr>
        <w:t xml:space="preserve"> </w:t>
      </w:r>
      <w:r w:rsidRPr="00B834C9">
        <w:rPr>
          <w:rFonts w:ascii="Times New Roman" w:hAnsi="Times New Roman"/>
          <w:sz w:val="24"/>
          <w:szCs w:val="24"/>
        </w:rPr>
        <w:t>взаимодействие</w:t>
      </w:r>
      <w:r w:rsidRPr="00B834C9">
        <w:rPr>
          <w:rFonts w:ascii="Times New Roman" w:hAnsi="Times New Roman"/>
          <w:spacing w:val="-1"/>
          <w:sz w:val="24"/>
          <w:szCs w:val="24"/>
        </w:rPr>
        <w:t xml:space="preserve"> </w:t>
      </w:r>
      <w:r w:rsidRPr="00B834C9">
        <w:rPr>
          <w:rFonts w:ascii="Times New Roman" w:hAnsi="Times New Roman"/>
          <w:sz w:val="24"/>
          <w:szCs w:val="24"/>
        </w:rPr>
        <w:t>школьников</w:t>
      </w:r>
      <w:r w:rsidRPr="00B834C9">
        <w:rPr>
          <w:rFonts w:ascii="Times New Roman" w:hAnsi="Times New Roman"/>
          <w:spacing w:val="-4"/>
          <w:sz w:val="24"/>
          <w:szCs w:val="24"/>
        </w:rPr>
        <w:t xml:space="preserve"> </w:t>
      </w:r>
      <w:r w:rsidRPr="00B834C9">
        <w:rPr>
          <w:rFonts w:ascii="Times New Roman" w:hAnsi="Times New Roman"/>
          <w:sz w:val="24"/>
          <w:szCs w:val="24"/>
        </w:rPr>
        <w:t>и</w:t>
      </w:r>
      <w:r w:rsidRPr="00B834C9">
        <w:rPr>
          <w:rFonts w:ascii="Times New Roman" w:hAnsi="Times New Roman"/>
          <w:spacing w:val="-5"/>
          <w:sz w:val="24"/>
          <w:szCs w:val="24"/>
        </w:rPr>
        <w:t xml:space="preserve"> </w:t>
      </w:r>
      <w:r w:rsidRPr="00B834C9">
        <w:rPr>
          <w:rFonts w:ascii="Times New Roman" w:hAnsi="Times New Roman"/>
          <w:sz w:val="24"/>
          <w:szCs w:val="24"/>
        </w:rPr>
        <w:t>педагогов;</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реализация процесса воспитания главным образом через создание в</w:t>
      </w:r>
      <w:r w:rsidRPr="00B834C9">
        <w:rPr>
          <w:rFonts w:ascii="Times New Roman" w:hAnsi="Times New Roman"/>
          <w:spacing w:val="1"/>
          <w:sz w:val="24"/>
          <w:szCs w:val="24"/>
        </w:rPr>
        <w:t xml:space="preserve"> </w:t>
      </w:r>
      <w:r w:rsidRPr="00B834C9">
        <w:rPr>
          <w:rFonts w:ascii="Times New Roman" w:hAnsi="Times New Roman"/>
          <w:sz w:val="24"/>
          <w:szCs w:val="24"/>
        </w:rPr>
        <w:t>школе</w:t>
      </w:r>
      <w:r w:rsidRPr="00B834C9">
        <w:rPr>
          <w:rFonts w:ascii="Times New Roman" w:hAnsi="Times New Roman"/>
          <w:spacing w:val="1"/>
          <w:sz w:val="24"/>
          <w:szCs w:val="24"/>
        </w:rPr>
        <w:t xml:space="preserve"> </w:t>
      </w:r>
      <w:r w:rsidRPr="00B834C9">
        <w:rPr>
          <w:rFonts w:ascii="Times New Roman" w:hAnsi="Times New Roman"/>
          <w:sz w:val="24"/>
          <w:szCs w:val="24"/>
        </w:rPr>
        <w:t>детско-взрослых</w:t>
      </w:r>
      <w:r w:rsidRPr="00B834C9">
        <w:rPr>
          <w:rFonts w:ascii="Times New Roman" w:hAnsi="Times New Roman"/>
          <w:spacing w:val="1"/>
          <w:sz w:val="24"/>
          <w:szCs w:val="24"/>
        </w:rPr>
        <w:t xml:space="preserve"> </w:t>
      </w:r>
      <w:r w:rsidRPr="00B834C9">
        <w:rPr>
          <w:rFonts w:ascii="Times New Roman" w:hAnsi="Times New Roman"/>
          <w:sz w:val="24"/>
          <w:szCs w:val="24"/>
        </w:rPr>
        <w:t>общностей,</w:t>
      </w:r>
      <w:r w:rsidRPr="00B834C9">
        <w:rPr>
          <w:rFonts w:ascii="Times New Roman" w:hAnsi="Times New Roman"/>
          <w:spacing w:val="1"/>
          <w:sz w:val="24"/>
          <w:szCs w:val="24"/>
        </w:rPr>
        <w:t xml:space="preserve"> </w:t>
      </w:r>
      <w:r w:rsidRPr="00B834C9">
        <w:rPr>
          <w:rFonts w:ascii="Times New Roman" w:hAnsi="Times New Roman"/>
          <w:sz w:val="24"/>
          <w:szCs w:val="24"/>
        </w:rPr>
        <w:t>которые</w:t>
      </w:r>
      <w:r w:rsidRPr="00B834C9">
        <w:rPr>
          <w:rFonts w:ascii="Times New Roman" w:hAnsi="Times New Roman"/>
          <w:spacing w:val="1"/>
          <w:sz w:val="24"/>
          <w:szCs w:val="24"/>
        </w:rPr>
        <w:t xml:space="preserve"> </w:t>
      </w:r>
      <w:r w:rsidRPr="00B834C9">
        <w:rPr>
          <w:rFonts w:ascii="Times New Roman" w:hAnsi="Times New Roman"/>
          <w:sz w:val="24"/>
          <w:szCs w:val="24"/>
        </w:rPr>
        <w:t>бы</w:t>
      </w:r>
      <w:r w:rsidRPr="00B834C9">
        <w:rPr>
          <w:rFonts w:ascii="Times New Roman" w:hAnsi="Times New Roman"/>
          <w:spacing w:val="1"/>
          <w:sz w:val="24"/>
          <w:szCs w:val="24"/>
        </w:rPr>
        <w:t xml:space="preserve"> </w:t>
      </w:r>
      <w:r w:rsidRPr="00B834C9">
        <w:rPr>
          <w:rFonts w:ascii="Times New Roman" w:hAnsi="Times New Roman"/>
          <w:sz w:val="24"/>
          <w:szCs w:val="24"/>
        </w:rPr>
        <w:t>объединяли</w:t>
      </w:r>
      <w:r w:rsidRPr="00B834C9">
        <w:rPr>
          <w:rFonts w:ascii="Times New Roman" w:hAnsi="Times New Roman"/>
          <w:spacing w:val="1"/>
          <w:sz w:val="24"/>
          <w:szCs w:val="24"/>
        </w:rPr>
        <w:t xml:space="preserve"> </w:t>
      </w:r>
      <w:r w:rsidRPr="00B834C9">
        <w:rPr>
          <w:rFonts w:ascii="Times New Roman" w:hAnsi="Times New Roman"/>
          <w:sz w:val="24"/>
          <w:szCs w:val="24"/>
        </w:rPr>
        <w:t>детей</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педагогов</w:t>
      </w:r>
      <w:r w:rsidRPr="00B834C9">
        <w:rPr>
          <w:rFonts w:ascii="Times New Roman" w:hAnsi="Times New Roman"/>
          <w:spacing w:val="1"/>
          <w:sz w:val="24"/>
          <w:szCs w:val="24"/>
        </w:rPr>
        <w:t xml:space="preserve"> </w:t>
      </w:r>
      <w:r w:rsidRPr="00B834C9">
        <w:rPr>
          <w:rFonts w:ascii="Times New Roman" w:hAnsi="Times New Roman"/>
          <w:sz w:val="24"/>
          <w:szCs w:val="24"/>
        </w:rPr>
        <w:t>яркими</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содержательными</w:t>
      </w:r>
      <w:r w:rsidRPr="00B834C9">
        <w:rPr>
          <w:rFonts w:ascii="Times New Roman" w:hAnsi="Times New Roman"/>
          <w:spacing w:val="1"/>
          <w:sz w:val="24"/>
          <w:szCs w:val="24"/>
        </w:rPr>
        <w:t xml:space="preserve"> </w:t>
      </w:r>
      <w:r w:rsidRPr="00B834C9">
        <w:rPr>
          <w:rFonts w:ascii="Times New Roman" w:hAnsi="Times New Roman"/>
          <w:sz w:val="24"/>
          <w:szCs w:val="24"/>
        </w:rPr>
        <w:t>событиями,</w:t>
      </w:r>
      <w:r w:rsidRPr="00B834C9">
        <w:rPr>
          <w:rFonts w:ascii="Times New Roman" w:hAnsi="Times New Roman"/>
          <w:spacing w:val="1"/>
          <w:sz w:val="24"/>
          <w:szCs w:val="24"/>
        </w:rPr>
        <w:t xml:space="preserve"> </w:t>
      </w:r>
      <w:r w:rsidRPr="00B834C9">
        <w:rPr>
          <w:rFonts w:ascii="Times New Roman" w:hAnsi="Times New Roman"/>
          <w:sz w:val="24"/>
          <w:szCs w:val="24"/>
        </w:rPr>
        <w:t>общими</w:t>
      </w:r>
      <w:r w:rsidRPr="00B834C9">
        <w:rPr>
          <w:rFonts w:ascii="Times New Roman" w:hAnsi="Times New Roman"/>
          <w:spacing w:val="1"/>
          <w:sz w:val="24"/>
          <w:szCs w:val="24"/>
        </w:rPr>
        <w:t xml:space="preserve"> </w:t>
      </w:r>
      <w:r w:rsidRPr="00B834C9">
        <w:rPr>
          <w:rFonts w:ascii="Times New Roman" w:hAnsi="Times New Roman"/>
          <w:sz w:val="24"/>
          <w:szCs w:val="24"/>
        </w:rPr>
        <w:t>позитивными</w:t>
      </w:r>
      <w:r w:rsidRPr="00B834C9">
        <w:rPr>
          <w:rFonts w:ascii="Times New Roman" w:hAnsi="Times New Roman"/>
          <w:spacing w:val="1"/>
          <w:sz w:val="24"/>
          <w:szCs w:val="24"/>
        </w:rPr>
        <w:t xml:space="preserve"> </w:t>
      </w:r>
      <w:r w:rsidRPr="00B834C9">
        <w:rPr>
          <w:rFonts w:ascii="Times New Roman" w:hAnsi="Times New Roman"/>
          <w:sz w:val="24"/>
          <w:szCs w:val="24"/>
        </w:rPr>
        <w:t>эмоциями</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4"/>
          <w:sz w:val="24"/>
          <w:szCs w:val="24"/>
        </w:rPr>
        <w:t xml:space="preserve"> </w:t>
      </w:r>
      <w:r w:rsidRPr="00B834C9">
        <w:rPr>
          <w:rFonts w:ascii="Times New Roman" w:hAnsi="Times New Roman"/>
          <w:sz w:val="24"/>
          <w:szCs w:val="24"/>
        </w:rPr>
        <w:t>доверительными</w:t>
      </w:r>
      <w:r w:rsidRPr="00B834C9">
        <w:rPr>
          <w:rFonts w:ascii="Times New Roman" w:hAnsi="Times New Roman"/>
          <w:spacing w:val="-1"/>
          <w:sz w:val="24"/>
          <w:szCs w:val="24"/>
        </w:rPr>
        <w:t xml:space="preserve"> </w:t>
      </w:r>
      <w:r w:rsidRPr="00B834C9">
        <w:rPr>
          <w:rFonts w:ascii="Times New Roman" w:hAnsi="Times New Roman"/>
          <w:sz w:val="24"/>
          <w:szCs w:val="24"/>
        </w:rPr>
        <w:t>отношениями</w:t>
      </w:r>
      <w:r w:rsidRPr="00B834C9">
        <w:rPr>
          <w:rFonts w:ascii="Times New Roman" w:hAnsi="Times New Roman"/>
          <w:spacing w:val="4"/>
          <w:sz w:val="24"/>
          <w:szCs w:val="24"/>
        </w:rPr>
        <w:t xml:space="preserve"> </w:t>
      </w:r>
      <w:r w:rsidRPr="00B834C9">
        <w:rPr>
          <w:rFonts w:ascii="Times New Roman" w:hAnsi="Times New Roman"/>
          <w:sz w:val="24"/>
          <w:szCs w:val="24"/>
        </w:rPr>
        <w:t>друг</w:t>
      </w:r>
      <w:r w:rsidRPr="00B834C9">
        <w:rPr>
          <w:rFonts w:ascii="Times New Roman" w:hAnsi="Times New Roman"/>
          <w:spacing w:val="-1"/>
          <w:sz w:val="24"/>
          <w:szCs w:val="24"/>
        </w:rPr>
        <w:t xml:space="preserve"> </w:t>
      </w:r>
      <w:r w:rsidRPr="00B834C9">
        <w:rPr>
          <w:rFonts w:ascii="Times New Roman" w:hAnsi="Times New Roman"/>
          <w:sz w:val="24"/>
          <w:szCs w:val="24"/>
        </w:rPr>
        <w:t>к</w:t>
      </w:r>
      <w:r w:rsidRPr="00B834C9">
        <w:rPr>
          <w:rFonts w:ascii="Times New Roman" w:hAnsi="Times New Roman"/>
          <w:spacing w:val="-1"/>
          <w:sz w:val="24"/>
          <w:szCs w:val="24"/>
        </w:rPr>
        <w:t xml:space="preserve"> </w:t>
      </w:r>
      <w:r w:rsidRPr="00B834C9">
        <w:rPr>
          <w:rFonts w:ascii="Times New Roman" w:hAnsi="Times New Roman"/>
          <w:sz w:val="24"/>
          <w:szCs w:val="24"/>
        </w:rPr>
        <w:t>другу;</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организация основных совместных дел школьников и педагогов как</w:t>
      </w:r>
      <w:r w:rsidRPr="00B834C9">
        <w:rPr>
          <w:rFonts w:ascii="Times New Roman" w:hAnsi="Times New Roman"/>
          <w:spacing w:val="1"/>
          <w:sz w:val="24"/>
          <w:szCs w:val="24"/>
        </w:rPr>
        <w:t xml:space="preserve"> </w:t>
      </w:r>
      <w:r w:rsidRPr="00B834C9">
        <w:rPr>
          <w:rFonts w:ascii="Times New Roman" w:hAnsi="Times New Roman"/>
          <w:sz w:val="24"/>
          <w:szCs w:val="24"/>
        </w:rPr>
        <w:t>предмета</w:t>
      </w:r>
      <w:r w:rsidRPr="00B834C9">
        <w:rPr>
          <w:rFonts w:ascii="Times New Roman" w:hAnsi="Times New Roman"/>
          <w:spacing w:val="-1"/>
          <w:sz w:val="24"/>
          <w:szCs w:val="24"/>
        </w:rPr>
        <w:t xml:space="preserve"> </w:t>
      </w:r>
      <w:r w:rsidRPr="00B834C9">
        <w:rPr>
          <w:rFonts w:ascii="Times New Roman" w:hAnsi="Times New Roman"/>
          <w:sz w:val="24"/>
          <w:szCs w:val="24"/>
        </w:rPr>
        <w:t>совместной заботы и взрослых,</w:t>
      </w:r>
      <w:r w:rsidRPr="00B834C9">
        <w:rPr>
          <w:rFonts w:ascii="Times New Roman" w:hAnsi="Times New Roman"/>
          <w:spacing w:val="-2"/>
          <w:sz w:val="24"/>
          <w:szCs w:val="24"/>
        </w:rPr>
        <w:t xml:space="preserve"> </w:t>
      </w:r>
      <w:r w:rsidRPr="00B834C9">
        <w:rPr>
          <w:rFonts w:ascii="Times New Roman" w:hAnsi="Times New Roman"/>
          <w:sz w:val="24"/>
          <w:szCs w:val="24"/>
        </w:rPr>
        <w:t>и детей;</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системность,</w:t>
      </w:r>
      <w:r w:rsidRPr="00B834C9">
        <w:rPr>
          <w:rFonts w:ascii="Times New Roman" w:hAnsi="Times New Roman"/>
          <w:spacing w:val="1"/>
          <w:sz w:val="24"/>
          <w:szCs w:val="24"/>
        </w:rPr>
        <w:t xml:space="preserve"> </w:t>
      </w:r>
      <w:r w:rsidRPr="00B834C9">
        <w:rPr>
          <w:rFonts w:ascii="Times New Roman" w:hAnsi="Times New Roman"/>
          <w:sz w:val="24"/>
          <w:szCs w:val="24"/>
        </w:rPr>
        <w:t>целесообразность</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нешаблонность</w:t>
      </w:r>
      <w:r w:rsidRPr="00B834C9">
        <w:rPr>
          <w:rFonts w:ascii="Times New Roman" w:hAnsi="Times New Roman"/>
          <w:spacing w:val="1"/>
          <w:sz w:val="24"/>
          <w:szCs w:val="24"/>
        </w:rPr>
        <w:t xml:space="preserve"> </w:t>
      </w:r>
      <w:r w:rsidRPr="00B834C9">
        <w:rPr>
          <w:rFonts w:ascii="Times New Roman" w:hAnsi="Times New Roman"/>
          <w:sz w:val="24"/>
          <w:szCs w:val="24"/>
        </w:rPr>
        <w:t>воспитания</w:t>
      </w:r>
      <w:r w:rsidRPr="00B834C9">
        <w:rPr>
          <w:rFonts w:ascii="Times New Roman" w:hAnsi="Times New Roman"/>
          <w:spacing w:val="1"/>
          <w:sz w:val="24"/>
          <w:szCs w:val="24"/>
        </w:rPr>
        <w:t xml:space="preserve"> </w:t>
      </w:r>
      <w:r w:rsidRPr="00B834C9">
        <w:rPr>
          <w:rFonts w:ascii="Times New Roman" w:hAnsi="Times New Roman"/>
          <w:sz w:val="24"/>
          <w:szCs w:val="24"/>
        </w:rPr>
        <w:t>как</w:t>
      </w:r>
      <w:r w:rsidRPr="00B834C9">
        <w:rPr>
          <w:rFonts w:ascii="Times New Roman" w:hAnsi="Times New Roman"/>
          <w:spacing w:val="1"/>
          <w:sz w:val="24"/>
          <w:szCs w:val="24"/>
        </w:rPr>
        <w:t xml:space="preserve"> </w:t>
      </w:r>
      <w:r w:rsidRPr="00B834C9">
        <w:rPr>
          <w:rFonts w:ascii="Times New Roman" w:hAnsi="Times New Roman"/>
          <w:sz w:val="24"/>
          <w:szCs w:val="24"/>
        </w:rPr>
        <w:t>условия его</w:t>
      </w:r>
      <w:r w:rsidRPr="00B834C9">
        <w:rPr>
          <w:rFonts w:ascii="Times New Roman" w:hAnsi="Times New Roman"/>
          <w:spacing w:val="1"/>
          <w:sz w:val="24"/>
          <w:szCs w:val="24"/>
        </w:rPr>
        <w:t xml:space="preserve"> </w:t>
      </w:r>
      <w:r w:rsidRPr="00B834C9">
        <w:rPr>
          <w:rFonts w:ascii="Times New Roman" w:hAnsi="Times New Roman"/>
          <w:sz w:val="24"/>
          <w:szCs w:val="24"/>
        </w:rPr>
        <w:t>эффективности.</w:t>
      </w:r>
    </w:p>
    <w:p w:rsidR="00B834C9" w:rsidRPr="00B834C9" w:rsidRDefault="00B834C9" w:rsidP="00B834C9">
      <w:pPr>
        <w:pStyle w:val="afd"/>
        <w:ind w:firstLine="708"/>
        <w:jc w:val="both"/>
        <w:rPr>
          <w:rFonts w:ascii="Times New Roman" w:hAnsi="Times New Roman"/>
          <w:w w:val="0"/>
          <w:sz w:val="24"/>
          <w:szCs w:val="24"/>
        </w:rPr>
      </w:pPr>
      <w:r w:rsidRPr="00B834C9">
        <w:rPr>
          <w:rFonts w:ascii="Times New Roman" w:hAnsi="Times New Roman"/>
          <w:w w:val="0"/>
          <w:sz w:val="24"/>
          <w:szCs w:val="24"/>
        </w:rPr>
        <w:t>Школа функционирует в режиме «Школа полного дня». Во второй половине дня в образовательном учреждении проводятся занятия с одаренными детьми, индивидуальные консультации и дополнительные занятия со слабоуспевающими учащимися, работают кружки и спортивные секции.</w:t>
      </w:r>
    </w:p>
    <w:p w:rsidR="00B834C9" w:rsidRPr="00B834C9" w:rsidRDefault="00B834C9" w:rsidP="00B834C9">
      <w:pPr>
        <w:pStyle w:val="afd"/>
        <w:ind w:firstLine="708"/>
        <w:jc w:val="both"/>
        <w:rPr>
          <w:rFonts w:ascii="Times New Roman" w:hAnsi="Times New Roman"/>
          <w:w w:val="0"/>
          <w:sz w:val="24"/>
          <w:szCs w:val="24"/>
          <w:shd w:val="clear" w:color="000000" w:fill="FFFFFF"/>
        </w:rPr>
      </w:pPr>
      <w:r w:rsidRPr="00B834C9">
        <w:rPr>
          <w:rFonts w:ascii="Times New Roman" w:hAnsi="Times New Roman"/>
          <w:w w:val="0"/>
          <w:sz w:val="24"/>
          <w:szCs w:val="24"/>
          <w:shd w:val="clear" w:color="000000" w:fill="FFFFFF"/>
        </w:rPr>
        <w:t xml:space="preserve">В микрорайоне школы имеется детский сад, Центр культурного развития с. Большебыково,  </w:t>
      </w:r>
      <w:r w:rsidRPr="00B834C9">
        <w:rPr>
          <w:rFonts w:ascii="Times New Roman" w:hAnsi="Times New Roman"/>
          <w:sz w:val="24"/>
          <w:szCs w:val="24"/>
          <w:shd w:val="clear" w:color="auto" w:fill="FFFFFF"/>
        </w:rPr>
        <w:t>Большебыковская модельная библиотека, Свято-Троицкий храм, «Парк Славы»</w:t>
      </w:r>
      <w:r w:rsidRPr="00B834C9">
        <w:rPr>
          <w:rFonts w:ascii="Times New Roman" w:hAnsi="Times New Roman"/>
          <w:w w:val="0"/>
          <w:sz w:val="24"/>
          <w:szCs w:val="24"/>
          <w:shd w:val="clear" w:color="000000" w:fill="FFFFFF"/>
        </w:rPr>
        <w:t xml:space="preserve">.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 Школа работает в тесном контакте с образовательными, административными, общественными и иными структурами села, повеления и района в целом, что способствует расширению возможностей для самореализации школьников, активизации их познавательной  деятельности, созданию единого воспитательно-образовательного пространства.</w:t>
      </w:r>
    </w:p>
    <w:p w:rsidR="00B834C9" w:rsidRPr="00B834C9" w:rsidRDefault="00B834C9" w:rsidP="00B834C9">
      <w:pPr>
        <w:pStyle w:val="afd"/>
        <w:ind w:firstLine="708"/>
        <w:jc w:val="both"/>
        <w:rPr>
          <w:rStyle w:val="A20"/>
          <w:rFonts w:ascii="Times New Roman" w:hAnsi="Times New Roman"/>
          <w:bCs/>
          <w:sz w:val="24"/>
          <w:szCs w:val="24"/>
        </w:rPr>
      </w:pPr>
      <w:r w:rsidRPr="00B834C9">
        <w:rPr>
          <w:rStyle w:val="A20"/>
          <w:rFonts w:ascii="Times New Roman" w:hAnsi="Times New Roman"/>
          <w:bCs/>
          <w:sz w:val="24"/>
          <w:szCs w:val="24"/>
        </w:rPr>
        <w:t>Основными социальными партнерами школы являются:</w:t>
      </w:r>
    </w:p>
    <w:p w:rsidR="00B834C9" w:rsidRPr="00B834C9" w:rsidRDefault="00B834C9" w:rsidP="00B834C9">
      <w:pPr>
        <w:pStyle w:val="afd"/>
        <w:jc w:val="both"/>
        <w:rPr>
          <w:rFonts w:ascii="Times New Roman" w:hAnsi="Times New Roman"/>
          <w:sz w:val="24"/>
          <w:szCs w:val="24"/>
        </w:rPr>
      </w:pPr>
      <w:r w:rsidRPr="00B834C9">
        <w:rPr>
          <w:rStyle w:val="A20"/>
          <w:rFonts w:ascii="Times New Roman" w:hAnsi="Times New Roman"/>
          <w:sz w:val="24"/>
          <w:szCs w:val="24"/>
        </w:rPr>
        <w:t xml:space="preserve">- </w:t>
      </w:r>
      <w:r w:rsidRPr="00B834C9">
        <w:rPr>
          <w:rFonts w:ascii="Times New Roman" w:hAnsi="Times New Roman"/>
          <w:sz w:val="24"/>
          <w:szCs w:val="24"/>
        </w:rPr>
        <w:t>Модельный Дом культуры села Большебыково. Совместное проведение  встреч, бесед с представителями общественных организаций, администрации села, общественных деятелей, почетными жителями  сёл, ветеранами войны и труда.</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 Краеведческий музей. Музеи района. Совместное проведение  тематических экскурсий, выставок, встреч с людьми интересной судьбы, почетными жителями района, организация исследовательской работы.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Модельная  библиотека с. Большебыково. Проведение совместных мероприятий, праздников,  акций и др.,  организация занятости в период каникул.</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Свято-Троицкий  храм. Проведение   встреч со священником, бесед, классных часов и родительских собраний духовной направленности.</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lastRenderedPageBreak/>
        <w:t>- Центр врача общей практики с. Большебыково. Совместная просветительская работа  по вопросам здорового образа жизни.</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 Комиссия по делам несовершеннолетних при администрации Утянского с/поселения.  Проводится совместная работа, направленная на профилактику правонарушений, неблагополучия семей.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СПК «Большевик». Трудоустройство подростков в период каникул, спонсорская помощь.</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 - Бассейн «Лиман».</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 - ФОК   (секция волейбол, мероприятия в период каникул).</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 Школа тесно взаимодействует с окружающим ее социумом: проводятся совместные мероприятия нравственно-эстетической, социально-правовой, здоровьесберегающей, культурно-развлекательной, образовательной профессиональной направленности. Возможности этих культурно-спортивных центров школа использует в организации внеклассной и внешкольной работы.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Наиболее значимые традиционные дела, события, мероприятия в общеобразовательной организации, составляющие основу воспитательной системы: День знаний, Дни здоровья, День учителя, День самоуправления, День матери, Новый год и Рождество, Уроки мужества, посвященные памятным датам, День  защитника Отечества, игра «Зарница»,   Международный женский день, День Победы; акции «Белый цветок», «Бессмертный полк», «Георгиевская лента»;  операция «Школьный двор», «Птичья столовая», «Елка, живи»;  День освобождения Красногвардейского район от фашистских захватчиков, День села, Последний звонок, Выпускной.</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 школе существуют свои традиции: посещение в начале учебной недели храма (молебен), церемония поднятия флагов. В школе установлены флагштоки, в рекреации 1 этажа   размещен стенд с символикой РФ.</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В школе в соответствии с Уставом ОУ дети ходят в школьной форме. Девочки носят платье и фартук (черный – ежедневно, белый – в торжественных случаях), мальчики ходят в брюках и пиджаке или жилете, рубашке.  </w:t>
      </w:r>
    </w:p>
    <w:p w:rsidR="00B834C9" w:rsidRPr="00B834C9" w:rsidRDefault="00B834C9" w:rsidP="00B834C9">
      <w:pPr>
        <w:spacing w:after="0" w:line="240" w:lineRule="auto"/>
        <w:ind w:firstLine="709"/>
        <w:jc w:val="both"/>
        <w:rPr>
          <w:rFonts w:ascii="Times New Roman" w:hAnsi="Times New Roman"/>
          <w:bCs/>
          <w:color w:val="000000"/>
          <w:w w:val="0"/>
          <w:sz w:val="24"/>
          <w:szCs w:val="24"/>
        </w:rPr>
      </w:pPr>
      <w:r w:rsidRPr="00B834C9">
        <w:rPr>
          <w:rFonts w:ascii="Times New Roman" w:hAnsi="Times New Roman"/>
          <w:sz w:val="24"/>
          <w:szCs w:val="24"/>
        </w:rPr>
        <w:t>Взаимоотношения всех участников воспитательного процесса строятся на основе «Кодекса доброжелательности участников образовательных отношений Белгородской области».</w:t>
      </w:r>
    </w:p>
    <w:p w:rsidR="00C23603" w:rsidRPr="00C23603" w:rsidRDefault="00C23603" w:rsidP="00C23603">
      <w:pPr>
        <w:pStyle w:val="a9"/>
        <w:ind w:left="0" w:firstLine="709"/>
        <w:jc w:val="center"/>
        <w:rPr>
          <w:rFonts w:ascii="Times New Roman" w:hAnsi="Times New Roman"/>
          <w:b/>
          <w:sz w:val="28"/>
          <w:szCs w:val="28"/>
          <w:lang w:val="ru-RU"/>
        </w:rPr>
      </w:pPr>
    </w:p>
    <w:p w:rsidR="00C23603" w:rsidRPr="00AA0075" w:rsidRDefault="00AA0075" w:rsidP="00AA0075">
      <w:pPr>
        <w:pStyle w:val="a9"/>
        <w:ind w:left="0" w:firstLine="567"/>
        <w:rPr>
          <w:rFonts w:ascii="Times New Roman" w:hAnsi="Times New Roman"/>
          <w:b/>
          <w:sz w:val="24"/>
          <w:szCs w:val="24"/>
          <w:lang w:val="ru-RU"/>
        </w:rPr>
      </w:pPr>
      <w:r>
        <w:rPr>
          <w:rFonts w:ascii="Times New Roman" w:hAnsi="Times New Roman"/>
          <w:b/>
          <w:sz w:val="24"/>
          <w:szCs w:val="24"/>
          <w:lang w:val="ru-RU"/>
        </w:rPr>
        <w:t>2.3.3.2.</w:t>
      </w:r>
      <w:r w:rsidR="00C23603" w:rsidRPr="00AA0075">
        <w:rPr>
          <w:rFonts w:ascii="Times New Roman" w:hAnsi="Times New Roman"/>
          <w:b/>
          <w:sz w:val="24"/>
          <w:szCs w:val="24"/>
          <w:lang w:val="ru-RU"/>
        </w:rPr>
        <w:t xml:space="preserve"> Виды, формы и содержание воспитательной деятельности</w:t>
      </w:r>
    </w:p>
    <w:p w:rsidR="00C23603" w:rsidRPr="00C23603" w:rsidRDefault="00C23603" w:rsidP="00C23603">
      <w:pPr>
        <w:pStyle w:val="Default"/>
        <w:ind w:firstLine="709"/>
        <w:jc w:val="both"/>
      </w:pPr>
      <w:r w:rsidRPr="00C23603">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C23603" w:rsidRPr="00C23603" w:rsidRDefault="00C23603" w:rsidP="00C23603">
      <w:pPr>
        <w:autoSpaceDE w:val="0"/>
        <w:autoSpaceDN w:val="0"/>
        <w:adjustRightInd w:val="0"/>
        <w:spacing w:after="0" w:line="240" w:lineRule="auto"/>
        <w:ind w:firstLine="709"/>
        <w:jc w:val="center"/>
        <w:rPr>
          <w:rFonts w:ascii="Times New Roman" w:hAnsi="Times New Roman"/>
          <w:b/>
          <w:bCs/>
          <w:sz w:val="24"/>
          <w:szCs w:val="24"/>
        </w:rPr>
      </w:pPr>
    </w:p>
    <w:p w:rsidR="00B834C9" w:rsidRPr="00B834C9" w:rsidRDefault="00B834C9" w:rsidP="00B834C9">
      <w:pPr>
        <w:tabs>
          <w:tab w:val="left" w:pos="851"/>
        </w:tabs>
        <w:spacing w:line="360" w:lineRule="auto"/>
        <w:ind w:firstLine="709"/>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B834C9">
        <w:rPr>
          <w:rFonts w:ascii="Times New Roman" w:hAnsi="Times New Roman"/>
          <w:b/>
          <w:sz w:val="24"/>
          <w:szCs w:val="24"/>
        </w:rPr>
        <w:t>Модуль «Урочная деятельность»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0" w:name="_Hlk107917849"/>
      <w:r w:rsidRPr="00B834C9">
        <w:rPr>
          <w:rFonts w:ascii="Times New Roman" w:hAnsi="Times New Roman"/>
          <w:sz w:val="24"/>
          <w:szCs w:val="24"/>
        </w:rPr>
        <w:t>может предусматривать</w:t>
      </w:r>
      <w:bookmarkEnd w:id="0"/>
      <w:r w:rsidRPr="00B834C9">
        <w:rPr>
          <w:rFonts w:ascii="Times New Roman" w:hAnsi="Times New Roman"/>
          <w:sz w:val="24"/>
          <w:szCs w:val="24"/>
        </w:rPr>
        <w:t>:</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w:t>
      </w:r>
      <w:r w:rsidRPr="00B834C9">
        <w:rPr>
          <w:rFonts w:ascii="Times New Roman" w:hAnsi="Times New Roman"/>
          <w:sz w:val="24"/>
          <w:szCs w:val="24"/>
        </w:rPr>
        <w:lastRenderedPageBreak/>
        <w:t>ориентирами результатов воспитания; реализацию приоритета воспитания в учебной деятельности;</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834C9" w:rsidRPr="00B834C9" w:rsidRDefault="00B834C9" w:rsidP="00B834C9">
      <w:pPr>
        <w:pStyle w:val="afd"/>
        <w:ind w:left="708" w:firstLine="708"/>
        <w:jc w:val="both"/>
        <w:rPr>
          <w:rFonts w:ascii="Times New Roman" w:hAnsi="Times New Roman"/>
          <w:b/>
          <w:sz w:val="24"/>
          <w:szCs w:val="24"/>
        </w:rPr>
      </w:pPr>
      <w:r w:rsidRPr="00B834C9">
        <w:rPr>
          <w:rFonts w:ascii="Times New Roman" w:hAnsi="Times New Roman"/>
          <w:b/>
          <w:sz w:val="24"/>
          <w:szCs w:val="24"/>
        </w:rPr>
        <w:t>Модуль «Внеурочная деятельность»</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курсы, занятия познавательной, научной, исследовательской, просветительской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курсы, занятия экологической, природоохранной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курсы, занятия в области искусств, художественного творчества разных видов и жанров;</w:t>
      </w:r>
    </w:p>
    <w:p w:rsidR="00B834C9" w:rsidRPr="00B834C9" w:rsidRDefault="00B834C9" w:rsidP="00B834C9">
      <w:pPr>
        <w:pStyle w:val="afd"/>
        <w:ind w:firstLine="708"/>
        <w:jc w:val="both"/>
        <w:rPr>
          <w:rFonts w:ascii="Times New Roman" w:hAnsi="Times New Roman"/>
          <w:b/>
          <w:sz w:val="24"/>
          <w:szCs w:val="24"/>
        </w:rPr>
      </w:pPr>
      <w:r w:rsidRPr="00B834C9">
        <w:rPr>
          <w:rFonts w:ascii="Times New Roman" w:hAnsi="Times New Roman"/>
          <w:sz w:val="24"/>
          <w:szCs w:val="24"/>
        </w:rPr>
        <w:t>курсы, занятия туристско-краеведческой направленности;</w:t>
      </w:r>
    </w:p>
    <w:p w:rsidR="00B834C9" w:rsidRPr="00B834C9" w:rsidRDefault="00B834C9" w:rsidP="00B834C9">
      <w:pPr>
        <w:pStyle w:val="afd"/>
        <w:ind w:firstLine="708"/>
        <w:jc w:val="both"/>
        <w:rPr>
          <w:rFonts w:ascii="Times New Roman" w:hAnsi="Times New Roman"/>
          <w:b/>
          <w:sz w:val="24"/>
          <w:szCs w:val="24"/>
        </w:rPr>
      </w:pPr>
      <w:r w:rsidRPr="00B834C9">
        <w:rPr>
          <w:rFonts w:ascii="Times New Roman" w:hAnsi="Times New Roman"/>
          <w:sz w:val="24"/>
          <w:szCs w:val="24"/>
        </w:rPr>
        <w:t>курсы, занятия оздоровительной и спортивной направленности.</w:t>
      </w:r>
    </w:p>
    <w:p w:rsidR="00B834C9" w:rsidRPr="00B834C9" w:rsidRDefault="00B834C9" w:rsidP="00B834C9">
      <w:pPr>
        <w:pStyle w:val="afd"/>
        <w:ind w:left="708" w:firstLine="708"/>
        <w:jc w:val="both"/>
        <w:rPr>
          <w:rFonts w:ascii="Times New Roman" w:hAnsi="Times New Roman"/>
          <w:sz w:val="24"/>
          <w:szCs w:val="24"/>
        </w:rPr>
      </w:pPr>
      <w:r w:rsidRPr="00B834C9">
        <w:rPr>
          <w:rFonts w:ascii="Times New Roman" w:hAnsi="Times New Roman"/>
          <w:b/>
          <w:sz w:val="24"/>
          <w:szCs w:val="24"/>
        </w:rPr>
        <w:t>Модуль «Классное руководство»</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B834C9" w:rsidRPr="00B834C9" w:rsidRDefault="00B834C9" w:rsidP="00B834C9">
      <w:pPr>
        <w:pStyle w:val="afd"/>
        <w:jc w:val="both"/>
        <w:rPr>
          <w:rFonts w:ascii="Times New Roman" w:hAnsi="Times New Roman"/>
          <w:b/>
          <w:i/>
          <w:sz w:val="24"/>
          <w:szCs w:val="24"/>
        </w:rPr>
      </w:pPr>
      <w:r w:rsidRPr="00B834C9">
        <w:rPr>
          <w:rFonts w:ascii="Times New Roman" w:hAnsi="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lastRenderedPageBreak/>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B834C9" w:rsidRPr="00B834C9" w:rsidRDefault="00B834C9" w:rsidP="00B834C9">
      <w:pPr>
        <w:pStyle w:val="afd"/>
        <w:ind w:firstLine="708"/>
        <w:jc w:val="both"/>
        <w:rPr>
          <w:rFonts w:ascii="Times New Roman" w:hAnsi="Times New Roman"/>
          <w:b/>
          <w:sz w:val="24"/>
          <w:szCs w:val="24"/>
          <w:u w:val="single"/>
        </w:rPr>
      </w:pPr>
      <w:r w:rsidRPr="00B834C9">
        <w:rPr>
          <w:rFonts w:ascii="Times New Roman" w:hAnsi="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834C9" w:rsidRPr="00B834C9" w:rsidRDefault="00B834C9" w:rsidP="00B834C9">
      <w:pPr>
        <w:pStyle w:val="afd"/>
        <w:ind w:firstLine="708"/>
        <w:jc w:val="both"/>
        <w:rPr>
          <w:rFonts w:ascii="Times New Roman" w:hAnsi="Times New Roman"/>
          <w:b/>
          <w:i/>
          <w:sz w:val="24"/>
          <w:szCs w:val="24"/>
        </w:rPr>
      </w:pPr>
      <w:r w:rsidRPr="00B834C9">
        <w:rPr>
          <w:rFonts w:ascii="Times New Roman" w:hAnsi="Times New Roman"/>
          <w:sz w:val="24"/>
          <w:szCs w:val="24"/>
        </w:rPr>
        <w:t>проведение в классе праздников, конкурсов, соревнований и т. п.</w:t>
      </w:r>
    </w:p>
    <w:p w:rsidR="00B834C9" w:rsidRPr="00B834C9" w:rsidRDefault="00B834C9" w:rsidP="00B834C9">
      <w:pPr>
        <w:pStyle w:val="afd"/>
        <w:ind w:left="1416" w:firstLine="708"/>
        <w:jc w:val="both"/>
        <w:rPr>
          <w:rFonts w:ascii="Times New Roman" w:hAnsi="Times New Roman"/>
          <w:i/>
          <w:sz w:val="24"/>
          <w:szCs w:val="24"/>
        </w:rPr>
      </w:pPr>
      <w:r w:rsidRPr="00B834C9">
        <w:rPr>
          <w:rFonts w:ascii="Times New Roman" w:hAnsi="Times New Roman"/>
          <w:b/>
          <w:sz w:val="24"/>
          <w:szCs w:val="24"/>
        </w:rPr>
        <w:t>Модуль «Основные школьные дела»</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основных школьных дел может предусматривать:</w:t>
      </w:r>
    </w:p>
    <w:p w:rsidR="00B834C9" w:rsidRPr="00B834C9" w:rsidRDefault="00B834C9" w:rsidP="00B834C9">
      <w:pPr>
        <w:pStyle w:val="afd"/>
        <w:ind w:firstLine="708"/>
        <w:jc w:val="both"/>
        <w:rPr>
          <w:rFonts w:ascii="Times New Roman" w:hAnsi="Times New Roman"/>
          <w:b/>
          <w:i/>
          <w:sz w:val="24"/>
          <w:szCs w:val="24"/>
        </w:rPr>
      </w:pPr>
      <w:r w:rsidRPr="00B834C9">
        <w:rPr>
          <w:rFonts w:ascii="Times New Roman" w:hAnsi="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B834C9" w:rsidRPr="00B834C9" w:rsidRDefault="00B834C9" w:rsidP="00B834C9">
      <w:pPr>
        <w:pStyle w:val="afd"/>
        <w:ind w:firstLine="708"/>
        <w:jc w:val="both"/>
        <w:rPr>
          <w:rFonts w:ascii="Times New Roman" w:hAnsi="Times New Roman"/>
          <w:b/>
          <w:i/>
          <w:sz w:val="24"/>
          <w:szCs w:val="24"/>
        </w:rPr>
      </w:pPr>
      <w:r w:rsidRPr="00B834C9">
        <w:rPr>
          <w:rFonts w:ascii="Times New Roman" w:hAnsi="Times New Roman"/>
          <w:sz w:val="24"/>
          <w:szCs w:val="24"/>
        </w:rPr>
        <w:t>участие во всероссийских акциях, посвящённых значимым событиям в России, мире;</w:t>
      </w:r>
    </w:p>
    <w:p w:rsidR="00B834C9" w:rsidRPr="00B834C9" w:rsidRDefault="00B834C9" w:rsidP="00B834C9">
      <w:pPr>
        <w:pStyle w:val="afd"/>
        <w:ind w:firstLine="708"/>
        <w:jc w:val="both"/>
        <w:rPr>
          <w:rFonts w:ascii="Times New Roman" w:hAnsi="Times New Roman"/>
          <w:b/>
          <w:i/>
          <w:sz w:val="24"/>
          <w:szCs w:val="24"/>
        </w:rPr>
      </w:pPr>
      <w:r w:rsidRPr="00B834C9">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вовлечение по возможности каждого обучающегося в школьные дела в разных ролях(сценаристов,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w:t>
      </w:r>
      <w:r w:rsidRPr="00B834C9">
        <w:rPr>
          <w:rFonts w:ascii="Times New Roman" w:hAnsi="Times New Roman"/>
          <w:sz w:val="24"/>
          <w:szCs w:val="24"/>
        </w:rPr>
        <w:lastRenderedPageBreak/>
        <w:t>встречу гостей и т. д.), помощь обучающимся в освоении навыков подготовки, проведения, анализа общешкольных дел;</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834C9" w:rsidRPr="00B834C9" w:rsidRDefault="00B834C9" w:rsidP="00B834C9">
      <w:pPr>
        <w:pStyle w:val="afd"/>
        <w:ind w:left="1416" w:firstLine="708"/>
        <w:jc w:val="both"/>
        <w:rPr>
          <w:rFonts w:ascii="Times New Roman" w:hAnsi="Times New Roman"/>
          <w:b/>
          <w:sz w:val="24"/>
          <w:szCs w:val="24"/>
        </w:rPr>
      </w:pPr>
      <w:r w:rsidRPr="00B834C9">
        <w:rPr>
          <w:rFonts w:ascii="Times New Roman" w:hAnsi="Times New Roman"/>
          <w:b/>
          <w:sz w:val="24"/>
          <w:szCs w:val="24"/>
        </w:rPr>
        <w:t>Модуль «Внешкольные мероприятия»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внешкольных мероприятий может предусматривать: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834C9" w:rsidRPr="00B834C9" w:rsidRDefault="00B834C9" w:rsidP="00B834C9">
      <w:pPr>
        <w:pStyle w:val="afd"/>
        <w:ind w:firstLine="708"/>
        <w:jc w:val="both"/>
        <w:rPr>
          <w:rFonts w:ascii="Times New Roman" w:hAnsi="Times New Roman"/>
          <w:i/>
          <w:sz w:val="24"/>
          <w:szCs w:val="24"/>
        </w:rPr>
      </w:pPr>
      <w:r w:rsidRPr="00B834C9">
        <w:rPr>
          <w:rFonts w:ascii="Times New Roman" w:hAnsi="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834C9" w:rsidRPr="00B834C9" w:rsidRDefault="00B834C9" w:rsidP="00B834C9">
      <w:pPr>
        <w:pStyle w:val="afd"/>
        <w:jc w:val="both"/>
        <w:rPr>
          <w:rFonts w:ascii="Times New Roman" w:hAnsi="Times New Roman"/>
          <w:b/>
          <w:sz w:val="24"/>
          <w:szCs w:val="24"/>
        </w:rPr>
      </w:pPr>
    </w:p>
    <w:p w:rsidR="00B834C9" w:rsidRPr="00B834C9" w:rsidRDefault="00B834C9" w:rsidP="00B834C9">
      <w:pPr>
        <w:pStyle w:val="afd"/>
        <w:ind w:left="1416" w:firstLine="708"/>
        <w:jc w:val="both"/>
        <w:rPr>
          <w:rFonts w:ascii="Times New Roman" w:hAnsi="Times New Roman"/>
          <w:sz w:val="24"/>
          <w:szCs w:val="24"/>
        </w:rPr>
      </w:pPr>
      <w:r w:rsidRPr="00B834C9">
        <w:rPr>
          <w:rFonts w:ascii="Times New Roman" w:hAnsi="Times New Roman"/>
          <w:b/>
          <w:sz w:val="24"/>
          <w:szCs w:val="24"/>
        </w:rPr>
        <w:t>Модуль «Организация предметно-пространственной среды»</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оформление внешнего вида здания, фасада, холла при входе</w:t>
      </w:r>
      <w:bookmarkStart w:id="1" w:name="_Hlk106819027"/>
      <w:r w:rsidRPr="00B834C9">
        <w:rPr>
          <w:rFonts w:ascii="Times New Roman" w:hAnsi="Times New Roman"/>
          <w:sz w:val="24"/>
          <w:szCs w:val="24"/>
        </w:rPr>
        <w:t xml:space="preserve"> в общеобразовательную организацию</w:t>
      </w:r>
      <w:bookmarkEnd w:id="1"/>
      <w:r w:rsidRPr="00B834C9">
        <w:rPr>
          <w:rFonts w:ascii="Times New Roman" w:hAnsi="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w:t>
      </w:r>
      <w:r w:rsidRPr="00B834C9">
        <w:rPr>
          <w:rFonts w:ascii="Times New Roman" w:hAnsi="Times New Roman"/>
          <w:sz w:val="24"/>
          <w:szCs w:val="24"/>
        </w:rPr>
        <w:lastRenderedPageBreak/>
        <w:t xml:space="preserve">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834C9" w:rsidRPr="00B834C9" w:rsidRDefault="00B834C9" w:rsidP="00B834C9">
      <w:pPr>
        <w:pStyle w:val="afd"/>
        <w:jc w:val="both"/>
        <w:rPr>
          <w:rFonts w:ascii="Times New Roman" w:hAnsi="Times New Roman"/>
          <w:b/>
          <w:sz w:val="24"/>
          <w:szCs w:val="24"/>
        </w:rPr>
      </w:pPr>
    </w:p>
    <w:p w:rsidR="00B834C9" w:rsidRPr="00B834C9" w:rsidRDefault="00B834C9" w:rsidP="00B834C9">
      <w:pPr>
        <w:pStyle w:val="afd"/>
        <w:ind w:left="708" w:firstLine="708"/>
        <w:jc w:val="both"/>
        <w:rPr>
          <w:rFonts w:ascii="Times New Roman" w:hAnsi="Times New Roman"/>
          <w:sz w:val="24"/>
          <w:szCs w:val="24"/>
        </w:rPr>
      </w:pPr>
      <w:r w:rsidRPr="00B834C9">
        <w:rPr>
          <w:rFonts w:ascii="Times New Roman" w:hAnsi="Times New Roman"/>
          <w:b/>
          <w:sz w:val="24"/>
          <w:szCs w:val="24"/>
        </w:rPr>
        <w:t>Модуль «Взаимодействие с родителями (законными представителями)»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lastRenderedPageBreak/>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 w:name="_Hlk85440179"/>
      <w:bookmarkEnd w:id="2"/>
    </w:p>
    <w:p w:rsidR="00B834C9" w:rsidRPr="00B834C9" w:rsidRDefault="00B834C9" w:rsidP="00B834C9">
      <w:pPr>
        <w:pStyle w:val="afd"/>
        <w:jc w:val="both"/>
        <w:rPr>
          <w:rFonts w:ascii="Times New Roman" w:hAnsi="Times New Roman"/>
          <w:b/>
          <w:sz w:val="24"/>
          <w:szCs w:val="24"/>
        </w:rPr>
      </w:pPr>
    </w:p>
    <w:p w:rsidR="00B834C9" w:rsidRPr="00B834C9" w:rsidRDefault="00B834C9" w:rsidP="00B834C9">
      <w:pPr>
        <w:pStyle w:val="afd"/>
        <w:ind w:left="1416" w:firstLine="708"/>
        <w:jc w:val="both"/>
        <w:rPr>
          <w:rFonts w:ascii="Times New Roman" w:hAnsi="Times New Roman"/>
          <w:sz w:val="24"/>
          <w:szCs w:val="24"/>
        </w:rPr>
      </w:pPr>
      <w:r w:rsidRPr="00B834C9">
        <w:rPr>
          <w:rFonts w:ascii="Times New Roman" w:hAnsi="Times New Roman"/>
          <w:b/>
          <w:sz w:val="24"/>
          <w:szCs w:val="24"/>
        </w:rPr>
        <w:t>Модуль «Самоуправление»</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ученического самоуправления в общеобразовательной организации может предусматривать:</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 </w:t>
      </w:r>
      <w:r w:rsidRPr="00B834C9">
        <w:rPr>
          <w:rFonts w:ascii="Times New Roman" w:hAnsi="Times New Roman"/>
          <w:sz w:val="24"/>
          <w:szCs w:val="24"/>
        </w:rPr>
        <w:tab/>
        <w:t>организацию и деятельность органов ученического самоуправления (совет обучающихся или др.), избранных обучающимися;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защиту органами ученического самоуправления законных интересов и прав обучающихся;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B834C9" w:rsidRPr="00B834C9" w:rsidRDefault="00B834C9" w:rsidP="00B834C9">
      <w:pPr>
        <w:pStyle w:val="afd"/>
        <w:jc w:val="both"/>
        <w:rPr>
          <w:rFonts w:ascii="Times New Roman" w:hAnsi="Times New Roman"/>
          <w:b/>
          <w:sz w:val="24"/>
          <w:szCs w:val="24"/>
        </w:rPr>
      </w:pPr>
    </w:p>
    <w:p w:rsidR="00B834C9" w:rsidRPr="00B834C9" w:rsidRDefault="00B834C9" w:rsidP="00B834C9">
      <w:pPr>
        <w:pStyle w:val="afd"/>
        <w:ind w:left="1416" w:firstLine="708"/>
        <w:jc w:val="both"/>
        <w:rPr>
          <w:rFonts w:ascii="Times New Roman" w:hAnsi="Times New Roman"/>
          <w:b/>
          <w:sz w:val="24"/>
          <w:szCs w:val="24"/>
        </w:rPr>
      </w:pPr>
      <w:r w:rsidRPr="00B834C9">
        <w:rPr>
          <w:rFonts w:ascii="Times New Roman" w:hAnsi="Times New Roman"/>
          <w:b/>
          <w:sz w:val="24"/>
          <w:szCs w:val="24"/>
        </w:rPr>
        <w:t>Модуль «Профилактика и безопасность»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социального педагога,  работников социальных служб, правоохранительных органов, опеки и т. д.);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lastRenderedPageBreak/>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B834C9" w:rsidRPr="00B834C9" w:rsidRDefault="00B834C9" w:rsidP="00B834C9">
      <w:pPr>
        <w:pStyle w:val="afd"/>
        <w:jc w:val="both"/>
        <w:rPr>
          <w:rFonts w:ascii="Times New Roman" w:hAnsi="Times New Roman"/>
          <w:b/>
          <w:sz w:val="24"/>
          <w:szCs w:val="24"/>
        </w:rPr>
      </w:pPr>
    </w:p>
    <w:p w:rsidR="00B834C9" w:rsidRPr="00B834C9" w:rsidRDefault="00B834C9" w:rsidP="00B834C9">
      <w:pPr>
        <w:pStyle w:val="afd"/>
        <w:ind w:left="1416" w:firstLine="708"/>
        <w:jc w:val="both"/>
        <w:rPr>
          <w:rFonts w:ascii="Times New Roman" w:hAnsi="Times New Roman"/>
          <w:sz w:val="24"/>
          <w:szCs w:val="24"/>
        </w:rPr>
      </w:pPr>
      <w:r w:rsidRPr="00B834C9">
        <w:rPr>
          <w:rFonts w:ascii="Times New Roman" w:hAnsi="Times New Roman"/>
          <w:b/>
          <w:sz w:val="24"/>
          <w:szCs w:val="24"/>
        </w:rPr>
        <w:t>Модуль «Социальное партнёрство»</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Реализация воспитательного потенциала социального партнёрства может предусматривать: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B834C9" w:rsidRPr="00B834C9" w:rsidRDefault="00B834C9" w:rsidP="00B834C9">
      <w:pPr>
        <w:pStyle w:val="afd"/>
        <w:ind w:firstLine="708"/>
        <w:jc w:val="both"/>
        <w:rPr>
          <w:rFonts w:ascii="Times New Roman" w:hAnsi="Times New Roman"/>
          <w:b/>
          <w:i/>
          <w:sz w:val="24"/>
          <w:szCs w:val="24"/>
        </w:rPr>
      </w:pPr>
      <w:r w:rsidRPr="00B834C9">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834C9" w:rsidRPr="00B834C9" w:rsidRDefault="00B834C9" w:rsidP="00B834C9">
      <w:pPr>
        <w:pStyle w:val="afd"/>
        <w:ind w:left="1416" w:firstLine="708"/>
        <w:jc w:val="both"/>
        <w:rPr>
          <w:rFonts w:ascii="Times New Roman" w:hAnsi="Times New Roman"/>
          <w:b/>
          <w:sz w:val="24"/>
          <w:szCs w:val="24"/>
        </w:rPr>
      </w:pPr>
      <w:r w:rsidRPr="00B834C9">
        <w:rPr>
          <w:rFonts w:ascii="Times New Roman" w:hAnsi="Times New Roman"/>
          <w:b/>
          <w:sz w:val="24"/>
          <w:szCs w:val="24"/>
        </w:rPr>
        <w:t>Модуль «Профориентация»</w:t>
      </w:r>
      <w:bookmarkStart w:id="3" w:name="__RefHeading___8"/>
      <w:bookmarkEnd w:id="3"/>
    </w:p>
    <w:p w:rsidR="00B834C9" w:rsidRPr="00B834C9" w:rsidRDefault="00B834C9" w:rsidP="00B834C9">
      <w:pPr>
        <w:pStyle w:val="afd"/>
        <w:jc w:val="both"/>
        <w:rPr>
          <w:rStyle w:val="CharAttribute512"/>
          <w:rFonts w:eastAsia="Calibri" w:hAnsi="Times New Roman"/>
          <w:sz w:val="24"/>
          <w:szCs w:val="24"/>
        </w:rPr>
      </w:pPr>
      <w:r w:rsidRPr="00B834C9">
        <w:rPr>
          <w:rFonts w:ascii="Times New Roman" w:hAnsi="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834C9">
        <w:rPr>
          <w:rStyle w:val="CharAttribute511"/>
          <w:rFonts w:eastAsia="Calibri" w:hAnsi="Times New Roman"/>
          <w:sz w:val="24"/>
          <w:szCs w:val="24"/>
        </w:rPr>
        <w:t xml:space="preserve">Эта работа осуществляется </w:t>
      </w:r>
      <w:r w:rsidRPr="00B834C9">
        <w:rPr>
          <w:rStyle w:val="CharAttribute512"/>
          <w:rFonts w:eastAsia="Bookman Old Style" w:hAnsi="Times New Roman"/>
          <w:sz w:val="24"/>
          <w:szCs w:val="24"/>
        </w:rPr>
        <w:t xml:space="preserve">через </w:t>
      </w:r>
    </w:p>
    <w:p w:rsidR="00B834C9" w:rsidRPr="00B834C9" w:rsidRDefault="00B834C9" w:rsidP="00B834C9">
      <w:pPr>
        <w:ind w:firstLine="709"/>
        <w:jc w:val="both"/>
        <w:rPr>
          <w:rFonts w:ascii="Times New Roman" w:hAnsi="Times New Roman"/>
          <w:sz w:val="24"/>
          <w:szCs w:val="24"/>
        </w:rPr>
      </w:pPr>
      <w:r w:rsidRPr="00B834C9">
        <w:rPr>
          <w:rFonts w:ascii="Times New Roman" w:hAnsi="Times New Roman"/>
          <w:sz w:val="24"/>
          <w:szCs w:val="24"/>
        </w:rPr>
        <w:t>циклы профориентационных часов общения, классных часов, направленных на подготовку школьника к осознанному планированию и реализации своего профессионального будущего, в рамках реализации работы ресурсного центра, профессионального обучения;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834C9" w:rsidRPr="00B834C9" w:rsidRDefault="00B834C9" w:rsidP="00B834C9">
      <w:pPr>
        <w:ind w:firstLine="708"/>
        <w:jc w:val="both"/>
        <w:rPr>
          <w:rFonts w:ascii="Times New Roman" w:hAnsi="Times New Roman"/>
          <w:sz w:val="24"/>
          <w:szCs w:val="24"/>
        </w:rPr>
      </w:pPr>
      <w:r w:rsidRPr="00B834C9">
        <w:rPr>
          <w:rFonts w:ascii="Times New Roman" w:hAnsi="Times New Roman"/>
          <w:sz w:val="24"/>
          <w:szCs w:val="24"/>
        </w:rPr>
        <w:t>экскурсии на предприятия района и области, дающие школьникам начальные представления о существующих профессиях и условиях работы людей, представляющих эти профессии;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lastRenderedPageBreak/>
        <w:t>посещение профориентационных выставок, дней открытых дверей в средних специальных и высших учебных заведениях;</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трудоустройство учащихся (14-17 лет) в период каникул (временное трудоустройство в ЦЗН, администрация Утянского сельского поселения, школа);</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совместное с педагогами изучение интернет ресурсов, посвященных выбору профессий (</w:t>
      </w:r>
      <w:hyperlink r:id="rId11" w:history="1">
        <w:r w:rsidRPr="00B834C9">
          <w:rPr>
            <w:rStyle w:val="a5"/>
            <w:rFonts w:ascii="Times New Roman" w:hAnsi="Times New Roman"/>
            <w:sz w:val="24"/>
            <w:szCs w:val="24"/>
          </w:rPr>
          <w:t>https://proektoria.online/news/projectnews/prodolzhenie_cikla_vserossijskih_otkrytyh_urokov/</w:t>
        </w:r>
      </w:hyperlink>
      <w:r w:rsidRPr="00B834C9">
        <w:rPr>
          <w:rFonts w:ascii="Times New Roman" w:hAnsi="Times New Roman"/>
          <w:sz w:val="24"/>
          <w:szCs w:val="24"/>
        </w:rPr>
        <w:t xml:space="preserve"> и др.), прохождение профориентационного онлайн-тестирования (</w:t>
      </w:r>
      <w:hyperlink r:id="rId12" w:history="1">
        <w:r w:rsidRPr="00B834C9">
          <w:rPr>
            <w:rStyle w:val="a5"/>
            <w:rFonts w:ascii="Times New Roman" w:hAnsi="Times New Roman"/>
            <w:sz w:val="24"/>
            <w:szCs w:val="24"/>
          </w:rPr>
          <w:t>https://proforientator.ru/tests/</w:t>
        </w:r>
      </w:hyperlink>
      <w:r w:rsidRPr="00B834C9">
        <w:rPr>
          <w:rFonts w:ascii="Times New Roman" w:hAnsi="Times New Roman"/>
          <w:sz w:val="24"/>
          <w:szCs w:val="24"/>
        </w:rPr>
        <w:t xml:space="preserve">; </w:t>
      </w:r>
      <w:hyperlink r:id="rId13" w:history="1">
        <w:r w:rsidRPr="00B834C9">
          <w:rPr>
            <w:rStyle w:val="a5"/>
            <w:rFonts w:ascii="Times New Roman" w:hAnsi="Times New Roman"/>
            <w:sz w:val="24"/>
            <w:szCs w:val="24"/>
          </w:rPr>
          <w:t>https://postupi.online/</w:t>
        </w:r>
      </w:hyperlink>
      <w:r w:rsidRPr="00B834C9">
        <w:rPr>
          <w:rFonts w:ascii="Times New Roman" w:hAnsi="Times New Roman"/>
          <w:sz w:val="24"/>
          <w:szCs w:val="24"/>
        </w:rPr>
        <w:t xml:space="preserve"> и др.), прохождение онлайн курсов по интересующим профессиям и направлениям образования;</w:t>
      </w:r>
    </w:p>
    <w:p w:rsidR="00B834C9" w:rsidRPr="00B834C9" w:rsidRDefault="00B834C9" w:rsidP="00B834C9">
      <w:pPr>
        <w:pStyle w:val="afd"/>
        <w:ind w:left="708"/>
        <w:jc w:val="both"/>
        <w:rPr>
          <w:rFonts w:ascii="Times New Roman" w:hAnsi="Times New Roman"/>
          <w:sz w:val="24"/>
          <w:szCs w:val="24"/>
        </w:rPr>
      </w:pPr>
      <w:r w:rsidRPr="00B834C9">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w:t>
      </w:r>
      <w:hyperlink r:id="rId14" w:history="1">
        <w:r w:rsidRPr="00B834C9">
          <w:rPr>
            <w:rStyle w:val="a5"/>
            <w:rFonts w:ascii="Times New Roman" w:hAnsi="Times New Roman"/>
            <w:sz w:val="24"/>
            <w:szCs w:val="24"/>
          </w:rPr>
          <w:t>https://proektoria.online/)</w:t>
        </w:r>
      </w:hyperlink>
      <w:r w:rsidRPr="00B834C9">
        <w:rPr>
          <w:rFonts w:ascii="Times New Roman" w:hAnsi="Times New Roman"/>
          <w:sz w:val="24"/>
          <w:szCs w:val="24"/>
        </w:rPr>
        <w:t>);</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освоение школьниками основ профессии в рамках учебных курсов и классных часов, в рамках работы ресурсного центра.</w:t>
      </w:r>
    </w:p>
    <w:p w:rsidR="00B834C9" w:rsidRPr="00B834C9" w:rsidRDefault="00B834C9" w:rsidP="00B834C9">
      <w:pPr>
        <w:ind w:firstLine="708"/>
        <w:jc w:val="both"/>
        <w:rPr>
          <w:rFonts w:ascii="Times New Roman" w:hAnsi="Times New Roman"/>
          <w:sz w:val="24"/>
          <w:szCs w:val="24"/>
        </w:rPr>
      </w:pPr>
      <w:r w:rsidRPr="00B834C9">
        <w:rPr>
          <w:rFonts w:ascii="Times New Roman" w:hAnsi="Times New Roman"/>
          <w:sz w:val="24"/>
          <w:szCs w:val="24"/>
        </w:rPr>
        <w:t>С  01.09.2023г внедряется проект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Профориентационный минимум в МБОУ «Большебыковская СОШ»  реализуется на основном уровне, рекомендованная учебная нагрузка – не менее 60 часов и реализуется в следующих форматах:</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Урочная деятельность.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Внеурочная деятельность. Она включает: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Воспитательная работа. Она включает: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Дополнительное образование. Оно включает выбор и посещение занятий в рамках ДО с учетом склонностей и образовательных потребностей обучающихся.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Взаимодействие с родителями/законными представителями.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B834C9" w:rsidRPr="00B834C9" w:rsidRDefault="00B834C9" w:rsidP="00B834C9">
      <w:pPr>
        <w:pStyle w:val="a9"/>
        <w:ind w:left="0"/>
        <w:rPr>
          <w:rFonts w:ascii="Times New Roman" w:hAnsi="Times New Roman" w:cs="Times New Roman"/>
          <w:sz w:val="24"/>
          <w:szCs w:val="24"/>
          <w:lang w:val="ru-RU"/>
        </w:rPr>
      </w:pPr>
    </w:p>
    <w:p w:rsidR="00B834C9" w:rsidRPr="00B834C9" w:rsidRDefault="00B834C9" w:rsidP="00B834C9">
      <w:pPr>
        <w:keepNext/>
        <w:keepLines/>
        <w:spacing w:line="360" w:lineRule="auto"/>
        <w:ind w:left="1416" w:firstLine="708"/>
        <w:jc w:val="both"/>
        <w:outlineLvl w:val="0"/>
        <w:rPr>
          <w:rFonts w:ascii="Times New Roman" w:hAnsi="Times New Roman"/>
          <w:b/>
          <w:sz w:val="24"/>
          <w:szCs w:val="24"/>
        </w:rPr>
      </w:pPr>
      <w:r w:rsidRPr="00B834C9">
        <w:rPr>
          <w:rFonts w:ascii="Times New Roman" w:hAnsi="Times New Roman"/>
          <w:b/>
          <w:sz w:val="24"/>
          <w:szCs w:val="24"/>
        </w:rPr>
        <w:lastRenderedPageBreak/>
        <w:t>Школьный спортивный клуб</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Школьный спортивный клуб (ШСК) – это общественное  объединение педагогов,</w:t>
      </w:r>
      <w:r w:rsidRPr="00B834C9">
        <w:rPr>
          <w:rFonts w:ascii="Times New Roman" w:hAnsi="Times New Roman"/>
          <w:spacing w:val="1"/>
          <w:sz w:val="24"/>
          <w:szCs w:val="24"/>
        </w:rPr>
        <w:t xml:space="preserve"> </w:t>
      </w:r>
      <w:r w:rsidRPr="00B834C9">
        <w:rPr>
          <w:rFonts w:ascii="Times New Roman" w:hAnsi="Times New Roman"/>
          <w:sz w:val="24"/>
          <w:szCs w:val="24"/>
        </w:rPr>
        <w:t>обучающихся</w:t>
      </w:r>
      <w:r w:rsidRPr="00B834C9">
        <w:rPr>
          <w:rFonts w:ascii="Times New Roman" w:hAnsi="Times New Roman"/>
          <w:spacing w:val="-2"/>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родителей,</w:t>
      </w:r>
      <w:r w:rsidRPr="00B834C9">
        <w:rPr>
          <w:rFonts w:ascii="Times New Roman" w:hAnsi="Times New Roman"/>
          <w:spacing w:val="-3"/>
          <w:sz w:val="24"/>
          <w:szCs w:val="24"/>
        </w:rPr>
        <w:t xml:space="preserve"> </w:t>
      </w:r>
      <w:r w:rsidRPr="00B834C9">
        <w:rPr>
          <w:rFonts w:ascii="Times New Roman" w:hAnsi="Times New Roman"/>
          <w:sz w:val="24"/>
          <w:szCs w:val="24"/>
        </w:rPr>
        <w:t>способствующее</w:t>
      </w:r>
      <w:r w:rsidRPr="00B834C9">
        <w:rPr>
          <w:rFonts w:ascii="Times New Roman" w:hAnsi="Times New Roman"/>
          <w:spacing w:val="-1"/>
          <w:sz w:val="24"/>
          <w:szCs w:val="24"/>
        </w:rPr>
        <w:t xml:space="preserve"> </w:t>
      </w:r>
      <w:r w:rsidRPr="00B834C9">
        <w:rPr>
          <w:rFonts w:ascii="Times New Roman" w:hAnsi="Times New Roman"/>
          <w:sz w:val="24"/>
          <w:szCs w:val="24"/>
        </w:rPr>
        <w:t>развитию</w:t>
      </w:r>
      <w:r w:rsidRPr="00B834C9">
        <w:rPr>
          <w:rFonts w:ascii="Times New Roman" w:hAnsi="Times New Roman"/>
          <w:spacing w:val="-2"/>
          <w:sz w:val="24"/>
          <w:szCs w:val="24"/>
        </w:rPr>
        <w:t xml:space="preserve"> </w:t>
      </w:r>
      <w:r w:rsidRPr="00B834C9">
        <w:rPr>
          <w:rFonts w:ascii="Times New Roman" w:hAnsi="Times New Roman"/>
          <w:sz w:val="24"/>
          <w:szCs w:val="24"/>
        </w:rPr>
        <w:t>физической</w:t>
      </w:r>
      <w:r w:rsidRPr="00B834C9">
        <w:rPr>
          <w:rFonts w:ascii="Times New Roman" w:hAnsi="Times New Roman"/>
          <w:spacing w:val="-1"/>
          <w:sz w:val="24"/>
          <w:szCs w:val="24"/>
        </w:rPr>
        <w:t xml:space="preserve"> </w:t>
      </w:r>
      <w:r w:rsidRPr="00B834C9">
        <w:rPr>
          <w:rFonts w:ascii="Times New Roman" w:hAnsi="Times New Roman"/>
          <w:sz w:val="24"/>
          <w:szCs w:val="24"/>
        </w:rPr>
        <w:t>культуры,</w:t>
      </w:r>
      <w:r w:rsidRPr="00B834C9">
        <w:rPr>
          <w:rFonts w:ascii="Times New Roman" w:hAnsi="Times New Roman"/>
          <w:spacing w:val="-2"/>
          <w:sz w:val="24"/>
          <w:szCs w:val="24"/>
        </w:rPr>
        <w:t xml:space="preserve"> </w:t>
      </w:r>
      <w:r w:rsidRPr="00B834C9">
        <w:rPr>
          <w:rFonts w:ascii="Times New Roman" w:hAnsi="Times New Roman"/>
          <w:sz w:val="24"/>
          <w:szCs w:val="24"/>
        </w:rPr>
        <w:t>спорта</w:t>
      </w:r>
      <w:r w:rsidRPr="00B834C9">
        <w:rPr>
          <w:rFonts w:ascii="Times New Roman" w:hAnsi="Times New Roman"/>
          <w:spacing w:val="-1"/>
          <w:sz w:val="24"/>
          <w:szCs w:val="24"/>
        </w:rPr>
        <w:t xml:space="preserve"> </w:t>
      </w:r>
      <w:r w:rsidRPr="00B834C9">
        <w:rPr>
          <w:rFonts w:ascii="Times New Roman" w:hAnsi="Times New Roman"/>
          <w:sz w:val="24"/>
          <w:szCs w:val="24"/>
        </w:rPr>
        <w:t>в</w:t>
      </w:r>
      <w:r w:rsidRPr="00B834C9">
        <w:rPr>
          <w:rFonts w:ascii="Times New Roman" w:hAnsi="Times New Roman"/>
          <w:spacing w:val="-2"/>
          <w:sz w:val="24"/>
          <w:szCs w:val="24"/>
        </w:rPr>
        <w:t xml:space="preserve"> </w:t>
      </w:r>
      <w:r w:rsidRPr="00B834C9">
        <w:rPr>
          <w:rFonts w:ascii="Times New Roman" w:hAnsi="Times New Roman"/>
          <w:sz w:val="24"/>
          <w:szCs w:val="24"/>
        </w:rPr>
        <w:t>школе.</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Клуб создан с целью организации и проведения спортивно-массовой и физкультурно-</w:t>
      </w:r>
      <w:r w:rsidRPr="00B834C9">
        <w:rPr>
          <w:rFonts w:ascii="Times New Roman" w:hAnsi="Times New Roman"/>
          <w:spacing w:val="-57"/>
          <w:sz w:val="24"/>
          <w:szCs w:val="24"/>
        </w:rPr>
        <w:t xml:space="preserve"> </w:t>
      </w:r>
      <w:r w:rsidRPr="00B834C9">
        <w:rPr>
          <w:rFonts w:ascii="Times New Roman" w:hAnsi="Times New Roman"/>
          <w:sz w:val="24"/>
          <w:szCs w:val="24"/>
        </w:rPr>
        <w:t>оздоровительной</w:t>
      </w:r>
      <w:r w:rsidRPr="00B834C9">
        <w:rPr>
          <w:rFonts w:ascii="Times New Roman" w:hAnsi="Times New Roman"/>
          <w:spacing w:val="-1"/>
          <w:sz w:val="24"/>
          <w:szCs w:val="24"/>
        </w:rPr>
        <w:t xml:space="preserve"> </w:t>
      </w:r>
      <w:r w:rsidRPr="00B834C9">
        <w:rPr>
          <w:rFonts w:ascii="Times New Roman" w:hAnsi="Times New Roman"/>
          <w:sz w:val="24"/>
          <w:szCs w:val="24"/>
        </w:rPr>
        <w:t>работы в школе во</w:t>
      </w:r>
      <w:r w:rsidRPr="00B834C9">
        <w:rPr>
          <w:rFonts w:ascii="Times New Roman" w:hAnsi="Times New Roman"/>
          <w:spacing w:val="-1"/>
          <w:sz w:val="24"/>
          <w:szCs w:val="24"/>
        </w:rPr>
        <w:t xml:space="preserve"> </w:t>
      </w:r>
      <w:r w:rsidRPr="00B834C9">
        <w:rPr>
          <w:rFonts w:ascii="Times New Roman" w:hAnsi="Times New Roman"/>
          <w:sz w:val="24"/>
          <w:szCs w:val="24"/>
        </w:rPr>
        <w:t>внеурочное время.</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Систематическая</w:t>
      </w:r>
      <w:r w:rsidRPr="00B834C9">
        <w:rPr>
          <w:rFonts w:ascii="Times New Roman" w:hAnsi="Times New Roman"/>
          <w:spacing w:val="-4"/>
          <w:sz w:val="24"/>
          <w:szCs w:val="24"/>
        </w:rPr>
        <w:t xml:space="preserve"> </w:t>
      </w:r>
      <w:r w:rsidRPr="00B834C9">
        <w:rPr>
          <w:rFonts w:ascii="Times New Roman" w:hAnsi="Times New Roman"/>
          <w:sz w:val="24"/>
          <w:szCs w:val="24"/>
        </w:rPr>
        <w:t>деятельность</w:t>
      </w:r>
      <w:r w:rsidRPr="00B834C9">
        <w:rPr>
          <w:rFonts w:ascii="Times New Roman" w:hAnsi="Times New Roman"/>
          <w:spacing w:val="-3"/>
          <w:sz w:val="24"/>
          <w:szCs w:val="24"/>
        </w:rPr>
        <w:t xml:space="preserve"> </w:t>
      </w:r>
      <w:r w:rsidRPr="00B834C9">
        <w:rPr>
          <w:rFonts w:ascii="Times New Roman" w:hAnsi="Times New Roman"/>
          <w:sz w:val="24"/>
          <w:szCs w:val="24"/>
        </w:rPr>
        <w:t>ШСК</w:t>
      </w:r>
      <w:r w:rsidRPr="00B834C9">
        <w:rPr>
          <w:rFonts w:ascii="Times New Roman" w:hAnsi="Times New Roman"/>
          <w:spacing w:val="-3"/>
          <w:sz w:val="24"/>
          <w:szCs w:val="24"/>
        </w:rPr>
        <w:t xml:space="preserve"> </w:t>
      </w:r>
      <w:r w:rsidRPr="00B834C9">
        <w:rPr>
          <w:rFonts w:ascii="Times New Roman" w:hAnsi="Times New Roman"/>
          <w:sz w:val="24"/>
          <w:szCs w:val="24"/>
        </w:rPr>
        <w:t>по</w:t>
      </w:r>
      <w:r w:rsidRPr="00B834C9">
        <w:rPr>
          <w:rFonts w:ascii="Times New Roman" w:hAnsi="Times New Roman"/>
          <w:spacing w:val="-4"/>
          <w:sz w:val="24"/>
          <w:szCs w:val="24"/>
        </w:rPr>
        <w:t xml:space="preserve"> </w:t>
      </w:r>
      <w:r w:rsidRPr="00B834C9">
        <w:rPr>
          <w:rFonts w:ascii="Times New Roman" w:hAnsi="Times New Roman"/>
          <w:sz w:val="24"/>
          <w:szCs w:val="24"/>
        </w:rPr>
        <w:t>организации</w:t>
      </w:r>
      <w:r w:rsidRPr="00B834C9">
        <w:rPr>
          <w:rFonts w:ascii="Times New Roman" w:hAnsi="Times New Roman"/>
          <w:spacing w:val="-3"/>
          <w:sz w:val="24"/>
          <w:szCs w:val="24"/>
        </w:rPr>
        <w:t xml:space="preserve"> </w:t>
      </w:r>
      <w:r w:rsidRPr="00B834C9">
        <w:rPr>
          <w:rFonts w:ascii="Times New Roman" w:hAnsi="Times New Roman"/>
          <w:sz w:val="24"/>
          <w:szCs w:val="24"/>
        </w:rPr>
        <w:t>спортивно массовых мероприятий способствует формированию ценностной ориентации обучающихся на сохранение</w:t>
      </w:r>
      <w:r w:rsidRPr="00B834C9">
        <w:rPr>
          <w:rFonts w:ascii="Times New Roman" w:hAnsi="Times New Roman"/>
          <w:spacing w:val="-57"/>
          <w:sz w:val="24"/>
          <w:szCs w:val="24"/>
        </w:rPr>
        <w:t xml:space="preserve"> </w:t>
      </w:r>
      <w:r w:rsidRPr="00B834C9">
        <w:rPr>
          <w:rFonts w:ascii="Times New Roman" w:hAnsi="Times New Roman"/>
          <w:sz w:val="24"/>
          <w:szCs w:val="24"/>
        </w:rPr>
        <w:t>собственного</w:t>
      </w:r>
      <w:r w:rsidRPr="00B834C9">
        <w:rPr>
          <w:rFonts w:ascii="Times New Roman" w:hAnsi="Times New Roman"/>
          <w:spacing w:val="-2"/>
          <w:sz w:val="24"/>
          <w:szCs w:val="24"/>
        </w:rPr>
        <w:t xml:space="preserve"> </w:t>
      </w:r>
      <w:r w:rsidRPr="00B834C9">
        <w:rPr>
          <w:rFonts w:ascii="Times New Roman" w:hAnsi="Times New Roman"/>
          <w:sz w:val="24"/>
          <w:szCs w:val="24"/>
        </w:rPr>
        <w:t>здоровья,</w:t>
      </w:r>
      <w:r w:rsidRPr="00B834C9">
        <w:rPr>
          <w:rFonts w:ascii="Times New Roman" w:hAnsi="Times New Roman"/>
          <w:spacing w:val="-1"/>
          <w:sz w:val="24"/>
          <w:szCs w:val="24"/>
        </w:rPr>
        <w:t xml:space="preserve"> </w:t>
      </w:r>
      <w:r w:rsidRPr="00B834C9">
        <w:rPr>
          <w:rFonts w:ascii="Times New Roman" w:hAnsi="Times New Roman"/>
          <w:sz w:val="24"/>
          <w:szCs w:val="24"/>
        </w:rPr>
        <w:t>развитию</w:t>
      </w:r>
      <w:r w:rsidRPr="00B834C9">
        <w:rPr>
          <w:rFonts w:ascii="Times New Roman" w:hAnsi="Times New Roman"/>
          <w:spacing w:val="-1"/>
          <w:sz w:val="24"/>
          <w:szCs w:val="24"/>
        </w:rPr>
        <w:t xml:space="preserve"> </w:t>
      </w:r>
      <w:r w:rsidRPr="00B834C9">
        <w:rPr>
          <w:rFonts w:ascii="Times New Roman" w:hAnsi="Times New Roman"/>
          <w:sz w:val="24"/>
          <w:szCs w:val="24"/>
        </w:rPr>
        <w:t>интереса</w:t>
      </w:r>
      <w:r w:rsidRPr="00B834C9">
        <w:rPr>
          <w:rFonts w:ascii="Times New Roman" w:hAnsi="Times New Roman"/>
          <w:spacing w:val="-1"/>
          <w:sz w:val="24"/>
          <w:szCs w:val="24"/>
        </w:rPr>
        <w:t xml:space="preserve"> </w:t>
      </w:r>
      <w:r w:rsidRPr="00B834C9">
        <w:rPr>
          <w:rFonts w:ascii="Times New Roman" w:hAnsi="Times New Roman"/>
          <w:sz w:val="24"/>
          <w:szCs w:val="24"/>
        </w:rPr>
        <w:t>к занятиям</w:t>
      </w:r>
      <w:r w:rsidRPr="00B834C9">
        <w:rPr>
          <w:rFonts w:ascii="Times New Roman" w:hAnsi="Times New Roman"/>
          <w:spacing w:val="-1"/>
          <w:sz w:val="24"/>
          <w:szCs w:val="24"/>
        </w:rPr>
        <w:t xml:space="preserve"> </w:t>
      </w:r>
      <w:r w:rsidRPr="00B834C9">
        <w:rPr>
          <w:rFonts w:ascii="Times New Roman" w:hAnsi="Times New Roman"/>
          <w:sz w:val="24"/>
          <w:szCs w:val="24"/>
        </w:rPr>
        <w:t>физической</w:t>
      </w:r>
      <w:r w:rsidRPr="00B834C9">
        <w:rPr>
          <w:rFonts w:ascii="Times New Roman" w:hAnsi="Times New Roman"/>
          <w:spacing w:val="-1"/>
          <w:sz w:val="24"/>
          <w:szCs w:val="24"/>
        </w:rPr>
        <w:t xml:space="preserve"> </w:t>
      </w:r>
      <w:r w:rsidRPr="00B834C9">
        <w:rPr>
          <w:rFonts w:ascii="Times New Roman" w:hAnsi="Times New Roman"/>
          <w:sz w:val="24"/>
          <w:szCs w:val="24"/>
        </w:rPr>
        <w:t>культурой</w:t>
      </w:r>
      <w:r w:rsidRPr="00B834C9">
        <w:rPr>
          <w:rFonts w:ascii="Times New Roman" w:hAnsi="Times New Roman"/>
          <w:spacing w:val="-1"/>
          <w:sz w:val="24"/>
          <w:szCs w:val="24"/>
        </w:rPr>
        <w:t xml:space="preserve"> </w:t>
      </w:r>
      <w:r w:rsidRPr="00B834C9">
        <w:rPr>
          <w:rFonts w:ascii="Times New Roman" w:hAnsi="Times New Roman"/>
          <w:sz w:val="24"/>
          <w:szCs w:val="24"/>
        </w:rPr>
        <w:t>и</w:t>
      </w:r>
      <w:r w:rsidRPr="00B834C9">
        <w:rPr>
          <w:rFonts w:ascii="Times New Roman" w:hAnsi="Times New Roman"/>
          <w:spacing w:val="-1"/>
          <w:sz w:val="24"/>
          <w:szCs w:val="24"/>
        </w:rPr>
        <w:t xml:space="preserve"> </w:t>
      </w:r>
      <w:r w:rsidRPr="00B834C9">
        <w:rPr>
          <w:rFonts w:ascii="Times New Roman" w:hAnsi="Times New Roman"/>
          <w:sz w:val="24"/>
          <w:szCs w:val="24"/>
        </w:rPr>
        <w:t>спортом.</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Основные</w:t>
      </w:r>
      <w:r w:rsidRPr="00B834C9">
        <w:rPr>
          <w:rFonts w:ascii="Times New Roman" w:hAnsi="Times New Roman"/>
          <w:spacing w:val="-6"/>
          <w:sz w:val="24"/>
          <w:szCs w:val="24"/>
        </w:rPr>
        <w:t xml:space="preserve"> </w:t>
      </w:r>
      <w:r w:rsidRPr="00B834C9">
        <w:rPr>
          <w:rFonts w:ascii="Times New Roman" w:hAnsi="Times New Roman"/>
          <w:sz w:val="24"/>
          <w:szCs w:val="24"/>
        </w:rPr>
        <w:t>направления</w:t>
      </w:r>
      <w:r w:rsidRPr="00B834C9">
        <w:rPr>
          <w:rFonts w:ascii="Times New Roman" w:hAnsi="Times New Roman"/>
          <w:spacing w:val="-7"/>
          <w:sz w:val="24"/>
          <w:szCs w:val="24"/>
        </w:rPr>
        <w:t xml:space="preserve"> </w:t>
      </w:r>
      <w:r w:rsidRPr="00B834C9">
        <w:rPr>
          <w:rFonts w:ascii="Times New Roman" w:hAnsi="Times New Roman"/>
          <w:sz w:val="24"/>
          <w:szCs w:val="24"/>
        </w:rPr>
        <w:t>деятельности</w:t>
      </w:r>
      <w:r w:rsidRPr="00B834C9">
        <w:rPr>
          <w:rFonts w:ascii="Times New Roman" w:hAnsi="Times New Roman"/>
          <w:spacing w:val="-6"/>
          <w:sz w:val="24"/>
          <w:szCs w:val="24"/>
        </w:rPr>
        <w:t xml:space="preserve"> </w:t>
      </w:r>
      <w:r w:rsidRPr="00B834C9">
        <w:rPr>
          <w:rFonts w:ascii="Times New Roman" w:hAnsi="Times New Roman"/>
          <w:sz w:val="24"/>
          <w:szCs w:val="24"/>
        </w:rPr>
        <w:t>клуба:</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организация деятельности объединений дополнительного образования спортивно-</w:t>
      </w:r>
      <w:r w:rsidRPr="00B834C9">
        <w:rPr>
          <w:rFonts w:ascii="Times New Roman" w:hAnsi="Times New Roman"/>
          <w:spacing w:val="-57"/>
          <w:sz w:val="24"/>
          <w:szCs w:val="24"/>
        </w:rPr>
        <w:t xml:space="preserve"> </w:t>
      </w:r>
      <w:r w:rsidRPr="00B834C9">
        <w:rPr>
          <w:rFonts w:ascii="Times New Roman" w:hAnsi="Times New Roman"/>
          <w:sz w:val="24"/>
          <w:szCs w:val="24"/>
        </w:rPr>
        <w:t>оздоровительной</w:t>
      </w:r>
      <w:r w:rsidRPr="00B834C9">
        <w:rPr>
          <w:rFonts w:ascii="Times New Roman" w:hAnsi="Times New Roman"/>
          <w:spacing w:val="-1"/>
          <w:sz w:val="24"/>
          <w:szCs w:val="24"/>
        </w:rPr>
        <w:t xml:space="preserve"> </w:t>
      </w:r>
      <w:r w:rsidRPr="00B834C9">
        <w:rPr>
          <w:rFonts w:ascii="Times New Roman" w:hAnsi="Times New Roman"/>
          <w:sz w:val="24"/>
          <w:szCs w:val="24"/>
        </w:rPr>
        <w:t>направленности;</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привлечение</w:t>
      </w:r>
      <w:r w:rsidRPr="00B834C9">
        <w:rPr>
          <w:rFonts w:ascii="Times New Roman" w:hAnsi="Times New Roman"/>
          <w:spacing w:val="-3"/>
          <w:sz w:val="24"/>
          <w:szCs w:val="24"/>
        </w:rPr>
        <w:t xml:space="preserve"> </w:t>
      </w:r>
      <w:r w:rsidRPr="00B834C9">
        <w:rPr>
          <w:rFonts w:ascii="Times New Roman" w:hAnsi="Times New Roman"/>
          <w:sz w:val="24"/>
          <w:szCs w:val="24"/>
        </w:rPr>
        <w:t>обучающихся</w:t>
      </w:r>
      <w:r w:rsidRPr="00B834C9">
        <w:rPr>
          <w:rFonts w:ascii="Times New Roman" w:hAnsi="Times New Roman"/>
          <w:spacing w:val="-3"/>
          <w:sz w:val="24"/>
          <w:szCs w:val="24"/>
        </w:rPr>
        <w:t xml:space="preserve"> </w:t>
      </w:r>
      <w:r w:rsidRPr="00B834C9">
        <w:rPr>
          <w:rFonts w:ascii="Times New Roman" w:hAnsi="Times New Roman"/>
          <w:sz w:val="24"/>
          <w:szCs w:val="24"/>
        </w:rPr>
        <w:t>в</w:t>
      </w:r>
      <w:r w:rsidRPr="00B834C9">
        <w:rPr>
          <w:rFonts w:ascii="Times New Roman" w:hAnsi="Times New Roman"/>
          <w:spacing w:val="-3"/>
          <w:sz w:val="24"/>
          <w:szCs w:val="24"/>
        </w:rPr>
        <w:t xml:space="preserve"> </w:t>
      </w:r>
      <w:r w:rsidRPr="00B834C9">
        <w:rPr>
          <w:rFonts w:ascii="Times New Roman" w:hAnsi="Times New Roman"/>
          <w:sz w:val="24"/>
          <w:szCs w:val="24"/>
        </w:rPr>
        <w:t>различные</w:t>
      </w:r>
      <w:r w:rsidRPr="00B834C9">
        <w:rPr>
          <w:rFonts w:ascii="Times New Roman" w:hAnsi="Times New Roman"/>
          <w:spacing w:val="-3"/>
          <w:sz w:val="24"/>
          <w:szCs w:val="24"/>
        </w:rPr>
        <w:t xml:space="preserve"> </w:t>
      </w:r>
      <w:r w:rsidRPr="00B834C9">
        <w:rPr>
          <w:rFonts w:ascii="Times New Roman" w:hAnsi="Times New Roman"/>
          <w:sz w:val="24"/>
          <w:szCs w:val="24"/>
        </w:rPr>
        <w:t>виды</w:t>
      </w:r>
      <w:r w:rsidRPr="00B834C9">
        <w:rPr>
          <w:rFonts w:ascii="Times New Roman" w:hAnsi="Times New Roman"/>
          <w:spacing w:val="-3"/>
          <w:sz w:val="24"/>
          <w:szCs w:val="24"/>
        </w:rPr>
        <w:t xml:space="preserve"> </w:t>
      </w:r>
      <w:r w:rsidRPr="00B834C9">
        <w:rPr>
          <w:rFonts w:ascii="Times New Roman" w:hAnsi="Times New Roman"/>
          <w:sz w:val="24"/>
          <w:szCs w:val="24"/>
        </w:rPr>
        <w:t>спорта;</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пропаганда</w:t>
      </w:r>
      <w:r w:rsidRPr="00B834C9">
        <w:rPr>
          <w:rFonts w:ascii="Times New Roman" w:hAnsi="Times New Roman"/>
          <w:spacing w:val="-3"/>
          <w:sz w:val="24"/>
          <w:szCs w:val="24"/>
        </w:rPr>
        <w:t xml:space="preserve"> </w:t>
      </w:r>
      <w:r w:rsidRPr="00B834C9">
        <w:rPr>
          <w:rFonts w:ascii="Times New Roman" w:hAnsi="Times New Roman"/>
          <w:sz w:val="24"/>
          <w:szCs w:val="24"/>
        </w:rPr>
        <w:t>здорового</w:t>
      </w:r>
      <w:r w:rsidRPr="00B834C9">
        <w:rPr>
          <w:rFonts w:ascii="Times New Roman" w:hAnsi="Times New Roman"/>
          <w:spacing w:val="-3"/>
          <w:sz w:val="24"/>
          <w:szCs w:val="24"/>
        </w:rPr>
        <w:t xml:space="preserve"> </w:t>
      </w:r>
      <w:r w:rsidRPr="00B834C9">
        <w:rPr>
          <w:rFonts w:ascii="Times New Roman" w:hAnsi="Times New Roman"/>
          <w:sz w:val="24"/>
          <w:szCs w:val="24"/>
        </w:rPr>
        <w:t>образа</w:t>
      </w:r>
      <w:r w:rsidRPr="00B834C9">
        <w:rPr>
          <w:rFonts w:ascii="Times New Roman" w:hAnsi="Times New Roman"/>
          <w:spacing w:val="-2"/>
          <w:sz w:val="24"/>
          <w:szCs w:val="24"/>
        </w:rPr>
        <w:t xml:space="preserve"> </w:t>
      </w:r>
      <w:r w:rsidRPr="00B834C9">
        <w:rPr>
          <w:rFonts w:ascii="Times New Roman" w:hAnsi="Times New Roman"/>
          <w:sz w:val="24"/>
          <w:szCs w:val="24"/>
        </w:rPr>
        <w:t>жизни</w:t>
      </w:r>
      <w:r w:rsidRPr="00B834C9">
        <w:rPr>
          <w:rFonts w:ascii="Times New Roman" w:hAnsi="Times New Roman"/>
          <w:spacing w:val="-3"/>
          <w:sz w:val="24"/>
          <w:szCs w:val="24"/>
        </w:rPr>
        <w:t xml:space="preserve"> </w:t>
      </w:r>
      <w:r w:rsidRPr="00B834C9">
        <w:rPr>
          <w:rFonts w:ascii="Times New Roman" w:hAnsi="Times New Roman"/>
          <w:sz w:val="24"/>
          <w:szCs w:val="24"/>
        </w:rPr>
        <w:t>и</w:t>
      </w:r>
      <w:r w:rsidRPr="00B834C9">
        <w:rPr>
          <w:rFonts w:ascii="Times New Roman" w:hAnsi="Times New Roman"/>
          <w:spacing w:val="-2"/>
          <w:sz w:val="24"/>
          <w:szCs w:val="24"/>
        </w:rPr>
        <w:t xml:space="preserve"> </w:t>
      </w:r>
      <w:r w:rsidRPr="00B834C9">
        <w:rPr>
          <w:rFonts w:ascii="Times New Roman" w:hAnsi="Times New Roman"/>
          <w:sz w:val="24"/>
          <w:szCs w:val="24"/>
        </w:rPr>
        <w:t>организация</w:t>
      </w:r>
      <w:r w:rsidRPr="00B834C9">
        <w:rPr>
          <w:rFonts w:ascii="Times New Roman" w:hAnsi="Times New Roman"/>
          <w:spacing w:val="-3"/>
          <w:sz w:val="24"/>
          <w:szCs w:val="24"/>
        </w:rPr>
        <w:t xml:space="preserve"> </w:t>
      </w:r>
      <w:r w:rsidRPr="00B834C9">
        <w:rPr>
          <w:rFonts w:ascii="Times New Roman" w:hAnsi="Times New Roman"/>
          <w:sz w:val="24"/>
          <w:szCs w:val="24"/>
        </w:rPr>
        <w:t>досуга</w:t>
      </w:r>
      <w:r w:rsidRPr="00B834C9">
        <w:rPr>
          <w:rFonts w:ascii="Times New Roman" w:hAnsi="Times New Roman"/>
          <w:spacing w:val="-2"/>
          <w:sz w:val="24"/>
          <w:szCs w:val="24"/>
        </w:rPr>
        <w:t xml:space="preserve"> </w:t>
      </w:r>
      <w:r w:rsidRPr="00B834C9">
        <w:rPr>
          <w:rFonts w:ascii="Times New Roman" w:hAnsi="Times New Roman"/>
          <w:sz w:val="24"/>
          <w:szCs w:val="24"/>
        </w:rPr>
        <w:t>обучающихся;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вовлечение детей, находящихся в трудной жизненной ситуации в объединения</w:t>
      </w:r>
      <w:r w:rsidRPr="00B834C9">
        <w:rPr>
          <w:rFonts w:ascii="Times New Roman" w:hAnsi="Times New Roman"/>
          <w:spacing w:val="-57"/>
          <w:sz w:val="24"/>
          <w:szCs w:val="24"/>
        </w:rPr>
        <w:t xml:space="preserve"> </w:t>
      </w:r>
      <w:r w:rsidRPr="00B834C9">
        <w:rPr>
          <w:rFonts w:ascii="Times New Roman" w:hAnsi="Times New Roman"/>
          <w:sz w:val="24"/>
          <w:szCs w:val="24"/>
        </w:rPr>
        <w:t>дополнительного</w:t>
      </w:r>
      <w:r w:rsidRPr="00B834C9">
        <w:rPr>
          <w:rFonts w:ascii="Times New Roman" w:hAnsi="Times New Roman"/>
          <w:spacing w:val="-2"/>
          <w:sz w:val="24"/>
          <w:szCs w:val="24"/>
        </w:rPr>
        <w:t xml:space="preserve"> </w:t>
      </w:r>
      <w:r w:rsidRPr="00B834C9">
        <w:rPr>
          <w:rFonts w:ascii="Times New Roman" w:hAnsi="Times New Roman"/>
          <w:sz w:val="24"/>
          <w:szCs w:val="24"/>
        </w:rPr>
        <w:t>образования клуба</w:t>
      </w:r>
      <w:r w:rsidRPr="00B834C9">
        <w:rPr>
          <w:rFonts w:ascii="Times New Roman" w:hAnsi="Times New Roman"/>
          <w:spacing w:val="-1"/>
          <w:sz w:val="24"/>
          <w:szCs w:val="24"/>
        </w:rPr>
        <w:t xml:space="preserve"> </w:t>
      </w:r>
      <w:r w:rsidRPr="00B834C9">
        <w:rPr>
          <w:rFonts w:ascii="Times New Roman" w:hAnsi="Times New Roman"/>
          <w:sz w:val="24"/>
          <w:szCs w:val="24"/>
        </w:rPr>
        <w:t>и внеурочные</w:t>
      </w:r>
      <w:r w:rsidRPr="00B834C9">
        <w:rPr>
          <w:rFonts w:ascii="Times New Roman" w:hAnsi="Times New Roman"/>
          <w:spacing w:val="-1"/>
          <w:sz w:val="24"/>
          <w:szCs w:val="24"/>
        </w:rPr>
        <w:t xml:space="preserve"> </w:t>
      </w:r>
      <w:r w:rsidRPr="00B834C9">
        <w:rPr>
          <w:rFonts w:ascii="Times New Roman" w:hAnsi="Times New Roman"/>
          <w:sz w:val="24"/>
          <w:szCs w:val="24"/>
        </w:rPr>
        <w:t>мероприятия;</w:t>
      </w:r>
    </w:p>
    <w:p w:rsidR="00B834C9" w:rsidRPr="00B834C9" w:rsidRDefault="00B834C9" w:rsidP="00B834C9">
      <w:pPr>
        <w:pStyle w:val="afd"/>
        <w:jc w:val="both"/>
        <w:rPr>
          <w:rFonts w:ascii="Times New Roman" w:hAnsi="Times New Roman"/>
          <w:b/>
          <w:sz w:val="24"/>
          <w:szCs w:val="24"/>
        </w:rPr>
      </w:pPr>
      <w:r w:rsidRPr="00B834C9">
        <w:rPr>
          <w:rFonts w:ascii="Times New Roman" w:hAnsi="Times New Roman"/>
          <w:sz w:val="24"/>
          <w:szCs w:val="24"/>
        </w:rPr>
        <w:t>- подготовка обучающихся к сдаче норм ВФСК ГТО и к участию в соревнованиях и</w:t>
      </w:r>
      <w:r w:rsidRPr="00B834C9">
        <w:rPr>
          <w:rFonts w:ascii="Times New Roman" w:hAnsi="Times New Roman"/>
          <w:spacing w:val="-57"/>
          <w:sz w:val="24"/>
          <w:szCs w:val="24"/>
        </w:rPr>
        <w:t xml:space="preserve"> </w:t>
      </w:r>
      <w:r w:rsidRPr="00B834C9">
        <w:rPr>
          <w:rFonts w:ascii="Times New Roman" w:hAnsi="Times New Roman"/>
          <w:sz w:val="24"/>
          <w:szCs w:val="24"/>
        </w:rPr>
        <w:t>спортивно-массовых</w:t>
      </w:r>
      <w:r w:rsidRPr="00B834C9">
        <w:rPr>
          <w:rFonts w:ascii="Times New Roman" w:hAnsi="Times New Roman"/>
          <w:spacing w:val="-1"/>
          <w:sz w:val="24"/>
          <w:szCs w:val="24"/>
        </w:rPr>
        <w:t xml:space="preserve"> </w:t>
      </w:r>
      <w:r w:rsidRPr="00B834C9">
        <w:rPr>
          <w:rFonts w:ascii="Times New Roman" w:hAnsi="Times New Roman"/>
          <w:sz w:val="24"/>
          <w:szCs w:val="24"/>
        </w:rPr>
        <w:t>мероприятиях.</w:t>
      </w:r>
    </w:p>
    <w:p w:rsidR="00B834C9" w:rsidRPr="00B834C9" w:rsidRDefault="00B834C9" w:rsidP="00B834C9">
      <w:pPr>
        <w:tabs>
          <w:tab w:val="left" w:pos="851"/>
        </w:tabs>
        <w:jc w:val="both"/>
        <w:rPr>
          <w:rFonts w:ascii="Times New Roman" w:hAnsi="Times New Roman"/>
          <w:b/>
          <w:sz w:val="24"/>
          <w:szCs w:val="24"/>
        </w:rPr>
      </w:pPr>
    </w:p>
    <w:p w:rsidR="00B834C9" w:rsidRPr="00B834C9" w:rsidRDefault="00B834C9" w:rsidP="00B834C9">
      <w:pPr>
        <w:tabs>
          <w:tab w:val="left" w:pos="851"/>
        </w:tabs>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B834C9">
        <w:rPr>
          <w:rFonts w:ascii="Times New Roman" w:hAnsi="Times New Roman"/>
          <w:b/>
          <w:sz w:val="24"/>
          <w:szCs w:val="24"/>
        </w:rPr>
        <w:t>Модуль «Музейное дело»</w:t>
      </w:r>
    </w:p>
    <w:p w:rsidR="00B834C9" w:rsidRPr="00B834C9" w:rsidRDefault="00B834C9" w:rsidP="00B834C9">
      <w:pPr>
        <w:ind w:firstLine="709"/>
        <w:jc w:val="both"/>
        <w:rPr>
          <w:rFonts w:ascii="Times New Roman" w:hAnsi="Times New Roman"/>
          <w:sz w:val="24"/>
          <w:szCs w:val="24"/>
        </w:rPr>
      </w:pPr>
      <w:r w:rsidRPr="00B834C9">
        <w:rPr>
          <w:rFonts w:ascii="Times New Roman" w:hAnsi="Times New Roman"/>
          <w:sz w:val="24"/>
          <w:szCs w:val="24"/>
        </w:rPr>
        <w:t xml:space="preserve">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Краеведческого музея.  Материалы музея широко используются при проведении уроков, внеурочных мероприятиях, исследовательской и поисковой деятельности. Дети становятся не просто пассивными слушателями учителя, но и активными исследователями, участниками музейных уроков,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B834C9" w:rsidRPr="00B834C9" w:rsidRDefault="00B834C9" w:rsidP="00B834C9">
      <w:pPr>
        <w:ind w:firstLine="567"/>
        <w:jc w:val="both"/>
        <w:rPr>
          <w:rFonts w:ascii="Times New Roman" w:eastAsia="Symbol" w:hAnsi="Times New Roman"/>
          <w:sz w:val="24"/>
          <w:szCs w:val="24"/>
        </w:rPr>
      </w:pPr>
      <w:r w:rsidRPr="00B834C9">
        <w:rPr>
          <w:rFonts w:ascii="Times New Roman" w:eastAsia="Symbol" w:hAnsi="Times New Roman"/>
          <w:sz w:val="24"/>
          <w:szCs w:val="24"/>
        </w:rPr>
        <w:t xml:space="preserve">На групповом уровне: </w:t>
      </w:r>
    </w:p>
    <w:p w:rsidR="00B834C9" w:rsidRPr="00B834C9" w:rsidRDefault="00B834C9" w:rsidP="00B834C9">
      <w:pPr>
        <w:autoSpaceDE w:val="0"/>
        <w:autoSpaceDN w:val="0"/>
        <w:jc w:val="both"/>
        <w:rPr>
          <w:rFonts w:ascii="Times New Roman" w:hAnsi="Times New Roman"/>
          <w:sz w:val="24"/>
          <w:szCs w:val="24"/>
        </w:rPr>
      </w:pPr>
      <w:r w:rsidRPr="00B834C9">
        <w:rPr>
          <w:rFonts w:ascii="Times New Roman" w:hAnsi="Times New Roman"/>
          <w:sz w:val="24"/>
          <w:szCs w:val="24"/>
        </w:rPr>
        <w:t xml:space="preserve">в школе уделяется значительное внимание ознакомлению учащихся с материалами музея, что способствует формированию умений, навыков появлению поисково-исследовательской деятельности. Для обучающихся   обязательны музейные уроки, экскурсии по краеведческой тематике. </w:t>
      </w:r>
    </w:p>
    <w:p w:rsidR="00B834C9" w:rsidRPr="00B834C9" w:rsidRDefault="00B834C9" w:rsidP="00B834C9">
      <w:pPr>
        <w:ind w:firstLine="567"/>
        <w:jc w:val="both"/>
        <w:rPr>
          <w:rFonts w:ascii="Times New Roman" w:eastAsia="Symbol" w:hAnsi="Times New Roman"/>
          <w:sz w:val="24"/>
          <w:szCs w:val="24"/>
        </w:rPr>
      </w:pPr>
      <w:r w:rsidRPr="00B834C9">
        <w:rPr>
          <w:rFonts w:ascii="Times New Roman" w:eastAsia="Symbol" w:hAnsi="Times New Roman"/>
          <w:sz w:val="24"/>
          <w:szCs w:val="24"/>
        </w:rPr>
        <w:t xml:space="preserve">На индивидуальном уровне: </w:t>
      </w:r>
    </w:p>
    <w:p w:rsidR="00B834C9" w:rsidRPr="00B834C9" w:rsidRDefault="00B834C9" w:rsidP="00B834C9">
      <w:pPr>
        <w:pStyle w:val="afd"/>
        <w:jc w:val="both"/>
        <w:rPr>
          <w:rFonts w:ascii="Times New Roman" w:hAnsi="Times New Roman"/>
          <w:b/>
          <w:sz w:val="24"/>
          <w:szCs w:val="24"/>
        </w:rPr>
      </w:pPr>
      <w:r w:rsidRPr="00B834C9">
        <w:rPr>
          <w:rFonts w:ascii="Times New Roman" w:hAnsi="Times New Roman"/>
          <w:sz w:val="24"/>
          <w:szCs w:val="24"/>
        </w:rPr>
        <w:t>работая индивидуально, учащиеся самостоятельно готовят доклады, рефераты,   записывают воспоминания ветеранов, берут интервью у жителей села Красное, выпускников школы, готовят экскурсии по музею для обучающихся начальной школы, находят новые экспонаты и пополняют коллекцию музея и т.д., что позволяет содействовать духовно-нравственному воспитанию, привитию понимания общечеловеческих ценностей и национальных традиций, эстетическом</w:t>
      </w:r>
    </w:p>
    <w:p w:rsidR="00B834C9" w:rsidRPr="00B834C9" w:rsidRDefault="00B834C9" w:rsidP="00B834C9">
      <w:pPr>
        <w:keepNext/>
        <w:keepLines/>
        <w:spacing w:line="360" w:lineRule="auto"/>
        <w:ind w:left="708" w:firstLine="708"/>
        <w:jc w:val="both"/>
        <w:outlineLvl w:val="0"/>
        <w:rPr>
          <w:rFonts w:ascii="Times New Roman" w:hAnsi="Times New Roman"/>
          <w:b/>
          <w:sz w:val="24"/>
          <w:szCs w:val="24"/>
        </w:rPr>
      </w:pPr>
      <w:r w:rsidRPr="00B834C9">
        <w:rPr>
          <w:rFonts w:ascii="Times New Roman" w:hAnsi="Times New Roman"/>
          <w:b/>
          <w:sz w:val="24"/>
          <w:szCs w:val="24"/>
        </w:rPr>
        <w:t>Модуль «Детские общественные объединения»</w:t>
      </w:r>
    </w:p>
    <w:p w:rsidR="00B834C9" w:rsidRPr="00B834C9" w:rsidRDefault="00B834C9" w:rsidP="00B834C9">
      <w:pPr>
        <w:pStyle w:val="afd"/>
        <w:ind w:firstLine="708"/>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Действующие на базе школы детские общественные объединения – это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добровольное, самоуправляемое, некоммерческое формирование, созданное по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инициативе обучающихся и взрослых, объединившихся на основе общности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 xml:space="preserve">интересов для реализации общих целей, </w:t>
      </w:r>
      <w:r w:rsidRPr="00B834C9">
        <w:rPr>
          <w:rFonts w:ascii="Times New Roman" w:eastAsiaTheme="minorHAnsi" w:hAnsi="Times New Roman"/>
          <w:sz w:val="24"/>
          <w:szCs w:val="24"/>
          <w:lang w:eastAsia="en-US"/>
        </w:rPr>
        <w:lastRenderedPageBreak/>
        <w:t>указанных в уставе общественного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объединения. Его правовой основой является Федеральный закон от 19.05.1995 №</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82-ФЗ «Об общественных объединениях» (ст.5). Воспитание в детском</w:t>
      </w:r>
    </w:p>
    <w:p w:rsidR="00B834C9" w:rsidRPr="00B834C9" w:rsidRDefault="00B834C9" w:rsidP="00B834C9">
      <w:pPr>
        <w:pStyle w:val="afd"/>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общественном объединении осуществляется через:</w:t>
      </w:r>
    </w:p>
    <w:p w:rsidR="00B834C9" w:rsidRPr="00B834C9" w:rsidRDefault="00B834C9" w:rsidP="00B834C9">
      <w:pPr>
        <w:pStyle w:val="afd"/>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 утверждение и последовательную реализацию в детском общественном</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объединении демократических процедур (выборы руководящих органов</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объединения, подотчетность выборных органов общему сбору объединения; ротация</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состава выборных органов и т. п.), дающих обучающемуся возможность получить</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социально значимый опыт гражданского поведения;</w:t>
      </w:r>
    </w:p>
    <w:p w:rsidR="00B834C9" w:rsidRPr="00B834C9" w:rsidRDefault="00B834C9" w:rsidP="00B834C9">
      <w:pPr>
        <w:pStyle w:val="afd"/>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 организацию общественно полезных дел, дающих обучающимся возможность</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получить важный для их личностного развития опыт деятельности, направленной на</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помощь другим людям, своей школе, обществу в целом; развить в себе такие</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качества, как забота, уважение, умение сопереживать, умение общаться, слушать 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слышать других. Такими делами могут являться: посильная помощь, оказываемая</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обучающимися пожилым людям; совместная работа с учреждениями социальной</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сферы (проведение культурно-просветительских и развлекательных мероприятий</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для посетителей этих учреждений, помощь в благоустройстве территории данных</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учреждений и т. п.); участие обучающихся в работе на прилегающей к школе</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территории (работа в школьном саду, уход за деревьями и кустарниками,</w:t>
      </w:r>
    </w:p>
    <w:p w:rsidR="00B834C9" w:rsidRPr="00B834C9" w:rsidRDefault="00B834C9" w:rsidP="00B834C9">
      <w:pPr>
        <w:pStyle w:val="afd"/>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благоустройство клумб) и др.;</w:t>
      </w:r>
    </w:p>
    <w:p w:rsidR="00B834C9" w:rsidRPr="00B834C9" w:rsidRDefault="00B834C9" w:rsidP="00B834C9">
      <w:pPr>
        <w:pStyle w:val="afd"/>
        <w:jc w:val="both"/>
        <w:rPr>
          <w:rFonts w:ascii="Times New Roman" w:hAnsi="Times New Roman"/>
          <w:sz w:val="24"/>
          <w:szCs w:val="24"/>
          <w:lang w:eastAsia="en-US"/>
        </w:rPr>
      </w:pPr>
      <w:r w:rsidRPr="00B834C9">
        <w:rPr>
          <w:rFonts w:ascii="Times New Roman" w:eastAsiaTheme="minorHAnsi" w:hAnsi="Times New Roman"/>
          <w:sz w:val="24"/>
          <w:szCs w:val="24"/>
          <w:lang w:eastAsia="en-US"/>
        </w:rPr>
        <w:t>• рекламные мероприятия в начальной школе, реализующие идею</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популяризации деятельности детского общественного объединения, привлечения в</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него новых участников (проводятся в форме игр, квестов, театрализаций и т. п.);</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 xml:space="preserve">Действующее на базе школы детского общественного объединения </w:t>
      </w:r>
      <w:r w:rsidRPr="00B834C9">
        <w:rPr>
          <w:rFonts w:ascii="Times New Roman" w:hAnsi="Times New Roman"/>
          <w:sz w:val="24"/>
          <w:szCs w:val="24"/>
          <w:lang w:eastAsia="en-US"/>
        </w:rPr>
        <w:t>–</w:t>
      </w:r>
      <w:r w:rsidRPr="00B834C9">
        <w:rPr>
          <w:rFonts w:ascii="Times New Roman" w:eastAsiaTheme="minorHAnsi" w:hAnsi="Times New Roman"/>
          <w:sz w:val="24"/>
          <w:szCs w:val="24"/>
          <w:lang w:eastAsia="en-US"/>
        </w:rPr>
        <w:t xml:space="preserve"> это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добровольное, самоуправляемое, некоммерческое формирование, созданное по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инициативе детей и взрослых, объединившихся на основе общности интересов для</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реализации общих целей, указанных в уставе общественного объединения. Его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правовой основой является ФЗ от 19.05.1995 № 82-ФЗ (ред. от 20.12.2017) «Об</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общественных объединениях (ст. 5).</w:t>
      </w:r>
      <w:r w:rsidRPr="00B834C9">
        <w:rPr>
          <w:rFonts w:ascii="Times New Roman" w:hAnsi="Times New Roman"/>
          <w:sz w:val="24"/>
          <w:szCs w:val="24"/>
          <w:lang w:eastAsia="en-US"/>
        </w:rPr>
        <w:t xml:space="preserve"> </w:t>
      </w:r>
    </w:p>
    <w:p w:rsidR="00B834C9" w:rsidRPr="00B834C9" w:rsidRDefault="00B834C9" w:rsidP="00B834C9">
      <w:pPr>
        <w:pStyle w:val="afd"/>
        <w:ind w:firstLine="708"/>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Первичное отделение Общероссийской общественно-государственной детско-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юношеской организации - Российское движение детей и молодёжи «Движение</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первых» – общероссийская общественно-государственная детско-молодёжная</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организация. Образовано Учредительным собранием 20 июля 2022 года. Создано в</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соответствии с Федеральным законом "О российском движении детей и молодежи"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от 14.07.2022 N 261-ФЗ. Ориентирована на формирование социальной активности,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культуры, качеств личности у детей подросткового возраста на основе их группового</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взаимодействия. Деятельность школьного отделения РДДМ направлена на</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воспитание подрастающего поколения, развитие детей на основе их интересов 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потребностей, а также организацию досуга и занятости обучающихся. Участником</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школьного отделения РДШ может стать любой школьник старше 8 лет. Дети 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родители самостоятельно принимают решение об участии в проектах РДДМ.</w:t>
      </w:r>
    </w:p>
    <w:p w:rsidR="00B834C9" w:rsidRPr="00B834C9" w:rsidRDefault="00B834C9" w:rsidP="00B834C9">
      <w:pPr>
        <w:pStyle w:val="afd"/>
        <w:ind w:firstLine="708"/>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Подростки получают навыки эффективного взаимодействия в команде, построения</w:t>
      </w:r>
    </w:p>
    <w:p w:rsidR="00B834C9" w:rsidRPr="00B834C9" w:rsidRDefault="00B834C9" w:rsidP="00B834C9">
      <w:pPr>
        <w:pStyle w:val="afd"/>
        <w:jc w:val="both"/>
        <w:rPr>
          <w:rFonts w:ascii="Times New Roman" w:hAnsi="Times New Roman"/>
          <w:sz w:val="24"/>
          <w:szCs w:val="24"/>
          <w:lang w:eastAsia="en-US"/>
        </w:rPr>
      </w:pPr>
      <w:r w:rsidRPr="00B834C9">
        <w:rPr>
          <w:rFonts w:ascii="Times New Roman" w:eastAsiaTheme="minorHAnsi" w:hAnsi="Times New Roman"/>
          <w:sz w:val="24"/>
          <w:szCs w:val="24"/>
          <w:lang w:eastAsia="en-US"/>
        </w:rPr>
        <w:t>отношений с другими людьми, проявляют себя в решении групповых задач, делают</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осознанный выбор, способны понять свою роль в обществе.</w:t>
      </w:r>
      <w:r w:rsidRPr="00B834C9">
        <w:rPr>
          <w:rFonts w:ascii="Times New Roman" w:hAnsi="Times New Roman"/>
          <w:sz w:val="24"/>
          <w:szCs w:val="24"/>
          <w:lang w:eastAsia="en-US"/>
        </w:rPr>
        <w:t xml:space="preserve"> </w:t>
      </w:r>
    </w:p>
    <w:p w:rsidR="00B834C9" w:rsidRPr="00B834C9" w:rsidRDefault="00B834C9" w:rsidP="00B834C9">
      <w:pPr>
        <w:pStyle w:val="afd"/>
        <w:ind w:firstLine="708"/>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Одно из направлений РДДМ «Движение первых» - программа</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«Орлята России» – уникальный проект, направленный на развитие социальной</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активности школьников младших классов в рамкам патриотического воспитания</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граждан РФ. Участниками программы «Орлята России» становятся не только дети,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но и педагоги, родители, ученики-наставники из старших классов. В содружестве и</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сотворчестве ребята и взрослые проходят образовательные треки, выполняют</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задания, получая уникальный опыт командной работы, где «один за всех и все за</w:t>
      </w:r>
    </w:p>
    <w:p w:rsidR="00B834C9" w:rsidRPr="00B834C9" w:rsidRDefault="00B834C9" w:rsidP="00B834C9">
      <w:pPr>
        <w:pStyle w:val="afd"/>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одного».</w:t>
      </w:r>
    </w:p>
    <w:p w:rsidR="00B834C9" w:rsidRPr="00B834C9" w:rsidRDefault="00B834C9" w:rsidP="00B834C9">
      <w:pPr>
        <w:pStyle w:val="afd"/>
        <w:ind w:firstLine="708"/>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Обучающиеся принимают участие в мероприятиях и Всероссийских акциях</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«Дней единых действий» в таких как: День знаний, День туризма, День учителя,</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День народного единства, День матери, День героев Отечества, День КонституцииРФ, Международный день книгодарения, День защитника Отечества, День</w:t>
      </w:r>
      <w:r w:rsidRPr="00B834C9">
        <w:rPr>
          <w:rFonts w:ascii="Times New Roman" w:hAnsi="Times New Roman"/>
          <w:sz w:val="24"/>
          <w:szCs w:val="24"/>
          <w:lang w:eastAsia="en-US"/>
        </w:rPr>
        <w:t xml:space="preserve"> </w:t>
      </w:r>
      <w:r w:rsidRPr="00B834C9">
        <w:rPr>
          <w:rFonts w:ascii="Times New Roman" w:eastAsiaTheme="minorHAnsi" w:hAnsi="Times New Roman"/>
          <w:sz w:val="24"/>
          <w:szCs w:val="24"/>
          <w:lang w:eastAsia="en-US"/>
        </w:rPr>
        <w:t>космонавтики, Международный женский день, День счастья, День смеха, День</w:t>
      </w:r>
    </w:p>
    <w:p w:rsidR="00B834C9" w:rsidRPr="00B834C9" w:rsidRDefault="00B834C9" w:rsidP="00B834C9">
      <w:pPr>
        <w:pStyle w:val="afd"/>
        <w:jc w:val="both"/>
        <w:rPr>
          <w:rFonts w:ascii="Times New Roman" w:eastAsiaTheme="minorHAnsi" w:hAnsi="Times New Roman"/>
          <w:sz w:val="24"/>
          <w:szCs w:val="24"/>
          <w:lang w:eastAsia="en-US"/>
        </w:rPr>
      </w:pPr>
      <w:r w:rsidRPr="00B834C9">
        <w:rPr>
          <w:rFonts w:ascii="Times New Roman" w:eastAsiaTheme="minorHAnsi" w:hAnsi="Times New Roman"/>
          <w:sz w:val="24"/>
          <w:szCs w:val="24"/>
          <w:lang w:eastAsia="en-US"/>
        </w:rPr>
        <w:t>Победы, День защиты детей.</w:t>
      </w:r>
    </w:p>
    <w:p w:rsidR="00B834C9" w:rsidRPr="00B834C9" w:rsidRDefault="00B834C9" w:rsidP="00B834C9">
      <w:pPr>
        <w:pStyle w:val="a9"/>
        <w:ind w:left="0" w:firstLine="709"/>
        <w:rPr>
          <w:rFonts w:ascii="Times New Roman" w:eastAsiaTheme="minorHAnsi" w:hAnsi="Times New Roman" w:cs="Times New Roman"/>
          <w:b/>
          <w:bCs/>
          <w:sz w:val="24"/>
          <w:szCs w:val="24"/>
          <w:lang w:val="ru-RU"/>
        </w:rPr>
      </w:pPr>
    </w:p>
    <w:p w:rsidR="00B834C9" w:rsidRPr="00B834C9" w:rsidRDefault="00B834C9" w:rsidP="00B834C9">
      <w:pPr>
        <w:keepNext/>
        <w:keepLines/>
        <w:spacing w:line="360" w:lineRule="auto"/>
        <w:ind w:left="708" w:firstLine="708"/>
        <w:jc w:val="both"/>
        <w:outlineLvl w:val="0"/>
        <w:rPr>
          <w:rFonts w:ascii="Times New Roman" w:hAnsi="Times New Roman"/>
          <w:b/>
          <w:sz w:val="24"/>
          <w:szCs w:val="24"/>
        </w:rPr>
      </w:pPr>
      <w:r w:rsidRPr="00B834C9">
        <w:rPr>
          <w:rFonts w:ascii="Times New Roman" w:hAnsi="Times New Roman"/>
          <w:b/>
          <w:sz w:val="24"/>
          <w:szCs w:val="24"/>
        </w:rPr>
        <w:lastRenderedPageBreak/>
        <w:t>Модуль «Добровольческая деятельность»</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 xml:space="preserve">Добровольческая деятельность – это участие школьников в общественно-полезных делах, деятельности на благо конкретных людей и социального окружения в целом.  Добровольческая деятельность позволяет развивать коммуникативную культуру, умение общаться, слушать и слышать, эмоциональный интеллект, эмпатию. В ходе волонтерской деятельности школьники приобретают опыт социально-значимых дел. Развивается как событийное (участие в разовых акциях на уровне района, области,   конкурсах)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 </w:t>
      </w:r>
    </w:p>
    <w:p w:rsidR="00B834C9" w:rsidRPr="00B834C9" w:rsidRDefault="00B834C9" w:rsidP="00B834C9">
      <w:pPr>
        <w:pStyle w:val="afd"/>
        <w:ind w:firstLine="708"/>
        <w:jc w:val="both"/>
        <w:rPr>
          <w:rFonts w:ascii="Times New Roman" w:hAnsi="Times New Roman"/>
          <w:sz w:val="24"/>
          <w:szCs w:val="24"/>
        </w:rPr>
      </w:pPr>
      <w:r w:rsidRPr="00B834C9">
        <w:rPr>
          <w:rFonts w:ascii="Times New Roman" w:hAnsi="Times New Roman"/>
          <w:sz w:val="24"/>
          <w:szCs w:val="24"/>
        </w:rPr>
        <w:t>Основные виды и формы деятельности   отряда «ТОП»:</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1.Поддержка различных социальных категорий населения.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Поздравления жителей села – ветеранов труда, педагогов-ветеранов школы с различными праздниками, долгожителей села с днем рождения, посильная помощь школьниками пожилым людям, проживающим на территории поселения.</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Участие школьников (с согласия родителей или законных представителей) в сборе помощи для больных и нуждающихся, оказавшихся в трудной жизненной ситуации.</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Проведение мероприятий с   младшими школьниками: праздников, утренников, тематических вечеров и др.).</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2.Благоустройство территории.</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Благоустройство школьной территории, парка Славы, территории Свято-Троицкого храма,  памятных  мест в селе.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3.Культурно-просветительская деятельность.</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Выпуск информационных буклетов к различным праздникам и Дням воинской славы России, памятным датам знаменательным событиям в истории области, района, села, проведение информационных акций среди жителей.</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Участие и проведение культурных и развлекательных мероприятий для жителей села в ЦКР с. Большебыково.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4.Природоохранная деятельность.</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Очистка от мусора родников, участие в проекте «Зелёная столица» и др.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t xml:space="preserve">5.Деятельность по сохранению исторической памяти на территории поселения в рамках деятельности школьного краеведческого музея </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Благоустройство мест Памяти в селе (памятник воинам освободителям села); акция «Поможем нашему храму» (организация субботников по уборке территории  около  храма и внутри него);</w:t>
      </w:r>
    </w:p>
    <w:p w:rsidR="00B834C9" w:rsidRPr="00B834C9" w:rsidRDefault="00B834C9" w:rsidP="00B834C9">
      <w:pPr>
        <w:pStyle w:val="afd"/>
        <w:jc w:val="both"/>
        <w:rPr>
          <w:rFonts w:ascii="Times New Roman" w:hAnsi="Times New Roman"/>
          <w:sz w:val="24"/>
          <w:szCs w:val="24"/>
        </w:rPr>
      </w:pPr>
      <w:r w:rsidRPr="00B834C9">
        <w:rPr>
          <w:rFonts w:ascii="Times New Roman" w:hAnsi="Times New Roman"/>
          <w:sz w:val="24"/>
          <w:szCs w:val="24"/>
        </w:rPr>
        <w:sym w:font="Symbol" w:char="F0B7"/>
      </w:r>
      <w:r w:rsidRPr="00B834C9">
        <w:rPr>
          <w:rFonts w:ascii="Times New Roman" w:hAnsi="Times New Roman"/>
          <w:sz w:val="24"/>
          <w:szCs w:val="24"/>
        </w:rPr>
        <w:t xml:space="preserve"> участие в патриотических акциях и проектах (проведение митингов и концертов для жителей села    и др.)</w:t>
      </w:r>
    </w:p>
    <w:p w:rsidR="00C23603" w:rsidRDefault="00C23603" w:rsidP="007808A4">
      <w:pPr>
        <w:autoSpaceDE w:val="0"/>
        <w:autoSpaceDN w:val="0"/>
        <w:adjustRightInd w:val="0"/>
        <w:spacing w:after="0" w:line="240" w:lineRule="auto"/>
        <w:ind w:firstLine="567"/>
        <w:rPr>
          <w:rFonts w:ascii="Times New Roman" w:eastAsiaTheme="minorHAnsi" w:hAnsi="Times New Roman"/>
          <w:b/>
          <w:bCs/>
          <w:color w:val="000000"/>
          <w:lang w:eastAsia="en-US"/>
        </w:rPr>
      </w:pPr>
    </w:p>
    <w:p w:rsidR="00AA0075" w:rsidRPr="00AA0075" w:rsidRDefault="001F2238" w:rsidP="00AA0075">
      <w:pPr>
        <w:pStyle w:val="a9"/>
        <w:ind w:left="0" w:firstLine="709"/>
        <w:rPr>
          <w:rFonts w:ascii="Times New Roman" w:hAnsi="Times New Roman"/>
          <w:b/>
          <w:sz w:val="24"/>
          <w:szCs w:val="24"/>
          <w:lang w:val="ru-RU"/>
        </w:rPr>
      </w:pPr>
      <w:r w:rsidRPr="00AA0075">
        <w:rPr>
          <w:rFonts w:ascii="Times New Roman" w:eastAsiaTheme="minorHAnsi" w:hAnsi="Times New Roman"/>
          <w:b/>
          <w:bCs/>
          <w:color w:val="000000"/>
          <w:sz w:val="24"/>
          <w:szCs w:val="24"/>
          <w:lang w:val="ru-RU"/>
        </w:rPr>
        <w:t>2.3.4.</w:t>
      </w:r>
      <w:r w:rsidR="00AA0075" w:rsidRPr="00AA0075">
        <w:rPr>
          <w:rFonts w:ascii="Times New Roman" w:hAnsi="Times New Roman"/>
          <w:b/>
          <w:sz w:val="24"/>
          <w:szCs w:val="24"/>
          <w:lang w:val="ru-RU"/>
        </w:rPr>
        <w:t xml:space="preserve">Анализ воспитательного процесса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Планирование анализа воспитательного процесса включается в календарный план воспитательной работы.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Основные принципы самоанализа воспитательной работы: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 взаимное уважение всех участников образовательных отношений;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 приоритет анализа сущностных сторон воспитания — ориентирует на изучение, прежде всего, не количественных, а качественных показателей, таких как сохранение уклада </w:t>
      </w:r>
      <w:r w:rsidRPr="00AA0075">
        <w:rPr>
          <w:rFonts w:ascii="Times New Roman" w:hAnsi="Times New Roman"/>
          <w:sz w:val="24"/>
          <w:szCs w:val="24"/>
          <w:lang w:val="ru-RU"/>
        </w:rPr>
        <w:lastRenderedPageBreak/>
        <w:t>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 развивающий характер осуществляемого анализа —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 распределённая ответственность за результаты личностного развития обучающихся —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w:t>
      </w:r>
      <w:r w:rsidRPr="00AA0075">
        <w:rPr>
          <w:rFonts w:ascii="Times New Roman" w:hAnsi="Times New Roman"/>
          <w:sz w:val="24"/>
          <w:szCs w:val="24"/>
        </w:rPr>
        <w:t> </w:t>
      </w:r>
      <w:r w:rsidRPr="00AA0075">
        <w:rPr>
          <w:rFonts w:ascii="Times New Roman" w:hAnsi="Times New Roman"/>
          <w:sz w:val="24"/>
          <w:szCs w:val="24"/>
          <w:lang w:val="ru-RU"/>
        </w:rPr>
        <w:t xml:space="preserve">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rsidR="00AA0075" w:rsidRPr="00AA0075" w:rsidRDefault="00AA0075" w:rsidP="00AA0075">
      <w:pPr>
        <w:pStyle w:val="a9"/>
        <w:ind w:left="0" w:firstLine="709"/>
        <w:rPr>
          <w:rFonts w:ascii="Times New Roman" w:hAnsi="Times New Roman"/>
          <w:sz w:val="24"/>
          <w:szCs w:val="24"/>
          <w:lang w:val="ru-RU"/>
        </w:rPr>
      </w:pPr>
      <w:r w:rsidRPr="00AA0075">
        <w:rPr>
          <w:rFonts w:ascii="Times New Roman" w:hAnsi="Times New Roman"/>
          <w:sz w:val="24"/>
          <w:szCs w:val="24"/>
          <w:lang w:val="ru-RU"/>
        </w:rPr>
        <w:t xml:space="preserve">Внимание сосредоточивается на вопросах, связанных с качеством: </w:t>
      </w:r>
    </w:p>
    <w:p w:rsidR="00AA0075" w:rsidRPr="00AA0075" w:rsidRDefault="00AA0075" w:rsidP="00D955CE">
      <w:pPr>
        <w:numPr>
          <w:ilvl w:val="0"/>
          <w:numId w:val="10"/>
        </w:numPr>
        <w:tabs>
          <w:tab w:val="clear" w:pos="1429"/>
        </w:tabs>
        <w:autoSpaceDE w:val="0"/>
        <w:autoSpaceDN w:val="0"/>
        <w:adjustRightInd w:val="0"/>
        <w:spacing w:after="0" w:line="240" w:lineRule="auto"/>
        <w:ind w:left="0" w:firstLine="720"/>
        <w:jc w:val="both"/>
        <w:rPr>
          <w:rFonts w:ascii="Times New Roman" w:hAnsi="Times New Roman"/>
          <w:color w:val="000000"/>
          <w:sz w:val="24"/>
          <w:szCs w:val="24"/>
        </w:rPr>
      </w:pPr>
      <w:r w:rsidRPr="00AA0075">
        <w:rPr>
          <w:rFonts w:ascii="Times New Roman" w:hAnsi="Times New Roman"/>
          <w:color w:val="000000"/>
          <w:sz w:val="24"/>
          <w:szCs w:val="24"/>
        </w:rPr>
        <w:t>проводимых общешкольных основных дел, мероприятий;</w:t>
      </w:r>
    </w:p>
    <w:p w:rsidR="00AA0075" w:rsidRPr="00AA0075" w:rsidRDefault="00AA0075" w:rsidP="00D955CE">
      <w:pPr>
        <w:numPr>
          <w:ilvl w:val="0"/>
          <w:numId w:val="10"/>
        </w:numPr>
        <w:tabs>
          <w:tab w:val="clear" w:pos="1429"/>
        </w:tabs>
        <w:autoSpaceDE w:val="0"/>
        <w:autoSpaceDN w:val="0"/>
        <w:adjustRightInd w:val="0"/>
        <w:spacing w:after="0" w:line="240" w:lineRule="auto"/>
        <w:ind w:left="0" w:firstLine="720"/>
        <w:jc w:val="both"/>
        <w:rPr>
          <w:rFonts w:ascii="Times New Roman" w:hAnsi="Times New Roman"/>
          <w:color w:val="000000"/>
          <w:sz w:val="24"/>
          <w:szCs w:val="24"/>
        </w:rPr>
      </w:pPr>
      <w:r w:rsidRPr="00AA0075">
        <w:rPr>
          <w:rFonts w:ascii="Times New Roman" w:hAnsi="Times New Roman"/>
          <w:sz w:val="24"/>
          <w:szCs w:val="24"/>
        </w:rPr>
        <w:t>деятельности классных руководителей и их классов;</w:t>
      </w:r>
    </w:p>
    <w:p w:rsidR="00AA0075" w:rsidRPr="00AA0075" w:rsidRDefault="00AA0075" w:rsidP="00D955CE">
      <w:pPr>
        <w:pStyle w:val="Default"/>
        <w:numPr>
          <w:ilvl w:val="0"/>
          <w:numId w:val="10"/>
        </w:numPr>
        <w:tabs>
          <w:tab w:val="clear" w:pos="1429"/>
        </w:tabs>
        <w:ind w:left="0" w:firstLine="720"/>
        <w:jc w:val="both"/>
      </w:pPr>
      <w:r w:rsidRPr="00AA0075">
        <w:t>реализации воспитательного потенциала урочной деятельности;</w:t>
      </w:r>
    </w:p>
    <w:p w:rsidR="00AA0075" w:rsidRPr="00AA0075" w:rsidRDefault="00AA0075" w:rsidP="00D955CE">
      <w:pPr>
        <w:pStyle w:val="Default"/>
        <w:numPr>
          <w:ilvl w:val="0"/>
          <w:numId w:val="10"/>
        </w:numPr>
        <w:tabs>
          <w:tab w:val="clear" w:pos="1429"/>
        </w:tabs>
        <w:ind w:left="0" w:firstLine="720"/>
        <w:jc w:val="both"/>
      </w:pPr>
      <w:r w:rsidRPr="00AA0075">
        <w:t>организуемой внеурочной деятельности обучающихся;</w:t>
      </w:r>
    </w:p>
    <w:p w:rsidR="00AA0075" w:rsidRPr="00AA0075" w:rsidRDefault="00AA0075" w:rsidP="00D955CE">
      <w:pPr>
        <w:pStyle w:val="Default"/>
        <w:numPr>
          <w:ilvl w:val="0"/>
          <w:numId w:val="10"/>
        </w:numPr>
        <w:tabs>
          <w:tab w:val="clear" w:pos="1429"/>
        </w:tabs>
        <w:ind w:left="0" w:firstLine="720"/>
        <w:jc w:val="both"/>
      </w:pPr>
      <w:r w:rsidRPr="00AA0075">
        <w:t xml:space="preserve">внешкольных мероприятий; </w:t>
      </w:r>
    </w:p>
    <w:p w:rsidR="00AA0075" w:rsidRPr="00AA0075" w:rsidRDefault="00AA0075" w:rsidP="00D955CE">
      <w:pPr>
        <w:pStyle w:val="Default"/>
        <w:numPr>
          <w:ilvl w:val="0"/>
          <w:numId w:val="10"/>
        </w:numPr>
        <w:tabs>
          <w:tab w:val="clear" w:pos="1429"/>
        </w:tabs>
        <w:ind w:left="0" w:firstLine="720"/>
        <w:jc w:val="both"/>
      </w:pPr>
      <w:r w:rsidRPr="00AA0075">
        <w:t>создания и поддержки предметно-пространственной среды;</w:t>
      </w:r>
    </w:p>
    <w:p w:rsidR="00AA0075" w:rsidRPr="00AA0075" w:rsidRDefault="00AA0075" w:rsidP="00D955CE">
      <w:pPr>
        <w:pStyle w:val="Default"/>
        <w:numPr>
          <w:ilvl w:val="0"/>
          <w:numId w:val="10"/>
        </w:numPr>
        <w:tabs>
          <w:tab w:val="clear" w:pos="1429"/>
        </w:tabs>
        <w:ind w:left="0" w:firstLine="720"/>
        <w:jc w:val="both"/>
      </w:pPr>
      <w:r w:rsidRPr="00AA0075">
        <w:t>взаимодействия с родительским сообществом;</w:t>
      </w:r>
    </w:p>
    <w:p w:rsidR="00AA0075" w:rsidRPr="00AA0075" w:rsidRDefault="00AA0075" w:rsidP="00D955CE">
      <w:pPr>
        <w:pStyle w:val="Default"/>
        <w:numPr>
          <w:ilvl w:val="0"/>
          <w:numId w:val="10"/>
        </w:numPr>
        <w:tabs>
          <w:tab w:val="clear" w:pos="1429"/>
        </w:tabs>
        <w:ind w:left="0" w:firstLine="720"/>
        <w:jc w:val="both"/>
      </w:pPr>
      <w:r w:rsidRPr="00AA0075">
        <w:t>деятельности ученического самоуправления;</w:t>
      </w:r>
    </w:p>
    <w:p w:rsidR="00AA0075" w:rsidRPr="00AA0075" w:rsidRDefault="00AA0075" w:rsidP="00D955CE">
      <w:pPr>
        <w:pStyle w:val="Default"/>
        <w:numPr>
          <w:ilvl w:val="0"/>
          <w:numId w:val="10"/>
        </w:numPr>
        <w:tabs>
          <w:tab w:val="clear" w:pos="1429"/>
        </w:tabs>
        <w:ind w:left="0" w:firstLine="720"/>
        <w:jc w:val="both"/>
      </w:pPr>
      <w:r w:rsidRPr="00AA0075">
        <w:t>деятельности по профилактике и безопасности;</w:t>
      </w:r>
    </w:p>
    <w:p w:rsidR="00AA0075" w:rsidRPr="00AA0075" w:rsidRDefault="00AA0075" w:rsidP="00D955CE">
      <w:pPr>
        <w:pStyle w:val="Default"/>
        <w:numPr>
          <w:ilvl w:val="0"/>
          <w:numId w:val="10"/>
        </w:numPr>
        <w:tabs>
          <w:tab w:val="clear" w:pos="1429"/>
        </w:tabs>
        <w:ind w:left="0" w:firstLine="720"/>
        <w:jc w:val="both"/>
      </w:pPr>
      <w:r w:rsidRPr="00AA0075">
        <w:t>реализации потенциала социального партнерства;</w:t>
      </w:r>
    </w:p>
    <w:p w:rsidR="00AA0075" w:rsidRPr="00AA0075" w:rsidRDefault="00AA0075" w:rsidP="00D955CE">
      <w:pPr>
        <w:pStyle w:val="Default"/>
        <w:numPr>
          <w:ilvl w:val="0"/>
          <w:numId w:val="10"/>
        </w:numPr>
        <w:tabs>
          <w:tab w:val="clear" w:pos="1429"/>
        </w:tabs>
        <w:ind w:left="0" w:firstLine="720"/>
        <w:jc w:val="both"/>
      </w:pPr>
      <w:r w:rsidRPr="00AA0075">
        <w:t>деятельности по профориентации обучающихся;</w:t>
      </w:r>
    </w:p>
    <w:p w:rsidR="00AA0075" w:rsidRPr="00AA0075" w:rsidRDefault="00AA0075" w:rsidP="00D955CE">
      <w:pPr>
        <w:pStyle w:val="Default"/>
        <w:numPr>
          <w:ilvl w:val="0"/>
          <w:numId w:val="10"/>
        </w:numPr>
        <w:tabs>
          <w:tab w:val="clear" w:pos="1429"/>
        </w:tabs>
        <w:ind w:left="0" w:firstLine="720"/>
        <w:jc w:val="both"/>
      </w:pPr>
      <w:r w:rsidRPr="00AA0075">
        <w:t>действующих в школе детских общественных объединений;</w:t>
      </w:r>
    </w:p>
    <w:p w:rsidR="00AA0075" w:rsidRPr="00AA0075" w:rsidRDefault="00AA0075" w:rsidP="00D955CE">
      <w:pPr>
        <w:pStyle w:val="Default"/>
        <w:numPr>
          <w:ilvl w:val="0"/>
          <w:numId w:val="10"/>
        </w:numPr>
        <w:tabs>
          <w:tab w:val="clear" w:pos="1429"/>
        </w:tabs>
        <w:ind w:left="0" w:firstLine="720"/>
        <w:jc w:val="both"/>
      </w:pPr>
      <w:r w:rsidRPr="00AA0075">
        <w:lastRenderedPageBreak/>
        <w:t>добровольческой деятельности обучающихся;</w:t>
      </w:r>
    </w:p>
    <w:p w:rsidR="00AA0075" w:rsidRPr="00AA0075" w:rsidRDefault="00AA0075" w:rsidP="00D955CE">
      <w:pPr>
        <w:pStyle w:val="Default"/>
        <w:numPr>
          <w:ilvl w:val="0"/>
          <w:numId w:val="10"/>
        </w:numPr>
        <w:tabs>
          <w:tab w:val="clear" w:pos="1429"/>
        </w:tabs>
        <w:ind w:left="0" w:firstLine="720"/>
        <w:jc w:val="both"/>
      </w:pPr>
      <w:r w:rsidRPr="00AA0075">
        <w:t>работы школьных спортивных клубов.</w:t>
      </w:r>
    </w:p>
    <w:p w:rsidR="00AA0075" w:rsidRPr="00AA0075" w:rsidRDefault="00AA0075" w:rsidP="00AA0075">
      <w:pPr>
        <w:pStyle w:val="Default"/>
        <w:ind w:firstLine="720"/>
        <w:jc w:val="both"/>
      </w:pPr>
      <w:r w:rsidRPr="00AA0075">
        <w:t xml:space="preserve">Итогом самоанализа является перечень выявленных проблем, над решением которых предстоит работать педагогическому коллективу. </w:t>
      </w:r>
    </w:p>
    <w:p w:rsidR="00AA0075" w:rsidRPr="00AA0075" w:rsidRDefault="00AA0075" w:rsidP="00AA0075">
      <w:pPr>
        <w:pStyle w:val="Default"/>
        <w:ind w:firstLine="709"/>
        <w:jc w:val="both"/>
      </w:pPr>
      <w:r w:rsidRPr="00AA0075">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в конце учебного года, рассматриваются и утверждаются педагогическим советом или иным коллегиальным органом управления в школе.</w:t>
      </w: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BC3792" w:rsidRDefault="00BC3792" w:rsidP="00C706B1">
      <w:pPr>
        <w:tabs>
          <w:tab w:val="left" w:pos="709"/>
        </w:tabs>
        <w:spacing w:after="0" w:line="240" w:lineRule="auto"/>
        <w:jc w:val="center"/>
        <w:rPr>
          <w:rFonts w:ascii="Times New Roman" w:hAnsi="Times New Roman"/>
          <w:b/>
          <w:bCs/>
          <w:sz w:val="24"/>
          <w:szCs w:val="24"/>
        </w:rPr>
      </w:pPr>
    </w:p>
    <w:p w:rsidR="00D8029E" w:rsidRDefault="00D8029E" w:rsidP="00C706B1">
      <w:pPr>
        <w:tabs>
          <w:tab w:val="left" w:pos="709"/>
        </w:tabs>
        <w:spacing w:after="0" w:line="240" w:lineRule="auto"/>
        <w:jc w:val="center"/>
        <w:rPr>
          <w:rFonts w:ascii="Times New Roman" w:hAnsi="Times New Roman"/>
          <w:b/>
          <w:bCs/>
          <w:sz w:val="24"/>
          <w:szCs w:val="24"/>
        </w:rPr>
      </w:pPr>
    </w:p>
    <w:p w:rsidR="00155F53" w:rsidRDefault="00F60BA5" w:rsidP="00C706B1">
      <w:pPr>
        <w:tabs>
          <w:tab w:val="left" w:pos="709"/>
        </w:tabs>
        <w:spacing w:after="0" w:line="240" w:lineRule="auto"/>
        <w:jc w:val="center"/>
        <w:rPr>
          <w:rFonts w:ascii="Times New Roman" w:hAnsi="Times New Roman"/>
          <w:b/>
          <w:bCs/>
          <w:sz w:val="24"/>
          <w:szCs w:val="24"/>
        </w:rPr>
      </w:pPr>
      <w:r>
        <w:rPr>
          <w:rFonts w:ascii="Times New Roman" w:hAnsi="Times New Roman"/>
          <w:b/>
          <w:bCs/>
          <w:sz w:val="24"/>
          <w:szCs w:val="24"/>
        </w:rPr>
        <w:lastRenderedPageBreak/>
        <w:t>3. Организационный раздел</w:t>
      </w:r>
    </w:p>
    <w:p w:rsidR="00F60BA5" w:rsidRDefault="00F60BA5" w:rsidP="00F60BA5">
      <w:pPr>
        <w:tabs>
          <w:tab w:val="left" w:pos="709"/>
        </w:tabs>
        <w:spacing w:after="0" w:line="240" w:lineRule="auto"/>
        <w:ind w:firstLine="567"/>
        <w:rPr>
          <w:rFonts w:ascii="Times New Roman" w:hAnsi="Times New Roman"/>
          <w:b/>
          <w:bCs/>
          <w:sz w:val="24"/>
          <w:szCs w:val="24"/>
        </w:rPr>
      </w:pPr>
    </w:p>
    <w:p w:rsidR="00F60BA5" w:rsidRDefault="00F60BA5" w:rsidP="00F60BA5">
      <w:pPr>
        <w:tabs>
          <w:tab w:val="left" w:pos="709"/>
        </w:tabs>
        <w:spacing w:after="0" w:line="240" w:lineRule="auto"/>
        <w:ind w:firstLine="567"/>
        <w:rPr>
          <w:rFonts w:ascii="Times New Roman" w:hAnsi="Times New Roman"/>
          <w:b/>
          <w:bCs/>
          <w:sz w:val="24"/>
          <w:szCs w:val="24"/>
        </w:rPr>
      </w:pPr>
      <w:r>
        <w:rPr>
          <w:rFonts w:ascii="Times New Roman" w:hAnsi="Times New Roman"/>
          <w:b/>
          <w:bCs/>
          <w:sz w:val="24"/>
          <w:szCs w:val="24"/>
        </w:rPr>
        <w:t>3.1. Учебный план начального общего образования</w:t>
      </w:r>
    </w:p>
    <w:p w:rsidR="00F60BA5" w:rsidRDefault="00F60BA5" w:rsidP="00F60BA5">
      <w:pPr>
        <w:tabs>
          <w:tab w:val="left" w:pos="709"/>
        </w:tabs>
        <w:spacing w:after="0" w:line="240" w:lineRule="auto"/>
        <w:ind w:firstLine="567"/>
        <w:jc w:val="center"/>
        <w:rPr>
          <w:rFonts w:ascii="Times New Roman" w:hAnsi="Times New Roman"/>
          <w:b/>
          <w:bCs/>
          <w:sz w:val="24"/>
          <w:szCs w:val="24"/>
        </w:rPr>
      </w:pPr>
    </w:p>
    <w:p w:rsidR="00155F53" w:rsidRPr="000B1EBE" w:rsidRDefault="00F60BA5" w:rsidP="001858FB">
      <w:pPr>
        <w:tabs>
          <w:tab w:val="left" w:pos="709"/>
        </w:tabs>
        <w:spacing w:after="0" w:line="240" w:lineRule="auto"/>
        <w:ind w:firstLine="567"/>
        <w:jc w:val="center"/>
        <w:rPr>
          <w:rFonts w:ascii="Times New Roman" w:hAnsi="Times New Roman"/>
          <w:b/>
          <w:bCs/>
          <w:sz w:val="24"/>
          <w:szCs w:val="24"/>
        </w:rPr>
      </w:pPr>
      <w:r>
        <w:rPr>
          <w:rFonts w:ascii="Times New Roman" w:hAnsi="Times New Roman"/>
          <w:b/>
          <w:bCs/>
          <w:sz w:val="24"/>
          <w:szCs w:val="24"/>
        </w:rPr>
        <w:t>Пояснительная записка</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pacing w:val="-1"/>
          <w:sz w:val="24"/>
          <w:szCs w:val="24"/>
          <w:lang w:val="ru-RU"/>
        </w:rPr>
        <w:t>Учебный</w:t>
      </w:r>
      <w:r w:rsidR="00A875AC">
        <w:rPr>
          <w:rFonts w:ascii="Times New Roman" w:hAnsi="Times New Roman" w:cs="Times New Roman"/>
          <w:spacing w:val="-1"/>
          <w:sz w:val="24"/>
          <w:szCs w:val="24"/>
          <w:lang w:val="ru-RU"/>
        </w:rPr>
        <w:t xml:space="preserve"> </w:t>
      </w:r>
      <w:r w:rsidRPr="00FD61B8">
        <w:rPr>
          <w:rFonts w:ascii="Times New Roman" w:hAnsi="Times New Roman" w:cs="Times New Roman"/>
          <w:sz w:val="24"/>
          <w:szCs w:val="24"/>
          <w:lang w:val="ru-RU"/>
        </w:rPr>
        <w:t>план</w:t>
      </w:r>
      <w:r w:rsidR="00FD61B8">
        <w:rPr>
          <w:rFonts w:ascii="Times New Roman" w:hAnsi="Times New Roman" w:cs="Times New Roman"/>
          <w:sz w:val="24"/>
          <w:szCs w:val="24"/>
          <w:lang w:val="ru-RU"/>
        </w:rPr>
        <w:t xml:space="preserve"> МБОУ «</w:t>
      </w:r>
      <w:r w:rsidR="006153A9">
        <w:rPr>
          <w:rFonts w:ascii="Times New Roman" w:hAnsi="Times New Roman" w:cs="Times New Roman"/>
          <w:sz w:val="24"/>
          <w:szCs w:val="24"/>
          <w:lang w:val="ru-RU"/>
        </w:rPr>
        <w:t>Большебыковская</w:t>
      </w:r>
      <w:r w:rsidR="00FD61B8">
        <w:rPr>
          <w:rFonts w:ascii="Times New Roman" w:hAnsi="Times New Roman" w:cs="Times New Roman"/>
          <w:sz w:val="24"/>
          <w:szCs w:val="24"/>
          <w:lang w:val="ru-RU"/>
        </w:rPr>
        <w:t xml:space="preserve"> средняя общеобразовательная школа»</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фиксирует</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общий</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объем</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нагрузки,</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максимальный</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объем</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аудиторной</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нагрузки</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обучающихся,</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состав</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и</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структуру</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предметны</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хобластей</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,распределяет</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учебное</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время,</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отводимое</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на</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их</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освоение</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по</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классам</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и</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учебным</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предметам.</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Учебныйпланначальногообщегообразованияопределяетобщиерамкипринимаемыхрешенийприотбореучебногоматериала,формированииперечнярезультатовобразованияиорганизацииобразовательнойдеятельности.</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Содержаниеобразованияприполученииначальногообщегообразованияреализуетсяпреимущественнозасчетучебныхкурсов,обеспечивающихцелостноевосприятиемира,системно-деятельностныйподходииндивидуализацию обучения.</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Вариативностьсодержанияобразовательныхпрограммначальногообщегообразованияреализуетсячерезвозможностьформированияпрограммначальногообщегообразованияразличногоуровнясложностиинаправленностисучетомобразовательныхпотребностейиспособностей обучающихся.</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Федеральныйучебныйплансостоитиздвухчастей–обязательнойчастиичасти,формируемойучастникамиобразовательных отношений.</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Объем обязательной части программы начального общего образования составляет 80%, аобъем части, формируемой участниками образовательных отношений из перечня, предлагаемогообразовательной организацией,– 20%отобщегообъема.</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Обязательная часть федерального учебного плана определяет состав учебных предметовобязательныхпредметныхобластей,которыедолжныбытьреализованывовсехимеющихгосударственнуюаккредитациюобразовательныхорганизациях,реализующихООПНОО,иучебноевремя, отводимоенаихизучениепоклассам(годам) обучения.</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Расписаниеучебныхзанятийсоставляетсясучетомдневнойинедельнойдинамикиумственнойработоспособностиобучающихсяишкалытрудностиучебныхпредметов.Образовательная недельная нагрузка распределяется равномерно в течение учебной недели, при</w:t>
      </w:r>
      <w:r w:rsidRPr="00FD61B8">
        <w:rPr>
          <w:rFonts w:ascii="Times New Roman" w:hAnsi="Times New Roman" w:cs="Times New Roman"/>
          <w:spacing w:val="-1"/>
          <w:sz w:val="24"/>
          <w:szCs w:val="24"/>
          <w:lang w:val="ru-RU"/>
        </w:rPr>
        <w:t>этомобъеммаксимально</w:t>
      </w:r>
      <w:r w:rsidRPr="00FD61B8">
        <w:rPr>
          <w:rFonts w:ascii="Times New Roman" w:hAnsi="Times New Roman" w:cs="Times New Roman"/>
          <w:sz w:val="24"/>
          <w:szCs w:val="24"/>
          <w:lang w:val="ru-RU"/>
        </w:rPr>
        <w:t>допустимойнагрузкивтечениеднядолженсоответствоватьдействующимсанитарнымправилам и нормативам.</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Образовательная организация самостоятельна в организации образовательной деятельности(урочнойивнеурочной),ввыборевидовдеятельностипокаждомупредмету(проектнаядеятельность,практическиеилабораторныезанятия,экскурсииидругое).Вовремязанятийнеобходимперерывдля гимнастики не менее2 минут.</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Урочная деятельность направлена на достижение обучающимися планируемых результатовосвоенияпрограммыначальногообщегообразованиясучетомобязательныхдляизученияучебныхпредметов.</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Часть</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учебного</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плана,формируемая</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участниками</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образовательных</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отношений,</w:t>
      </w:r>
      <w:r w:rsidR="00A875AC">
        <w:rPr>
          <w:rFonts w:ascii="Times New Roman" w:hAnsi="Times New Roman" w:cs="Times New Roman"/>
          <w:sz w:val="24"/>
          <w:szCs w:val="24"/>
          <w:lang w:val="ru-RU"/>
        </w:rPr>
        <w:t xml:space="preserve"> </w:t>
      </w:r>
      <w:r w:rsidRPr="00FD61B8">
        <w:rPr>
          <w:rFonts w:ascii="Times New Roman" w:hAnsi="Times New Roman" w:cs="Times New Roman"/>
          <w:sz w:val="24"/>
          <w:szCs w:val="24"/>
          <w:lang w:val="ru-RU"/>
        </w:rPr>
        <w:t>обеспечиваетреализациюиндивидуальныхпотребностейобучающихся.Время,отводимоенаданную часть внутри максимально допустимой недельной нагрузки обучающихся, может быть</w:t>
      </w:r>
      <w:r w:rsidRPr="00FD61B8">
        <w:rPr>
          <w:rFonts w:ascii="Times New Roman" w:hAnsi="Times New Roman" w:cs="Times New Roman"/>
          <w:spacing w:val="-1"/>
          <w:sz w:val="24"/>
          <w:szCs w:val="24"/>
          <w:lang w:val="ru-RU"/>
        </w:rPr>
        <w:t>использовано</w:t>
      </w:r>
      <w:r w:rsidRPr="00FD61B8">
        <w:rPr>
          <w:rFonts w:ascii="Times New Roman" w:hAnsi="Times New Roman" w:cs="Times New Roman"/>
          <w:sz w:val="24"/>
          <w:szCs w:val="24"/>
          <w:lang w:val="ru-RU"/>
        </w:rPr>
        <w:t>наувеличениеучебныхчасов,отводимыхнаизучениеотдельныхучебныхпредметов,учебныхкурсов,учебныхмодулейповыборуродителей(законныхпредставителей)несовершеннолетнихобучающихся,втомчислепредусматривающихуглублённоеизучениеучебных предметов, с целью удовлетворения различных интересов обучающихся, потребностей вфизическомразвитииисовершенствовании,атакжеучитывающихэтнокультурныеинтересы.</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Внеурочная деятельность направлена на достижение планируемых результатов освоенияпрограммыначальногообщегообразованиясучетомвыбораучастникамиобразовательных о</w:t>
      </w:r>
      <w:r w:rsidR="00FD61B8">
        <w:rPr>
          <w:rFonts w:ascii="Times New Roman" w:hAnsi="Times New Roman" w:cs="Times New Roman"/>
          <w:sz w:val="24"/>
          <w:szCs w:val="24"/>
          <w:lang w:val="ru-RU"/>
        </w:rPr>
        <w:t>тношений</w:t>
      </w:r>
      <w:r w:rsidRPr="00FD61B8">
        <w:rPr>
          <w:rFonts w:ascii="Times New Roman" w:hAnsi="Times New Roman" w:cs="Times New Roman"/>
          <w:sz w:val="24"/>
          <w:szCs w:val="24"/>
          <w:lang w:val="ru-RU"/>
        </w:rPr>
        <w:t>. Осуществляется в формах, отличных от урочной (экскурсии, походы, соревнования,посещениятеатров, музеев,проведениеобщественно-полезныхпрактикииныеформы).</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 xml:space="preserve">Организация занятий по направлениям внеурочной деятельности является </w:t>
      </w:r>
      <w:r w:rsidRPr="00FD61B8">
        <w:rPr>
          <w:rFonts w:ascii="Times New Roman" w:hAnsi="Times New Roman" w:cs="Times New Roman"/>
          <w:sz w:val="24"/>
          <w:szCs w:val="24"/>
          <w:lang w:val="ru-RU"/>
        </w:rPr>
        <w:lastRenderedPageBreak/>
        <w:t>неотъемлемойчастьюобразовательнойдеятельностив</w:t>
      </w:r>
      <w:r w:rsidR="00FD61B8">
        <w:rPr>
          <w:rFonts w:ascii="Times New Roman" w:hAnsi="Times New Roman" w:cs="Times New Roman"/>
          <w:sz w:val="24"/>
          <w:szCs w:val="24"/>
          <w:lang w:val="ru-RU"/>
        </w:rPr>
        <w:t>МБОУ «</w:t>
      </w:r>
      <w:r w:rsidR="006153A9">
        <w:rPr>
          <w:rFonts w:ascii="Times New Roman" w:hAnsi="Times New Roman" w:cs="Times New Roman"/>
          <w:sz w:val="24"/>
          <w:szCs w:val="24"/>
          <w:lang w:val="ru-RU"/>
        </w:rPr>
        <w:t>Большебыковская</w:t>
      </w:r>
      <w:r w:rsidR="00FD61B8">
        <w:rPr>
          <w:rFonts w:ascii="Times New Roman" w:hAnsi="Times New Roman" w:cs="Times New Roman"/>
          <w:sz w:val="24"/>
          <w:szCs w:val="24"/>
          <w:lang w:val="ru-RU"/>
        </w:rPr>
        <w:t xml:space="preserve"> средняя общеобразовательная школа»</w:t>
      </w:r>
      <w:r w:rsidRPr="00FD61B8">
        <w:rPr>
          <w:rFonts w:ascii="Times New Roman" w:hAnsi="Times New Roman" w:cs="Times New Roman"/>
          <w:sz w:val="24"/>
          <w:szCs w:val="24"/>
          <w:lang w:val="ru-RU"/>
        </w:rPr>
        <w:t>.Образовательн</w:t>
      </w:r>
      <w:r w:rsidR="00FD61B8">
        <w:rPr>
          <w:rFonts w:ascii="Times New Roman" w:hAnsi="Times New Roman" w:cs="Times New Roman"/>
          <w:sz w:val="24"/>
          <w:szCs w:val="24"/>
          <w:lang w:val="ru-RU"/>
        </w:rPr>
        <w:t>ая</w:t>
      </w:r>
      <w:r w:rsidRPr="00FD61B8">
        <w:rPr>
          <w:rFonts w:ascii="Times New Roman" w:hAnsi="Times New Roman" w:cs="Times New Roman"/>
          <w:sz w:val="24"/>
          <w:szCs w:val="24"/>
          <w:lang w:val="ru-RU"/>
        </w:rPr>
        <w:t>организаци</w:t>
      </w:r>
      <w:r w:rsidR="00FD61B8">
        <w:rPr>
          <w:rFonts w:ascii="Times New Roman" w:hAnsi="Times New Roman" w:cs="Times New Roman"/>
          <w:sz w:val="24"/>
          <w:szCs w:val="24"/>
          <w:lang w:val="ru-RU"/>
        </w:rPr>
        <w:t>я</w:t>
      </w:r>
      <w:r w:rsidRPr="00FD61B8">
        <w:rPr>
          <w:rFonts w:ascii="Times New Roman" w:hAnsi="Times New Roman" w:cs="Times New Roman"/>
          <w:sz w:val="24"/>
          <w:szCs w:val="24"/>
          <w:lang w:val="ru-RU"/>
        </w:rPr>
        <w:t>предоставля</w:t>
      </w:r>
      <w:r w:rsidR="00FD61B8">
        <w:rPr>
          <w:rFonts w:ascii="Times New Roman" w:hAnsi="Times New Roman" w:cs="Times New Roman"/>
          <w:sz w:val="24"/>
          <w:szCs w:val="24"/>
          <w:lang w:val="ru-RU"/>
        </w:rPr>
        <w:t>е</w:t>
      </w:r>
      <w:r w:rsidRPr="00FD61B8">
        <w:rPr>
          <w:rFonts w:ascii="Times New Roman" w:hAnsi="Times New Roman" w:cs="Times New Roman"/>
          <w:sz w:val="24"/>
          <w:szCs w:val="24"/>
          <w:lang w:val="ru-RU"/>
        </w:rPr>
        <w:t>тобучающимсявозможностьвыбораширокогоспектразанятий,направленныхнаразвитиеобучающихся.</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Формы организацииобразовательнойдеятельности, чередованиеурочнойивнеурочнойдеятельностиприреализацииООПНООопределяет</w:t>
      </w:r>
      <w:r w:rsidR="00FD61B8">
        <w:rPr>
          <w:rFonts w:ascii="Times New Roman" w:hAnsi="Times New Roman" w:cs="Times New Roman"/>
          <w:sz w:val="24"/>
          <w:szCs w:val="24"/>
          <w:lang w:val="ru-RU"/>
        </w:rPr>
        <w:t>образовательная организация</w:t>
      </w:r>
      <w:r w:rsidRPr="00FD61B8">
        <w:rPr>
          <w:rFonts w:ascii="Times New Roman" w:hAnsi="Times New Roman" w:cs="Times New Roman"/>
          <w:sz w:val="24"/>
          <w:szCs w:val="24"/>
          <w:lang w:val="ru-RU"/>
        </w:rPr>
        <w:t>.</w:t>
      </w:r>
    </w:p>
    <w:p w:rsidR="00D8029E" w:rsidRPr="00FD61B8"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 xml:space="preserve">В целях удовлетворения образовательных потребностей и интересов обучающихся могутразрабатыватьсяиндивидуальныеучебныепланы,втомчиследляускоренногообучения,впределахосваиваемойпрограммыначальногообщегообразованиявпорядке,установленномлокальными нормативными актами </w:t>
      </w:r>
      <w:r w:rsidR="00FD61B8">
        <w:rPr>
          <w:rFonts w:ascii="Times New Roman" w:hAnsi="Times New Roman" w:cs="Times New Roman"/>
          <w:sz w:val="24"/>
          <w:szCs w:val="24"/>
          <w:lang w:val="ru-RU"/>
        </w:rPr>
        <w:t>МБОУ «</w:t>
      </w:r>
      <w:r w:rsidR="006153A9">
        <w:rPr>
          <w:rFonts w:ascii="Times New Roman" w:hAnsi="Times New Roman" w:cs="Times New Roman"/>
          <w:sz w:val="24"/>
          <w:szCs w:val="24"/>
          <w:lang w:val="ru-RU"/>
        </w:rPr>
        <w:t>Большебыковская</w:t>
      </w:r>
      <w:r w:rsidR="00FD61B8">
        <w:rPr>
          <w:rFonts w:ascii="Times New Roman" w:hAnsi="Times New Roman" w:cs="Times New Roman"/>
          <w:sz w:val="24"/>
          <w:szCs w:val="24"/>
          <w:lang w:val="ru-RU"/>
        </w:rPr>
        <w:t xml:space="preserve"> средняя общеобразовательная школа»</w:t>
      </w:r>
      <w:r w:rsidRPr="00FD61B8">
        <w:rPr>
          <w:rFonts w:ascii="Times New Roman" w:hAnsi="Times New Roman" w:cs="Times New Roman"/>
          <w:sz w:val="24"/>
          <w:szCs w:val="24"/>
          <w:lang w:val="ru-RU"/>
        </w:rPr>
        <w:t>. Реализация индивидуальныхучебныхпланов,программ сопровождается тьюторскойподдержкой.</w:t>
      </w:r>
    </w:p>
    <w:p w:rsidR="00D8029E" w:rsidRPr="00FC733D" w:rsidRDefault="00D8029E"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Время,отведенноенавнеурочнуюдеятельность,неучитываетсяприопределениимаксимальнодопустимойнедельнойучебнойнагрузкиобучающихся,ноучитываетсяприопределении объемовфинансирования,направляемыхнареализацию</w:t>
      </w:r>
      <w:r w:rsidRPr="00FC733D">
        <w:rPr>
          <w:rFonts w:ascii="Times New Roman" w:hAnsi="Times New Roman" w:cs="Times New Roman"/>
          <w:sz w:val="24"/>
          <w:szCs w:val="24"/>
          <w:lang w:val="ru-RU"/>
        </w:rPr>
        <w:t>ООПНОО.</w:t>
      </w:r>
    </w:p>
    <w:p w:rsidR="00D12188" w:rsidRDefault="006D2AA0" w:rsidP="000B1EBE">
      <w:pPr>
        <w:tabs>
          <w:tab w:val="left" w:pos="709"/>
        </w:tabs>
        <w:spacing w:after="0" w:line="240" w:lineRule="auto"/>
        <w:ind w:firstLine="709"/>
        <w:jc w:val="both"/>
        <w:rPr>
          <w:rFonts w:ascii="Times New Roman" w:eastAsiaTheme="minorHAnsi" w:hAnsi="Times New Roman"/>
          <w:color w:val="000000"/>
          <w:sz w:val="24"/>
          <w:szCs w:val="24"/>
          <w:lang w:eastAsia="en-US"/>
        </w:rPr>
      </w:pPr>
      <w:r w:rsidRPr="00517C2C">
        <w:rPr>
          <w:rFonts w:ascii="Times New Roman" w:eastAsiaTheme="minorHAnsi" w:hAnsi="Times New Roman"/>
          <w:color w:val="000000"/>
          <w:sz w:val="24"/>
          <w:szCs w:val="24"/>
          <w:lang w:eastAsia="en-US"/>
        </w:rPr>
        <w:t>Учебный план на конкретный учебный год утверждается ежегодно</w:t>
      </w:r>
      <w:r w:rsidR="004177F7">
        <w:rPr>
          <w:rFonts w:ascii="Times New Roman" w:eastAsiaTheme="minorHAnsi" w:hAnsi="Times New Roman"/>
          <w:color w:val="000000"/>
          <w:sz w:val="24"/>
          <w:szCs w:val="24"/>
          <w:lang w:eastAsia="en-US"/>
        </w:rPr>
        <w:t>.</w:t>
      </w:r>
    </w:p>
    <w:p w:rsidR="00FD61B8" w:rsidRDefault="00FD61B8" w:rsidP="00FD61B8">
      <w:pPr>
        <w:pStyle w:val="a7"/>
        <w:ind w:left="0" w:right="0" w:firstLine="567"/>
        <w:rPr>
          <w:rFonts w:ascii="Times New Roman" w:hAnsi="Times New Roman" w:cs="Times New Roman"/>
          <w:sz w:val="24"/>
          <w:szCs w:val="24"/>
          <w:lang w:val="ru-RU"/>
        </w:rPr>
      </w:pPr>
      <w:r w:rsidRPr="00FD61B8">
        <w:rPr>
          <w:rFonts w:ascii="Times New Roman" w:hAnsi="Times New Roman" w:cs="Times New Roman"/>
          <w:sz w:val="24"/>
          <w:szCs w:val="24"/>
          <w:lang w:val="ru-RU"/>
        </w:rPr>
        <w:t>В качестве учебного плана начального общего образования МБОУ «</w:t>
      </w:r>
      <w:r w:rsidR="006153A9">
        <w:rPr>
          <w:rFonts w:ascii="Times New Roman" w:hAnsi="Times New Roman" w:cs="Times New Roman"/>
          <w:sz w:val="24"/>
          <w:szCs w:val="24"/>
          <w:lang w:val="ru-RU"/>
        </w:rPr>
        <w:t>Большебыковска</w:t>
      </w:r>
      <w:r w:rsidR="00FC733D">
        <w:rPr>
          <w:rFonts w:ascii="Times New Roman" w:hAnsi="Times New Roman" w:cs="Times New Roman"/>
          <w:sz w:val="24"/>
          <w:szCs w:val="24"/>
          <w:lang w:val="ru-RU"/>
        </w:rPr>
        <w:t>я средняя общеобразовательная школа</w:t>
      </w:r>
      <w:r w:rsidRPr="00FD61B8">
        <w:rPr>
          <w:rFonts w:ascii="Times New Roman" w:hAnsi="Times New Roman" w:cs="Times New Roman"/>
          <w:sz w:val="24"/>
          <w:szCs w:val="24"/>
          <w:lang w:val="ru-RU"/>
        </w:rPr>
        <w:t>»выбранФедеральныйучебный планВариант1</w:t>
      </w:r>
      <w:r w:rsidR="00FC733D">
        <w:rPr>
          <w:rFonts w:ascii="Times New Roman" w:hAnsi="Times New Roman" w:cs="Times New Roman"/>
          <w:sz w:val="24"/>
          <w:szCs w:val="24"/>
          <w:lang w:val="ru-RU"/>
        </w:rPr>
        <w:t>, 3.</w:t>
      </w:r>
    </w:p>
    <w:p w:rsidR="00FC733D" w:rsidRPr="00FC733D" w:rsidRDefault="00FC733D" w:rsidP="00FD61B8">
      <w:pPr>
        <w:pStyle w:val="a7"/>
        <w:ind w:left="0" w:right="0" w:firstLine="567"/>
        <w:rPr>
          <w:rFonts w:ascii="Times New Roman" w:hAnsi="Times New Roman" w:cs="Times New Roman"/>
          <w:b/>
          <w:bCs/>
          <w:sz w:val="24"/>
          <w:szCs w:val="24"/>
          <w:lang w:val="ru-RU"/>
        </w:rPr>
      </w:pPr>
      <w:r w:rsidRPr="00FC733D">
        <w:rPr>
          <w:rFonts w:ascii="Times New Roman" w:hAnsi="Times New Roman" w:cs="Times New Roman"/>
          <w:b/>
          <w:bCs/>
          <w:sz w:val="24"/>
          <w:szCs w:val="24"/>
          <w:lang w:val="ru-RU"/>
        </w:rPr>
        <w:t>Вариант 1</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982"/>
        <w:gridCol w:w="2371"/>
        <w:gridCol w:w="1181"/>
        <w:gridCol w:w="1037"/>
        <w:gridCol w:w="952"/>
        <w:gridCol w:w="992"/>
        <w:gridCol w:w="1276"/>
      </w:tblGrid>
      <w:tr w:rsidR="00FC733D" w:rsidRPr="00FC733D" w:rsidTr="00FC733D">
        <w:trPr>
          <w:trHeight w:hRule="exact" w:val="936"/>
        </w:trPr>
        <w:tc>
          <w:tcPr>
            <w:tcW w:w="9791" w:type="dxa"/>
            <w:gridSpan w:val="7"/>
            <w:shd w:val="clear" w:color="auto" w:fill="FFFFFF"/>
            <w:vAlign w:val="center"/>
          </w:tcPr>
          <w:p w:rsidR="00FC733D" w:rsidRPr="00FC733D" w:rsidRDefault="00FC733D" w:rsidP="00FC733D">
            <w:pPr>
              <w:pStyle w:val="25"/>
              <w:shd w:val="clear" w:color="auto" w:fill="auto"/>
              <w:spacing w:before="0" w:after="0" w:line="240" w:lineRule="auto"/>
              <w:ind w:firstLine="142"/>
              <w:jc w:val="center"/>
              <w:rPr>
                <w:sz w:val="24"/>
                <w:szCs w:val="24"/>
              </w:rPr>
            </w:pPr>
            <w:r w:rsidRPr="00FC733D">
              <w:rPr>
                <w:rStyle w:val="213pt"/>
                <w:color w:val="auto"/>
                <w:sz w:val="24"/>
                <w:szCs w:val="24"/>
              </w:rPr>
              <w:t>Федеральный учебный план начального общего образования (5-дневная учебная неделя)</w:t>
            </w:r>
          </w:p>
        </w:tc>
      </w:tr>
      <w:tr w:rsidR="00FC733D" w:rsidRPr="00FC733D" w:rsidTr="00FC733D">
        <w:trPr>
          <w:trHeight w:hRule="exact" w:val="432"/>
        </w:trPr>
        <w:tc>
          <w:tcPr>
            <w:tcW w:w="1982" w:type="dxa"/>
            <w:vMerge w:val="restart"/>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Предметные</w:t>
            </w:r>
          </w:p>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области</w:t>
            </w:r>
          </w:p>
        </w:tc>
        <w:tc>
          <w:tcPr>
            <w:tcW w:w="2371" w:type="dxa"/>
            <w:vMerge w:val="restart"/>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Учебные предметы/ классы</w:t>
            </w:r>
          </w:p>
        </w:tc>
        <w:tc>
          <w:tcPr>
            <w:tcW w:w="4162" w:type="dxa"/>
            <w:gridSpan w:val="4"/>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Количество часов в неделю</w:t>
            </w:r>
          </w:p>
        </w:tc>
        <w:tc>
          <w:tcPr>
            <w:tcW w:w="1276" w:type="dxa"/>
            <w:vMerge w:val="restart"/>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Всего</w:t>
            </w:r>
          </w:p>
        </w:tc>
      </w:tr>
      <w:tr w:rsidR="00FC733D" w:rsidRPr="00FC733D" w:rsidTr="00FC733D">
        <w:trPr>
          <w:trHeight w:hRule="exact" w:val="437"/>
        </w:trPr>
        <w:tc>
          <w:tcPr>
            <w:tcW w:w="1982" w:type="dxa"/>
            <w:vMerge/>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2371" w:type="dxa"/>
            <w:vMerge/>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1181"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I</w:t>
            </w:r>
          </w:p>
        </w:tc>
        <w:tc>
          <w:tcPr>
            <w:tcW w:w="1037"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II</w:t>
            </w:r>
          </w:p>
        </w:tc>
        <w:tc>
          <w:tcPr>
            <w:tcW w:w="952"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III</w:t>
            </w:r>
          </w:p>
        </w:tc>
        <w:tc>
          <w:tcPr>
            <w:tcW w:w="992" w:type="dxa"/>
            <w:shd w:val="clear" w:color="auto" w:fill="FFFFFF"/>
          </w:tcPr>
          <w:p w:rsidR="00FC733D" w:rsidRPr="00FC733D" w:rsidRDefault="00FC733D" w:rsidP="00FC733D">
            <w:pPr>
              <w:pStyle w:val="25"/>
              <w:spacing w:before="0" w:after="0" w:line="240" w:lineRule="auto"/>
              <w:jc w:val="center"/>
              <w:rPr>
                <w:sz w:val="24"/>
                <w:szCs w:val="24"/>
              </w:rPr>
            </w:pPr>
            <w:r w:rsidRPr="00FC733D">
              <w:rPr>
                <w:rStyle w:val="211pt"/>
                <w:color w:val="auto"/>
                <w:sz w:val="24"/>
                <w:szCs w:val="24"/>
              </w:rPr>
              <w:t>IV</w:t>
            </w:r>
          </w:p>
        </w:tc>
        <w:tc>
          <w:tcPr>
            <w:tcW w:w="1276" w:type="dxa"/>
            <w:vMerge/>
            <w:shd w:val="clear" w:color="auto" w:fill="FFFFFF"/>
            <w:vAlign w:val="bottom"/>
          </w:tcPr>
          <w:p w:rsidR="00FC733D" w:rsidRPr="00FC733D" w:rsidRDefault="00FC733D" w:rsidP="006E1644">
            <w:pPr>
              <w:pStyle w:val="25"/>
              <w:rPr>
                <w:sz w:val="24"/>
                <w:szCs w:val="24"/>
              </w:rPr>
            </w:pPr>
          </w:p>
        </w:tc>
      </w:tr>
      <w:tr w:rsidR="00FC733D" w:rsidRPr="00FC733D" w:rsidTr="00FC733D">
        <w:trPr>
          <w:trHeight w:hRule="exact" w:val="451"/>
        </w:trPr>
        <w:tc>
          <w:tcPr>
            <w:tcW w:w="4353" w:type="dxa"/>
            <w:gridSpan w:val="2"/>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Обязательная часть</w:t>
            </w:r>
          </w:p>
        </w:tc>
        <w:tc>
          <w:tcPr>
            <w:tcW w:w="5438" w:type="dxa"/>
            <w:gridSpan w:val="5"/>
            <w:shd w:val="clear" w:color="auto" w:fill="FFFFFF"/>
          </w:tcPr>
          <w:p w:rsidR="00FC733D" w:rsidRPr="00FC733D" w:rsidRDefault="00FC733D" w:rsidP="00FC733D">
            <w:pPr>
              <w:spacing w:after="0" w:line="240" w:lineRule="auto"/>
              <w:rPr>
                <w:rFonts w:ascii="Times New Roman" w:hAnsi="Times New Roman"/>
                <w:sz w:val="24"/>
                <w:szCs w:val="24"/>
              </w:rPr>
            </w:pPr>
          </w:p>
        </w:tc>
      </w:tr>
      <w:tr w:rsidR="00FC733D" w:rsidRPr="00FC733D" w:rsidTr="00FC733D">
        <w:trPr>
          <w:trHeight w:hRule="exact" w:val="451"/>
        </w:trPr>
        <w:tc>
          <w:tcPr>
            <w:tcW w:w="1982" w:type="dxa"/>
            <w:vMerge w:val="restart"/>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Русский язык и литературное чтение</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Русский язык</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5</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5</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5</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5</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20</w:t>
            </w:r>
          </w:p>
        </w:tc>
      </w:tr>
      <w:tr w:rsidR="00FC733D" w:rsidRPr="00FC733D" w:rsidTr="00FC733D">
        <w:trPr>
          <w:trHeight w:hRule="exact" w:val="614"/>
        </w:trPr>
        <w:tc>
          <w:tcPr>
            <w:tcW w:w="1982" w:type="dxa"/>
            <w:vMerge/>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Литературное чтение</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16</w:t>
            </w:r>
          </w:p>
        </w:tc>
      </w:tr>
      <w:tr w:rsidR="00FC733D" w:rsidRPr="00FC733D" w:rsidTr="00FC733D">
        <w:trPr>
          <w:trHeight w:hRule="exact" w:val="562"/>
        </w:trPr>
        <w:tc>
          <w:tcPr>
            <w:tcW w:w="1982"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Иностранный</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язык</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Иностранный язык</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6</w:t>
            </w:r>
          </w:p>
        </w:tc>
      </w:tr>
      <w:tr w:rsidR="00FC733D" w:rsidRPr="00FC733D" w:rsidTr="00FC733D">
        <w:trPr>
          <w:trHeight w:hRule="exact" w:val="720"/>
        </w:trPr>
        <w:tc>
          <w:tcPr>
            <w:tcW w:w="1982" w:type="dxa"/>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Математика и информатика</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Математика</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16</w:t>
            </w:r>
          </w:p>
        </w:tc>
      </w:tr>
      <w:tr w:rsidR="00FC733D" w:rsidRPr="00FC733D" w:rsidTr="00FC733D">
        <w:trPr>
          <w:trHeight w:hRule="exact" w:val="1306"/>
        </w:trPr>
        <w:tc>
          <w:tcPr>
            <w:tcW w:w="1982"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Обществознание и естествознание (Окружающий мир)</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Окружающий мир</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8</w:t>
            </w:r>
          </w:p>
        </w:tc>
      </w:tr>
      <w:tr w:rsidR="00FC733D" w:rsidRPr="00FC733D" w:rsidTr="00FC733D">
        <w:trPr>
          <w:trHeight w:hRule="exact" w:val="1296"/>
        </w:trPr>
        <w:tc>
          <w:tcPr>
            <w:tcW w:w="1982"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Основы</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религиозных</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культур</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 светской этики</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Основы религиозных культур и светской этики</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r>
      <w:tr w:rsidR="00FC733D" w:rsidRPr="00FC733D" w:rsidTr="00FC733D">
        <w:trPr>
          <w:trHeight w:hRule="exact" w:val="706"/>
        </w:trPr>
        <w:tc>
          <w:tcPr>
            <w:tcW w:w="1982" w:type="dxa"/>
            <w:vMerge w:val="restart"/>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Искусство</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Изобразительное</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искусство</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r>
      <w:tr w:rsidR="00FC733D" w:rsidRPr="00FC733D" w:rsidTr="00FC733D">
        <w:trPr>
          <w:trHeight w:hRule="exact" w:val="432"/>
        </w:trPr>
        <w:tc>
          <w:tcPr>
            <w:tcW w:w="1982" w:type="dxa"/>
            <w:vMerge/>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Музыка</w:t>
            </w:r>
          </w:p>
        </w:tc>
        <w:tc>
          <w:tcPr>
            <w:tcW w:w="1181"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37"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52"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92"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r>
      <w:tr w:rsidR="00FC733D" w:rsidRPr="00FC733D" w:rsidTr="00FC733D">
        <w:trPr>
          <w:trHeight w:hRule="exact" w:val="437"/>
        </w:trPr>
        <w:tc>
          <w:tcPr>
            <w:tcW w:w="1982"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Технология</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Технология</w:t>
            </w:r>
          </w:p>
        </w:tc>
        <w:tc>
          <w:tcPr>
            <w:tcW w:w="1181"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37"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52"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92" w:type="dxa"/>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4</w:t>
            </w:r>
          </w:p>
        </w:tc>
      </w:tr>
      <w:tr w:rsidR="00FC733D" w:rsidRPr="00FC733D" w:rsidTr="00FC733D">
        <w:trPr>
          <w:trHeight w:hRule="exact" w:val="710"/>
        </w:trPr>
        <w:tc>
          <w:tcPr>
            <w:tcW w:w="1982"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lastRenderedPageBreak/>
              <w:t>Физическая</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культура</w:t>
            </w:r>
          </w:p>
        </w:tc>
        <w:tc>
          <w:tcPr>
            <w:tcW w:w="2371" w:type="dxa"/>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Физическая культура</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8</w:t>
            </w:r>
          </w:p>
        </w:tc>
      </w:tr>
      <w:tr w:rsidR="00FC733D" w:rsidRPr="00FC733D" w:rsidTr="00FC733D">
        <w:trPr>
          <w:trHeight w:hRule="exact" w:val="710"/>
        </w:trPr>
        <w:tc>
          <w:tcPr>
            <w:tcW w:w="4353" w:type="dxa"/>
            <w:gridSpan w:val="2"/>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Итого:</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20</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22</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22</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23</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87</w:t>
            </w:r>
          </w:p>
        </w:tc>
      </w:tr>
      <w:tr w:rsidR="00FC733D" w:rsidRPr="00FC733D" w:rsidTr="00FC733D">
        <w:trPr>
          <w:trHeight w:hRule="exact" w:val="542"/>
        </w:trPr>
        <w:tc>
          <w:tcPr>
            <w:tcW w:w="4353" w:type="dxa"/>
            <w:gridSpan w:val="2"/>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Часть, формируемая участниками образовательных отношений</w:t>
            </w:r>
          </w:p>
        </w:tc>
        <w:tc>
          <w:tcPr>
            <w:tcW w:w="1181"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37"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5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992"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0</w:t>
            </w:r>
          </w:p>
        </w:tc>
        <w:tc>
          <w:tcPr>
            <w:tcW w:w="1276" w:type="dxa"/>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3</w:t>
            </w:r>
          </w:p>
        </w:tc>
      </w:tr>
      <w:tr w:rsidR="00FC733D" w:rsidRPr="00FC733D" w:rsidTr="00FC733D">
        <w:trPr>
          <w:trHeight w:hRule="exact" w:val="312"/>
        </w:trPr>
        <w:tc>
          <w:tcPr>
            <w:tcW w:w="4353" w:type="dxa"/>
            <w:gridSpan w:val="2"/>
            <w:shd w:val="clear" w:color="auto" w:fill="FFFFFF"/>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Учебные недели</w:t>
            </w:r>
          </w:p>
        </w:tc>
        <w:tc>
          <w:tcPr>
            <w:tcW w:w="1181"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33</w:t>
            </w:r>
          </w:p>
        </w:tc>
        <w:tc>
          <w:tcPr>
            <w:tcW w:w="1037"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34</w:t>
            </w:r>
          </w:p>
        </w:tc>
        <w:tc>
          <w:tcPr>
            <w:tcW w:w="952"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34</w:t>
            </w:r>
          </w:p>
        </w:tc>
        <w:tc>
          <w:tcPr>
            <w:tcW w:w="992"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34</w:t>
            </w:r>
          </w:p>
        </w:tc>
        <w:tc>
          <w:tcPr>
            <w:tcW w:w="1276" w:type="dxa"/>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135</w:t>
            </w:r>
          </w:p>
        </w:tc>
      </w:tr>
    </w:tbl>
    <w:p w:rsidR="00FC733D" w:rsidRPr="00FD61B8" w:rsidRDefault="00FC733D" w:rsidP="00FD61B8">
      <w:pPr>
        <w:pStyle w:val="a7"/>
        <w:ind w:left="0" w:right="0" w:firstLine="567"/>
        <w:rPr>
          <w:rFonts w:ascii="Times New Roman" w:hAnsi="Times New Roman" w:cs="Times New Roman"/>
          <w:sz w:val="24"/>
          <w:szCs w:val="24"/>
          <w:lang w:val="ru-RU"/>
        </w:rPr>
      </w:pPr>
    </w:p>
    <w:p w:rsidR="004177F7" w:rsidRDefault="00FC733D" w:rsidP="00FC733D">
      <w:pPr>
        <w:tabs>
          <w:tab w:val="left" w:pos="709"/>
        </w:tabs>
        <w:spacing w:after="0" w:line="240" w:lineRule="auto"/>
        <w:ind w:firstLine="567"/>
        <w:rPr>
          <w:rFonts w:ascii="Times New Roman" w:hAnsi="Times New Roman"/>
          <w:b/>
          <w:bCs/>
          <w:sz w:val="24"/>
          <w:szCs w:val="24"/>
        </w:rPr>
      </w:pPr>
      <w:r>
        <w:rPr>
          <w:rFonts w:ascii="Times New Roman" w:hAnsi="Times New Roman"/>
          <w:b/>
          <w:bCs/>
          <w:sz w:val="24"/>
          <w:szCs w:val="24"/>
        </w:rPr>
        <w:t>Вариант 2</w:t>
      </w:r>
    </w:p>
    <w:tbl>
      <w:tblPr>
        <w:tblW w:w="9821" w:type="dxa"/>
        <w:tblLayout w:type="fixed"/>
        <w:tblCellMar>
          <w:left w:w="10" w:type="dxa"/>
          <w:right w:w="10" w:type="dxa"/>
        </w:tblCellMar>
        <w:tblLook w:val="0000"/>
      </w:tblPr>
      <w:tblGrid>
        <w:gridCol w:w="1973"/>
        <w:gridCol w:w="2362"/>
        <w:gridCol w:w="1176"/>
        <w:gridCol w:w="1027"/>
        <w:gridCol w:w="1027"/>
        <w:gridCol w:w="883"/>
        <w:gridCol w:w="1373"/>
      </w:tblGrid>
      <w:tr w:rsidR="00FC733D" w:rsidRPr="00FC733D" w:rsidTr="00881CE4">
        <w:trPr>
          <w:trHeight w:hRule="exact" w:val="718"/>
        </w:trPr>
        <w:tc>
          <w:tcPr>
            <w:tcW w:w="9821" w:type="dxa"/>
            <w:gridSpan w:val="7"/>
            <w:tcBorders>
              <w:top w:val="single" w:sz="4" w:space="0" w:color="auto"/>
              <w:left w:val="single" w:sz="4" w:space="0" w:color="auto"/>
              <w:right w:val="single" w:sz="4" w:space="0" w:color="auto"/>
            </w:tcBorders>
            <w:shd w:val="clear" w:color="auto" w:fill="FFFFFF"/>
            <w:vAlign w:val="bottom"/>
          </w:tcPr>
          <w:p w:rsidR="00FC733D" w:rsidRPr="00FC733D" w:rsidRDefault="00FC733D" w:rsidP="00881CE4">
            <w:pPr>
              <w:pStyle w:val="25"/>
              <w:shd w:val="clear" w:color="auto" w:fill="auto"/>
              <w:spacing w:before="0" w:after="0" w:line="240" w:lineRule="auto"/>
              <w:jc w:val="center"/>
              <w:rPr>
                <w:sz w:val="24"/>
                <w:szCs w:val="24"/>
              </w:rPr>
            </w:pPr>
            <w:r w:rsidRPr="00FC733D">
              <w:rPr>
                <w:rStyle w:val="213pt"/>
                <w:color w:val="auto"/>
                <w:sz w:val="24"/>
                <w:szCs w:val="24"/>
              </w:rPr>
              <w:t>Федеральный учебный план начального общего образования (5-дневная учебная неделя с изучением родного языка или обучениемна родном языке)</w:t>
            </w:r>
          </w:p>
        </w:tc>
      </w:tr>
      <w:tr w:rsidR="00FC733D" w:rsidRPr="00FC733D" w:rsidTr="00881CE4">
        <w:trPr>
          <w:trHeight w:hRule="exact" w:val="326"/>
        </w:trPr>
        <w:tc>
          <w:tcPr>
            <w:tcW w:w="1973" w:type="dxa"/>
            <w:vMerge w:val="restart"/>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Предметные</w:t>
            </w:r>
          </w:p>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области</w:t>
            </w:r>
          </w:p>
        </w:tc>
        <w:tc>
          <w:tcPr>
            <w:tcW w:w="2362" w:type="dxa"/>
            <w:vMerge w:val="restart"/>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Учебные предметы/ классы</w:t>
            </w:r>
          </w:p>
        </w:tc>
        <w:tc>
          <w:tcPr>
            <w:tcW w:w="4113" w:type="dxa"/>
            <w:gridSpan w:val="4"/>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Количество часов в неделю</w:t>
            </w:r>
          </w:p>
        </w:tc>
        <w:tc>
          <w:tcPr>
            <w:tcW w:w="1373" w:type="dxa"/>
            <w:vMerge w:val="restart"/>
            <w:tcBorders>
              <w:top w:val="single" w:sz="4" w:space="0" w:color="auto"/>
              <w:left w:val="single" w:sz="4" w:space="0" w:color="auto"/>
              <w:righ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Всего</w:t>
            </w:r>
          </w:p>
        </w:tc>
      </w:tr>
      <w:tr w:rsidR="00FC733D" w:rsidRPr="00FC733D" w:rsidTr="00881CE4">
        <w:trPr>
          <w:trHeight w:hRule="exact" w:val="322"/>
        </w:trPr>
        <w:tc>
          <w:tcPr>
            <w:tcW w:w="1973" w:type="dxa"/>
            <w:vMerge/>
            <w:tcBorders>
              <w:left w:val="single" w:sz="4" w:space="0" w:color="auto"/>
            </w:tcBorders>
            <w:shd w:val="clear" w:color="auto" w:fill="FFFFFF"/>
            <w:vAlign w:val="bottom"/>
          </w:tcPr>
          <w:p w:rsidR="00FC733D" w:rsidRPr="00FC733D" w:rsidRDefault="00FC733D" w:rsidP="00FC733D">
            <w:pPr>
              <w:spacing w:after="0" w:line="240" w:lineRule="auto"/>
              <w:rPr>
                <w:rFonts w:ascii="Times New Roman" w:hAnsi="Times New Roman"/>
                <w:sz w:val="24"/>
                <w:szCs w:val="24"/>
              </w:rPr>
            </w:pPr>
          </w:p>
        </w:tc>
        <w:tc>
          <w:tcPr>
            <w:tcW w:w="2362" w:type="dxa"/>
            <w:vMerge/>
            <w:tcBorders>
              <w:left w:val="single" w:sz="4" w:space="0" w:color="auto"/>
            </w:tcBorders>
            <w:shd w:val="clear" w:color="auto" w:fill="FFFFFF"/>
            <w:vAlign w:val="bottom"/>
          </w:tcPr>
          <w:p w:rsidR="00FC733D" w:rsidRPr="00FC733D" w:rsidRDefault="00FC733D" w:rsidP="00FC733D">
            <w:pPr>
              <w:spacing w:after="0" w:line="240" w:lineRule="auto"/>
              <w:rPr>
                <w:rFonts w:ascii="Times New Roman" w:hAnsi="Times New Roman"/>
                <w:sz w:val="24"/>
                <w:szCs w:val="24"/>
              </w:rPr>
            </w:pPr>
          </w:p>
        </w:tc>
        <w:tc>
          <w:tcPr>
            <w:tcW w:w="1176" w:type="dxa"/>
            <w:tcBorders>
              <w:top w:val="single" w:sz="4" w:space="0" w:color="auto"/>
              <w:left w:val="single" w:sz="4" w:space="0" w:color="auto"/>
            </w:tcBorders>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I</w:t>
            </w:r>
          </w:p>
        </w:tc>
        <w:tc>
          <w:tcPr>
            <w:tcW w:w="1027" w:type="dxa"/>
            <w:tcBorders>
              <w:top w:val="single" w:sz="4" w:space="0" w:color="auto"/>
              <w:left w:val="single" w:sz="4" w:space="0" w:color="auto"/>
            </w:tcBorders>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II</w:t>
            </w:r>
          </w:p>
        </w:tc>
        <w:tc>
          <w:tcPr>
            <w:tcW w:w="1027" w:type="dxa"/>
            <w:tcBorders>
              <w:top w:val="single" w:sz="4" w:space="0" w:color="auto"/>
              <w:left w:val="single" w:sz="4" w:space="0" w:color="auto"/>
            </w:tcBorders>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III</w:t>
            </w:r>
          </w:p>
        </w:tc>
        <w:tc>
          <w:tcPr>
            <w:tcW w:w="883" w:type="dxa"/>
            <w:tcBorders>
              <w:top w:val="single" w:sz="4" w:space="0" w:color="auto"/>
              <w:left w:val="single" w:sz="4" w:space="0" w:color="auto"/>
            </w:tcBorders>
            <w:shd w:val="clear" w:color="auto" w:fill="FFFFFF"/>
          </w:tcPr>
          <w:p w:rsidR="00FC733D" w:rsidRPr="00FC733D" w:rsidRDefault="00FC733D" w:rsidP="00881CE4">
            <w:pPr>
              <w:pStyle w:val="25"/>
              <w:shd w:val="clear" w:color="auto" w:fill="auto"/>
              <w:spacing w:before="0" w:after="0" w:line="240" w:lineRule="auto"/>
              <w:jc w:val="center"/>
              <w:rPr>
                <w:sz w:val="24"/>
                <w:szCs w:val="24"/>
              </w:rPr>
            </w:pPr>
            <w:r w:rsidRPr="00FC733D">
              <w:rPr>
                <w:rStyle w:val="211pt"/>
                <w:color w:val="auto"/>
                <w:sz w:val="24"/>
                <w:szCs w:val="24"/>
              </w:rPr>
              <w:t>IV</w:t>
            </w:r>
          </w:p>
        </w:tc>
        <w:tc>
          <w:tcPr>
            <w:tcW w:w="1373" w:type="dxa"/>
            <w:vMerge/>
            <w:tcBorders>
              <w:left w:val="single" w:sz="4" w:space="0" w:color="auto"/>
              <w:right w:val="single" w:sz="4" w:space="0" w:color="auto"/>
            </w:tcBorders>
            <w:shd w:val="clear" w:color="auto" w:fill="FFFFFF"/>
            <w:vAlign w:val="bottom"/>
          </w:tcPr>
          <w:p w:rsidR="00FC733D" w:rsidRPr="00FC733D" w:rsidRDefault="00FC733D" w:rsidP="00FC733D">
            <w:pPr>
              <w:spacing w:after="0" w:line="240" w:lineRule="auto"/>
              <w:rPr>
                <w:rFonts w:ascii="Times New Roman" w:hAnsi="Times New Roman"/>
                <w:sz w:val="24"/>
                <w:szCs w:val="24"/>
              </w:rPr>
            </w:pPr>
          </w:p>
        </w:tc>
      </w:tr>
      <w:tr w:rsidR="00FC733D" w:rsidRPr="00FC733D" w:rsidTr="00881CE4">
        <w:trPr>
          <w:trHeight w:hRule="exact" w:val="365"/>
        </w:trPr>
        <w:tc>
          <w:tcPr>
            <w:tcW w:w="4335" w:type="dxa"/>
            <w:gridSpan w:val="2"/>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Обязательная часть</w:t>
            </w:r>
          </w:p>
        </w:tc>
        <w:tc>
          <w:tcPr>
            <w:tcW w:w="5486" w:type="dxa"/>
            <w:gridSpan w:val="5"/>
            <w:tcBorders>
              <w:top w:val="single" w:sz="4" w:space="0" w:color="auto"/>
              <w:left w:val="single" w:sz="4" w:space="0" w:color="auto"/>
              <w:right w:val="single" w:sz="4" w:space="0" w:color="auto"/>
            </w:tcBorders>
            <w:shd w:val="clear" w:color="auto" w:fill="FFFFFF"/>
          </w:tcPr>
          <w:p w:rsidR="00FC733D" w:rsidRPr="00FC733D" w:rsidRDefault="00FC733D" w:rsidP="00FC733D">
            <w:pPr>
              <w:spacing w:after="0" w:line="240" w:lineRule="auto"/>
              <w:rPr>
                <w:rFonts w:ascii="Times New Roman" w:hAnsi="Times New Roman"/>
                <w:sz w:val="24"/>
                <w:szCs w:val="24"/>
              </w:rPr>
            </w:pPr>
          </w:p>
        </w:tc>
      </w:tr>
      <w:tr w:rsidR="00FC733D" w:rsidRPr="00FC733D" w:rsidTr="00881CE4">
        <w:trPr>
          <w:trHeight w:hRule="exact" w:val="437"/>
        </w:trPr>
        <w:tc>
          <w:tcPr>
            <w:tcW w:w="1973"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Русский язык и литературное чтение</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Русский язык</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5</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5</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5</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5</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20</w:t>
            </w:r>
          </w:p>
        </w:tc>
      </w:tr>
      <w:tr w:rsidR="00FC733D" w:rsidRPr="00FC733D" w:rsidTr="00881CE4">
        <w:trPr>
          <w:trHeight w:hRule="exact" w:val="715"/>
        </w:trPr>
        <w:tc>
          <w:tcPr>
            <w:tcW w:w="1973"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Литературное чтение</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3</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3</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3</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3</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12</w:t>
            </w:r>
          </w:p>
        </w:tc>
      </w:tr>
      <w:tr w:rsidR="00FC733D" w:rsidRPr="00FC733D" w:rsidTr="00881CE4">
        <w:trPr>
          <w:trHeight w:hRule="exact" w:val="1738"/>
        </w:trPr>
        <w:tc>
          <w:tcPr>
            <w:tcW w:w="1973"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Родной язык и литературное чтение на родном языке</w:t>
            </w:r>
          </w:p>
        </w:tc>
        <w:tc>
          <w:tcPr>
            <w:tcW w:w="2362"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Родной язык и (или)</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государственный язык республики Российской Федерации</w:t>
            </w:r>
          </w:p>
        </w:tc>
        <w:tc>
          <w:tcPr>
            <w:tcW w:w="1176"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2</w:t>
            </w:r>
          </w:p>
        </w:tc>
        <w:tc>
          <w:tcPr>
            <w:tcW w:w="1027"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27"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883"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373" w:type="dxa"/>
            <w:vMerge w:val="restart"/>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7</w:t>
            </w:r>
          </w:p>
        </w:tc>
      </w:tr>
      <w:tr w:rsidR="00FC733D" w:rsidRPr="00FC733D" w:rsidTr="00881CE4">
        <w:trPr>
          <w:trHeight w:hRule="exact" w:val="331"/>
        </w:trPr>
        <w:tc>
          <w:tcPr>
            <w:tcW w:w="1973"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2362"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Литературное чтение</w:t>
            </w:r>
          </w:p>
        </w:tc>
        <w:tc>
          <w:tcPr>
            <w:tcW w:w="1176"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1027"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1027"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883"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1373" w:type="dxa"/>
            <w:vMerge/>
            <w:tcBorders>
              <w:left w:val="single" w:sz="4" w:space="0" w:color="auto"/>
              <w:righ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r>
      <w:tr w:rsidR="00FC733D" w:rsidRPr="00FC733D" w:rsidTr="00881CE4">
        <w:trPr>
          <w:trHeight w:hRule="exact" w:val="672"/>
        </w:trPr>
        <w:tc>
          <w:tcPr>
            <w:tcW w:w="197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Иностранный</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язык</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Иностранный язык</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6</w:t>
            </w:r>
          </w:p>
        </w:tc>
      </w:tr>
      <w:tr w:rsidR="00FC733D" w:rsidRPr="00FC733D" w:rsidTr="00881CE4">
        <w:trPr>
          <w:trHeight w:hRule="exact" w:val="614"/>
        </w:trPr>
        <w:tc>
          <w:tcPr>
            <w:tcW w:w="1973"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Математика и информатика</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Математика</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16</w:t>
            </w:r>
          </w:p>
        </w:tc>
      </w:tr>
      <w:tr w:rsidR="00FC733D" w:rsidRPr="00FC733D" w:rsidTr="00881CE4">
        <w:trPr>
          <w:trHeight w:hRule="exact" w:val="1258"/>
        </w:trPr>
        <w:tc>
          <w:tcPr>
            <w:tcW w:w="197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Обществознание и естествознание (Окружающий мир)</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Окружающий мир</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8</w:t>
            </w:r>
          </w:p>
        </w:tc>
      </w:tr>
      <w:tr w:rsidR="00FC733D" w:rsidRPr="00FC733D" w:rsidTr="00881CE4">
        <w:trPr>
          <w:trHeight w:hRule="exact" w:val="1152"/>
        </w:trPr>
        <w:tc>
          <w:tcPr>
            <w:tcW w:w="1973"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Основы</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религиозных</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культур</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 светской этики</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Основы религиозных культур и светской этики</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1</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1</w:t>
            </w:r>
          </w:p>
        </w:tc>
      </w:tr>
      <w:tr w:rsidR="00FC733D" w:rsidRPr="00FC733D" w:rsidTr="00881CE4">
        <w:trPr>
          <w:trHeight w:hRule="exact" w:val="562"/>
        </w:trPr>
        <w:tc>
          <w:tcPr>
            <w:tcW w:w="1973" w:type="dxa"/>
            <w:vMerge w:val="restart"/>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Искусство</w:t>
            </w:r>
          </w:p>
        </w:tc>
        <w:tc>
          <w:tcPr>
            <w:tcW w:w="2362"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Изобразительное</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искусство</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r>
      <w:tr w:rsidR="00FC733D" w:rsidRPr="00FC733D" w:rsidTr="00881CE4">
        <w:trPr>
          <w:trHeight w:hRule="exact" w:val="326"/>
        </w:trPr>
        <w:tc>
          <w:tcPr>
            <w:tcW w:w="1973" w:type="dxa"/>
            <w:vMerge/>
            <w:tcBorders>
              <w:left w:val="single" w:sz="4" w:space="0" w:color="auto"/>
            </w:tcBorders>
            <w:shd w:val="clear" w:color="auto" w:fill="FFFFFF"/>
            <w:vAlign w:val="center"/>
          </w:tcPr>
          <w:p w:rsidR="00FC733D" w:rsidRPr="00FC733D" w:rsidRDefault="00FC733D" w:rsidP="00FC733D">
            <w:pPr>
              <w:spacing w:after="0" w:line="240" w:lineRule="auto"/>
              <w:rPr>
                <w:rFonts w:ascii="Times New Roman" w:hAnsi="Times New Roman"/>
                <w:sz w:val="24"/>
                <w:szCs w:val="24"/>
              </w:rPr>
            </w:pPr>
          </w:p>
        </w:tc>
        <w:tc>
          <w:tcPr>
            <w:tcW w:w="2362"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Музыка</w:t>
            </w:r>
          </w:p>
        </w:tc>
        <w:tc>
          <w:tcPr>
            <w:tcW w:w="1176"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27"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27"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883"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r>
      <w:tr w:rsidR="00FC733D" w:rsidRPr="00FC733D" w:rsidTr="00881CE4">
        <w:trPr>
          <w:trHeight w:hRule="exact" w:val="418"/>
        </w:trPr>
        <w:tc>
          <w:tcPr>
            <w:tcW w:w="197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Технология</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Технология</w:t>
            </w:r>
          </w:p>
        </w:tc>
        <w:tc>
          <w:tcPr>
            <w:tcW w:w="1176"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27"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027"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883" w:type="dxa"/>
            <w:tcBorders>
              <w:top w:val="single" w:sz="4" w:space="0" w:color="auto"/>
              <w:left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1</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4</w:t>
            </w:r>
          </w:p>
        </w:tc>
      </w:tr>
      <w:tr w:rsidR="00FC733D" w:rsidRPr="00FC733D" w:rsidTr="00881CE4">
        <w:trPr>
          <w:trHeight w:hRule="exact" w:val="682"/>
        </w:trPr>
        <w:tc>
          <w:tcPr>
            <w:tcW w:w="197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Физическая</w:t>
            </w:r>
          </w:p>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культура</w:t>
            </w:r>
          </w:p>
        </w:tc>
        <w:tc>
          <w:tcPr>
            <w:tcW w:w="2362"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Физическая культура</w:t>
            </w:r>
          </w:p>
        </w:tc>
        <w:tc>
          <w:tcPr>
            <w:tcW w:w="1176"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027"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883" w:type="dxa"/>
            <w:tcBorders>
              <w:top w:val="single" w:sz="4" w:space="0" w:color="auto"/>
              <w:lef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w:t>
            </w:r>
          </w:p>
        </w:tc>
        <w:tc>
          <w:tcPr>
            <w:tcW w:w="1373" w:type="dxa"/>
            <w:tcBorders>
              <w:top w:val="single" w:sz="4" w:space="0" w:color="auto"/>
              <w:left w:val="single" w:sz="4" w:space="0" w:color="auto"/>
              <w:right w:val="single" w:sz="4" w:space="0" w:color="auto"/>
            </w:tcBorders>
            <w:shd w:val="clear" w:color="auto" w:fill="FFFFFF"/>
            <w:vAlign w:val="center"/>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8</w:t>
            </w:r>
          </w:p>
        </w:tc>
      </w:tr>
      <w:tr w:rsidR="00FC733D" w:rsidRPr="00FC733D" w:rsidTr="00881CE4">
        <w:trPr>
          <w:trHeight w:hRule="exact" w:val="302"/>
        </w:trPr>
        <w:tc>
          <w:tcPr>
            <w:tcW w:w="4335" w:type="dxa"/>
            <w:gridSpan w:val="2"/>
            <w:tcBorders>
              <w:top w:val="single" w:sz="4" w:space="0" w:color="auto"/>
              <w:left w:val="single" w:sz="4" w:space="0" w:color="auto"/>
              <w:bottom w:val="single" w:sz="4" w:space="0" w:color="auto"/>
            </w:tcBorders>
            <w:shd w:val="clear" w:color="auto" w:fill="FFFFFF"/>
          </w:tcPr>
          <w:p w:rsidR="00FC733D" w:rsidRPr="00FC733D" w:rsidRDefault="00FC733D" w:rsidP="00FC733D">
            <w:pPr>
              <w:pStyle w:val="25"/>
              <w:shd w:val="clear" w:color="auto" w:fill="auto"/>
              <w:spacing w:before="0" w:after="0" w:line="240" w:lineRule="auto"/>
              <w:jc w:val="left"/>
              <w:rPr>
                <w:sz w:val="24"/>
                <w:szCs w:val="24"/>
              </w:rPr>
            </w:pPr>
            <w:r w:rsidRPr="00FC733D">
              <w:rPr>
                <w:rStyle w:val="211pt"/>
                <w:color w:val="auto"/>
                <w:sz w:val="24"/>
                <w:szCs w:val="24"/>
              </w:rPr>
              <w:t>Итого:</w:t>
            </w:r>
          </w:p>
        </w:tc>
        <w:tc>
          <w:tcPr>
            <w:tcW w:w="1176" w:type="dxa"/>
            <w:tcBorders>
              <w:top w:val="single" w:sz="4" w:space="0" w:color="auto"/>
              <w:left w:val="single" w:sz="4" w:space="0" w:color="auto"/>
              <w:bottom w:val="single" w:sz="4" w:space="0" w:color="auto"/>
            </w:tcBorders>
            <w:shd w:val="clear" w:color="auto" w:fill="FFFFFF"/>
            <w:vAlign w:val="bottom"/>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21</w:t>
            </w:r>
          </w:p>
        </w:tc>
        <w:tc>
          <w:tcPr>
            <w:tcW w:w="1027" w:type="dxa"/>
            <w:tcBorders>
              <w:top w:val="single" w:sz="4" w:space="0" w:color="auto"/>
              <w:left w:val="single" w:sz="4" w:space="0" w:color="auto"/>
              <w:bottom w:val="single" w:sz="4" w:space="0" w:color="auto"/>
            </w:tcBorders>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23</w:t>
            </w:r>
          </w:p>
        </w:tc>
        <w:tc>
          <w:tcPr>
            <w:tcW w:w="1027" w:type="dxa"/>
            <w:tcBorders>
              <w:top w:val="single" w:sz="4" w:space="0" w:color="auto"/>
              <w:left w:val="single" w:sz="4" w:space="0" w:color="auto"/>
              <w:bottom w:val="single" w:sz="4" w:space="0" w:color="auto"/>
            </w:tcBorders>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3pt"/>
                <w:color w:val="auto"/>
                <w:sz w:val="24"/>
                <w:szCs w:val="24"/>
              </w:rPr>
              <w:t>23</w:t>
            </w:r>
          </w:p>
        </w:tc>
        <w:tc>
          <w:tcPr>
            <w:tcW w:w="883" w:type="dxa"/>
            <w:tcBorders>
              <w:top w:val="single" w:sz="4" w:space="0" w:color="auto"/>
              <w:left w:val="single" w:sz="4" w:space="0" w:color="auto"/>
              <w:bottom w:val="single" w:sz="4" w:space="0" w:color="auto"/>
            </w:tcBorders>
            <w:shd w:val="clear" w:color="auto" w:fill="FFFFFF"/>
          </w:tcPr>
          <w:p w:rsidR="00FC733D" w:rsidRPr="00FC733D" w:rsidRDefault="00FC733D" w:rsidP="00FC733D">
            <w:pPr>
              <w:pStyle w:val="25"/>
              <w:shd w:val="clear" w:color="auto" w:fill="auto"/>
              <w:spacing w:before="0" w:after="0" w:line="240" w:lineRule="auto"/>
              <w:jc w:val="left"/>
              <w:rPr>
                <w:sz w:val="24"/>
                <w:szCs w:val="24"/>
              </w:rPr>
            </w:pPr>
            <w:r w:rsidRPr="00FC733D">
              <w:rPr>
                <w:rStyle w:val="213pt"/>
                <w:color w:val="auto"/>
                <w:sz w:val="24"/>
                <w:szCs w:val="24"/>
              </w:rPr>
              <w:t>23</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FC733D" w:rsidRPr="00FC733D" w:rsidRDefault="00FC733D" w:rsidP="00FC733D">
            <w:pPr>
              <w:pStyle w:val="25"/>
              <w:shd w:val="clear" w:color="auto" w:fill="auto"/>
              <w:spacing w:before="0" w:after="0" w:line="240" w:lineRule="auto"/>
              <w:jc w:val="center"/>
              <w:rPr>
                <w:sz w:val="24"/>
                <w:szCs w:val="24"/>
              </w:rPr>
            </w:pPr>
            <w:r w:rsidRPr="00FC733D">
              <w:rPr>
                <w:rStyle w:val="211pt"/>
                <w:color w:val="auto"/>
                <w:sz w:val="24"/>
                <w:szCs w:val="24"/>
              </w:rPr>
              <w:t>90</w:t>
            </w:r>
          </w:p>
        </w:tc>
      </w:tr>
    </w:tbl>
    <w:p w:rsidR="00881CE4" w:rsidRDefault="00881CE4" w:rsidP="00881CE4">
      <w:pPr>
        <w:spacing w:before="92" w:after="3"/>
        <w:ind w:left="1083"/>
        <w:jc w:val="center"/>
        <w:rPr>
          <w:rFonts w:ascii="Times New Roman" w:hAnsi="Times New Roman"/>
          <w:b/>
          <w:sz w:val="24"/>
          <w:szCs w:val="24"/>
        </w:rPr>
      </w:pPr>
      <w:r w:rsidRPr="00881CE4">
        <w:rPr>
          <w:rFonts w:ascii="Times New Roman" w:hAnsi="Times New Roman"/>
          <w:b/>
          <w:sz w:val="24"/>
          <w:szCs w:val="24"/>
        </w:rPr>
        <w:t>Формыпромежуточнойаттестацииначальногообщегообразованияна</w:t>
      </w:r>
    </w:p>
    <w:p w:rsidR="00881CE4" w:rsidRPr="00881CE4" w:rsidRDefault="00881CE4" w:rsidP="00881CE4">
      <w:pPr>
        <w:pStyle w:val="Default"/>
        <w:ind w:firstLine="539"/>
        <w:jc w:val="both"/>
      </w:pPr>
      <w:r w:rsidRPr="00881CE4">
        <w:t>В 1 классе промежуточная аттестация проводится без балльного оценивания.</w:t>
      </w:r>
    </w:p>
    <w:p w:rsidR="00881CE4" w:rsidRPr="00881CE4" w:rsidRDefault="00881CE4" w:rsidP="00881CE4">
      <w:pPr>
        <w:pStyle w:val="Default"/>
        <w:ind w:firstLine="539"/>
        <w:jc w:val="both"/>
      </w:pPr>
      <w:r w:rsidRPr="00881CE4">
        <w:lastRenderedPageBreak/>
        <w:t xml:space="preserve">Годовая промежуточная аттестация с аттестационными испытаниями проводитсядо 25 мая в следующих формах:  </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2571"/>
        <w:gridCol w:w="5461"/>
      </w:tblGrid>
      <w:tr w:rsidR="00881CE4" w:rsidRPr="00881CE4" w:rsidTr="00881CE4">
        <w:trPr>
          <w:trHeight w:val="626"/>
        </w:trPr>
        <w:tc>
          <w:tcPr>
            <w:tcW w:w="1857" w:type="dxa"/>
          </w:tcPr>
          <w:p w:rsidR="00881CE4" w:rsidRPr="00881CE4" w:rsidRDefault="00881CE4" w:rsidP="006E1644">
            <w:pPr>
              <w:pStyle w:val="Default"/>
              <w:jc w:val="center"/>
              <w:rPr>
                <w:b/>
                <w:bCs/>
              </w:rPr>
            </w:pPr>
            <w:r w:rsidRPr="00881CE4">
              <w:rPr>
                <w:b/>
                <w:bCs/>
              </w:rPr>
              <w:t>Класс</w:t>
            </w:r>
          </w:p>
        </w:tc>
        <w:tc>
          <w:tcPr>
            <w:tcW w:w="2571" w:type="dxa"/>
          </w:tcPr>
          <w:p w:rsidR="00881CE4" w:rsidRPr="00881CE4" w:rsidRDefault="00881CE4" w:rsidP="006E1644">
            <w:pPr>
              <w:pStyle w:val="Default"/>
              <w:jc w:val="center"/>
              <w:rPr>
                <w:b/>
                <w:bCs/>
              </w:rPr>
            </w:pPr>
            <w:r w:rsidRPr="00881CE4">
              <w:rPr>
                <w:b/>
                <w:bCs/>
              </w:rPr>
              <w:t>Предмет</w:t>
            </w:r>
          </w:p>
        </w:tc>
        <w:tc>
          <w:tcPr>
            <w:tcW w:w="5461" w:type="dxa"/>
          </w:tcPr>
          <w:p w:rsidR="00881CE4" w:rsidRPr="00881CE4" w:rsidRDefault="00881CE4" w:rsidP="006E1644">
            <w:pPr>
              <w:pStyle w:val="Default"/>
              <w:jc w:val="center"/>
              <w:rPr>
                <w:b/>
                <w:bCs/>
              </w:rPr>
            </w:pPr>
            <w:r w:rsidRPr="00881CE4">
              <w:rPr>
                <w:b/>
                <w:bCs/>
              </w:rPr>
              <w:t>Форма промежуточной аттестации</w:t>
            </w:r>
          </w:p>
        </w:tc>
      </w:tr>
      <w:tr w:rsidR="00881CE4" w:rsidRPr="00881CE4" w:rsidTr="00881CE4">
        <w:trPr>
          <w:trHeight w:val="273"/>
        </w:trPr>
        <w:tc>
          <w:tcPr>
            <w:tcW w:w="1857" w:type="dxa"/>
            <w:vMerge w:val="restart"/>
          </w:tcPr>
          <w:p w:rsidR="00881CE4" w:rsidRPr="00881CE4" w:rsidRDefault="00881CE4" w:rsidP="006E1644">
            <w:pPr>
              <w:pStyle w:val="Default"/>
              <w:jc w:val="center"/>
              <w:rPr>
                <w:bCs/>
              </w:rPr>
            </w:pPr>
            <w:r w:rsidRPr="00881CE4">
              <w:rPr>
                <w:bCs/>
              </w:rPr>
              <w:t>1</w:t>
            </w:r>
          </w:p>
        </w:tc>
        <w:tc>
          <w:tcPr>
            <w:tcW w:w="2571" w:type="dxa"/>
          </w:tcPr>
          <w:p w:rsidR="00881CE4" w:rsidRPr="00881CE4" w:rsidRDefault="00881CE4" w:rsidP="006E1644">
            <w:pPr>
              <w:pStyle w:val="Default"/>
              <w:jc w:val="both"/>
            </w:pPr>
            <w:r w:rsidRPr="00881CE4">
              <w:t>Русский язык</w:t>
            </w:r>
          </w:p>
        </w:tc>
        <w:tc>
          <w:tcPr>
            <w:tcW w:w="5461" w:type="dxa"/>
          </w:tcPr>
          <w:p w:rsidR="00881CE4" w:rsidRPr="00881CE4" w:rsidRDefault="006153A9" w:rsidP="006153A9">
            <w:pPr>
              <w:pStyle w:val="Default"/>
              <w:jc w:val="both"/>
            </w:pPr>
            <w:r>
              <w:t>Контрольный диктант</w:t>
            </w:r>
          </w:p>
        </w:tc>
      </w:tr>
      <w:tr w:rsidR="00881CE4" w:rsidRPr="00881CE4" w:rsidTr="00881CE4">
        <w:trPr>
          <w:trHeight w:val="273"/>
        </w:trPr>
        <w:tc>
          <w:tcPr>
            <w:tcW w:w="1857" w:type="dxa"/>
            <w:vMerge/>
          </w:tcPr>
          <w:p w:rsidR="00881CE4" w:rsidRPr="00881CE4" w:rsidRDefault="00881CE4" w:rsidP="006E1644">
            <w:pPr>
              <w:pStyle w:val="Default"/>
              <w:jc w:val="center"/>
              <w:rPr>
                <w:bCs/>
              </w:rPr>
            </w:pPr>
          </w:p>
        </w:tc>
        <w:tc>
          <w:tcPr>
            <w:tcW w:w="2571" w:type="dxa"/>
          </w:tcPr>
          <w:p w:rsidR="00881CE4" w:rsidRPr="00881CE4" w:rsidRDefault="00881CE4" w:rsidP="006E1644">
            <w:pPr>
              <w:pStyle w:val="Default"/>
              <w:jc w:val="both"/>
            </w:pPr>
            <w:r w:rsidRPr="00881CE4">
              <w:t>Математика</w:t>
            </w:r>
          </w:p>
        </w:tc>
        <w:tc>
          <w:tcPr>
            <w:tcW w:w="5461" w:type="dxa"/>
          </w:tcPr>
          <w:p w:rsidR="00881CE4" w:rsidRPr="00881CE4" w:rsidRDefault="00881CE4" w:rsidP="006E1644">
            <w:pPr>
              <w:pStyle w:val="Default"/>
              <w:jc w:val="both"/>
            </w:pPr>
            <w:r w:rsidRPr="00881CE4">
              <w:t>Контрольная работа</w:t>
            </w:r>
          </w:p>
        </w:tc>
      </w:tr>
    </w:tbl>
    <w:p w:rsidR="00881CE4" w:rsidRPr="00881CE4" w:rsidRDefault="00881CE4" w:rsidP="00881CE4">
      <w:pPr>
        <w:spacing w:before="92" w:after="3"/>
        <w:ind w:firstLine="567"/>
        <w:jc w:val="center"/>
        <w:rPr>
          <w:rFonts w:ascii="Times New Roman" w:hAnsi="Times New Roman"/>
          <w:b/>
          <w:sz w:val="24"/>
          <w:szCs w:val="24"/>
        </w:rPr>
      </w:pPr>
      <w:r>
        <w:rPr>
          <w:rFonts w:ascii="Times New Roman" w:hAnsi="Times New Roman"/>
          <w:b/>
          <w:spacing w:val="-5"/>
          <w:sz w:val="24"/>
          <w:szCs w:val="24"/>
        </w:rPr>
        <w:t>2-4 классы</w:t>
      </w:r>
    </w:p>
    <w:tbl>
      <w:tblPr>
        <w:tblW w:w="98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00"/>
        <w:gridCol w:w="2561"/>
        <w:gridCol w:w="2268"/>
        <w:gridCol w:w="2409"/>
      </w:tblGrid>
      <w:tr w:rsidR="00881CE4" w:rsidRPr="00881CE4" w:rsidTr="00881CE4">
        <w:trPr>
          <w:trHeight w:val="275"/>
        </w:trPr>
        <w:tc>
          <w:tcPr>
            <w:tcW w:w="2600" w:type="dxa"/>
          </w:tcPr>
          <w:p w:rsidR="00881CE4" w:rsidRPr="00881CE4" w:rsidRDefault="00881CE4" w:rsidP="00881CE4">
            <w:pPr>
              <w:pStyle w:val="TableParagraph"/>
              <w:jc w:val="center"/>
              <w:rPr>
                <w:rFonts w:ascii="Times New Roman" w:hAnsi="Times New Roman" w:cs="Times New Roman"/>
                <w:b/>
                <w:bCs/>
                <w:sz w:val="24"/>
                <w:szCs w:val="24"/>
              </w:rPr>
            </w:pPr>
            <w:r w:rsidRPr="00881CE4">
              <w:rPr>
                <w:rFonts w:ascii="Times New Roman" w:hAnsi="Times New Roman" w:cs="Times New Roman"/>
                <w:b/>
                <w:bCs/>
                <w:sz w:val="24"/>
                <w:szCs w:val="24"/>
              </w:rPr>
              <w:t>Предметы</w:t>
            </w:r>
          </w:p>
        </w:tc>
        <w:tc>
          <w:tcPr>
            <w:tcW w:w="2561" w:type="dxa"/>
          </w:tcPr>
          <w:p w:rsidR="00881CE4" w:rsidRPr="00881CE4" w:rsidRDefault="00881CE4" w:rsidP="00881CE4">
            <w:pPr>
              <w:pStyle w:val="TableParagraph"/>
              <w:jc w:val="center"/>
              <w:rPr>
                <w:rFonts w:ascii="Times New Roman" w:hAnsi="Times New Roman" w:cs="Times New Roman"/>
                <w:b/>
                <w:bCs/>
                <w:sz w:val="24"/>
                <w:szCs w:val="24"/>
              </w:rPr>
            </w:pPr>
          </w:p>
        </w:tc>
        <w:tc>
          <w:tcPr>
            <w:tcW w:w="2268" w:type="dxa"/>
          </w:tcPr>
          <w:p w:rsidR="00881CE4" w:rsidRPr="00881CE4" w:rsidRDefault="00881CE4" w:rsidP="00881CE4">
            <w:pPr>
              <w:pStyle w:val="TableParagraph"/>
              <w:jc w:val="center"/>
              <w:rPr>
                <w:rFonts w:ascii="Times New Roman" w:hAnsi="Times New Roman" w:cs="Times New Roman"/>
                <w:b/>
                <w:bCs/>
                <w:sz w:val="24"/>
                <w:szCs w:val="24"/>
              </w:rPr>
            </w:pPr>
          </w:p>
        </w:tc>
        <w:tc>
          <w:tcPr>
            <w:tcW w:w="2409" w:type="dxa"/>
          </w:tcPr>
          <w:p w:rsidR="00881CE4" w:rsidRPr="00881CE4" w:rsidRDefault="00881CE4" w:rsidP="00881CE4">
            <w:pPr>
              <w:pStyle w:val="TableParagraph"/>
              <w:jc w:val="center"/>
              <w:rPr>
                <w:rFonts w:ascii="Times New Roman" w:hAnsi="Times New Roman" w:cs="Times New Roman"/>
                <w:b/>
                <w:bCs/>
                <w:sz w:val="24"/>
                <w:szCs w:val="24"/>
              </w:rPr>
            </w:pPr>
          </w:p>
        </w:tc>
      </w:tr>
      <w:tr w:rsidR="00881CE4" w:rsidRPr="00881CE4" w:rsidTr="00881CE4">
        <w:trPr>
          <w:trHeight w:val="276"/>
        </w:trPr>
        <w:tc>
          <w:tcPr>
            <w:tcW w:w="2600" w:type="dxa"/>
          </w:tcPr>
          <w:p w:rsidR="00881CE4" w:rsidRPr="00881CE4" w:rsidRDefault="00881CE4" w:rsidP="00881CE4">
            <w:pPr>
              <w:pStyle w:val="TableParagraph"/>
              <w:jc w:val="center"/>
              <w:rPr>
                <w:rFonts w:ascii="Times New Roman" w:hAnsi="Times New Roman" w:cs="Times New Roman"/>
                <w:b/>
                <w:bCs/>
                <w:sz w:val="24"/>
                <w:szCs w:val="24"/>
              </w:rPr>
            </w:pPr>
          </w:p>
        </w:tc>
        <w:tc>
          <w:tcPr>
            <w:tcW w:w="2561" w:type="dxa"/>
          </w:tcPr>
          <w:p w:rsidR="00881CE4" w:rsidRPr="00881CE4" w:rsidRDefault="00881CE4" w:rsidP="00881CE4">
            <w:pPr>
              <w:pStyle w:val="TableParagraph"/>
              <w:jc w:val="center"/>
              <w:rPr>
                <w:rFonts w:ascii="Times New Roman" w:hAnsi="Times New Roman" w:cs="Times New Roman"/>
                <w:b/>
                <w:bCs/>
                <w:sz w:val="24"/>
                <w:szCs w:val="24"/>
              </w:rPr>
            </w:pPr>
            <w:r w:rsidRPr="00881CE4">
              <w:rPr>
                <w:rFonts w:ascii="Times New Roman" w:hAnsi="Times New Roman" w:cs="Times New Roman"/>
                <w:b/>
                <w:bCs/>
                <w:sz w:val="24"/>
                <w:szCs w:val="24"/>
              </w:rPr>
              <w:t>2класс</w:t>
            </w:r>
          </w:p>
        </w:tc>
        <w:tc>
          <w:tcPr>
            <w:tcW w:w="2268" w:type="dxa"/>
          </w:tcPr>
          <w:p w:rsidR="00881CE4" w:rsidRPr="00881CE4" w:rsidRDefault="00881CE4" w:rsidP="00881CE4">
            <w:pPr>
              <w:pStyle w:val="TableParagraph"/>
              <w:jc w:val="center"/>
              <w:rPr>
                <w:rFonts w:ascii="Times New Roman" w:hAnsi="Times New Roman" w:cs="Times New Roman"/>
                <w:b/>
                <w:bCs/>
                <w:sz w:val="24"/>
                <w:szCs w:val="24"/>
              </w:rPr>
            </w:pPr>
            <w:r w:rsidRPr="00881CE4">
              <w:rPr>
                <w:rFonts w:ascii="Times New Roman" w:hAnsi="Times New Roman" w:cs="Times New Roman"/>
                <w:b/>
                <w:bCs/>
                <w:sz w:val="24"/>
                <w:szCs w:val="24"/>
              </w:rPr>
              <w:t>3класс</w:t>
            </w:r>
          </w:p>
        </w:tc>
        <w:tc>
          <w:tcPr>
            <w:tcW w:w="2409" w:type="dxa"/>
          </w:tcPr>
          <w:p w:rsidR="00881CE4" w:rsidRPr="00881CE4" w:rsidRDefault="00881CE4" w:rsidP="00881CE4">
            <w:pPr>
              <w:pStyle w:val="TableParagraph"/>
              <w:jc w:val="center"/>
              <w:rPr>
                <w:rFonts w:ascii="Times New Roman" w:hAnsi="Times New Roman" w:cs="Times New Roman"/>
                <w:b/>
                <w:bCs/>
                <w:sz w:val="24"/>
                <w:szCs w:val="24"/>
              </w:rPr>
            </w:pPr>
            <w:r w:rsidRPr="00881CE4">
              <w:rPr>
                <w:rFonts w:ascii="Times New Roman" w:hAnsi="Times New Roman" w:cs="Times New Roman"/>
                <w:b/>
                <w:bCs/>
                <w:sz w:val="24"/>
                <w:szCs w:val="24"/>
              </w:rPr>
              <w:t>4класс</w:t>
            </w:r>
          </w:p>
        </w:tc>
      </w:tr>
      <w:tr w:rsidR="00881CE4" w:rsidRPr="00881CE4" w:rsidTr="00881CE4">
        <w:trPr>
          <w:trHeight w:val="551"/>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Русскийязык</w:t>
            </w:r>
          </w:p>
        </w:tc>
        <w:tc>
          <w:tcPr>
            <w:tcW w:w="2561" w:type="dxa"/>
          </w:tcPr>
          <w:p w:rsidR="00881CE4" w:rsidRPr="00701CE2" w:rsidRDefault="00881CE4" w:rsidP="00881CE4">
            <w:pPr>
              <w:pStyle w:val="TableParagraph"/>
              <w:rPr>
                <w:rFonts w:ascii="Times New Roman" w:hAnsi="Times New Roman" w:cs="Times New Roman"/>
                <w:sz w:val="24"/>
                <w:szCs w:val="24"/>
                <w:lang w:val="ru-RU"/>
              </w:rPr>
            </w:pPr>
            <w:r w:rsidRPr="00881CE4">
              <w:rPr>
                <w:rFonts w:ascii="Times New Roman" w:hAnsi="Times New Roman" w:cs="Times New Roman"/>
                <w:sz w:val="24"/>
                <w:szCs w:val="24"/>
              </w:rPr>
              <w:t>Контрольн</w:t>
            </w:r>
            <w:r w:rsidR="00701CE2">
              <w:rPr>
                <w:rFonts w:ascii="Times New Roman" w:hAnsi="Times New Roman" w:cs="Times New Roman"/>
                <w:sz w:val="24"/>
                <w:szCs w:val="24"/>
                <w:lang w:val="ru-RU"/>
              </w:rPr>
              <w:t>ый диктант</w:t>
            </w:r>
          </w:p>
        </w:tc>
        <w:tc>
          <w:tcPr>
            <w:tcW w:w="2268" w:type="dxa"/>
          </w:tcPr>
          <w:p w:rsidR="00881CE4" w:rsidRPr="00701CE2" w:rsidRDefault="00881CE4" w:rsidP="00881CE4">
            <w:pPr>
              <w:pStyle w:val="TableParagraph"/>
              <w:rPr>
                <w:rFonts w:ascii="Times New Roman" w:hAnsi="Times New Roman" w:cs="Times New Roman"/>
                <w:sz w:val="24"/>
                <w:szCs w:val="24"/>
                <w:lang w:val="ru-RU"/>
              </w:rPr>
            </w:pPr>
            <w:r w:rsidRPr="00881CE4">
              <w:rPr>
                <w:rFonts w:ascii="Times New Roman" w:hAnsi="Times New Roman" w:cs="Times New Roman"/>
                <w:sz w:val="24"/>
                <w:szCs w:val="24"/>
              </w:rPr>
              <w:t>Контрольн</w:t>
            </w:r>
            <w:r w:rsidR="00701CE2">
              <w:rPr>
                <w:rFonts w:ascii="Times New Roman" w:hAnsi="Times New Roman" w:cs="Times New Roman"/>
                <w:sz w:val="24"/>
                <w:szCs w:val="24"/>
                <w:lang w:val="ru-RU"/>
              </w:rPr>
              <w:t>ый диктант</w:t>
            </w:r>
          </w:p>
        </w:tc>
        <w:tc>
          <w:tcPr>
            <w:tcW w:w="2409" w:type="dxa"/>
          </w:tcPr>
          <w:p w:rsidR="00881CE4" w:rsidRPr="00701CE2" w:rsidRDefault="00881CE4" w:rsidP="00881CE4">
            <w:pPr>
              <w:pStyle w:val="TableParagraph"/>
              <w:rPr>
                <w:rFonts w:ascii="Times New Roman" w:hAnsi="Times New Roman" w:cs="Times New Roman"/>
                <w:sz w:val="24"/>
                <w:szCs w:val="24"/>
                <w:lang w:val="ru-RU"/>
              </w:rPr>
            </w:pPr>
            <w:r w:rsidRPr="00881CE4">
              <w:rPr>
                <w:rFonts w:ascii="Times New Roman" w:hAnsi="Times New Roman" w:cs="Times New Roman"/>
                <w:sz w:val="24"/>
                <w:szCs w:val="24"/>
              </w:rPr>
              <w:t>Контрольн</w:t>
            </w:r>
            <w:r w:rsidR="00701CE2">
              <w:rPr>
                <w:rFonts w:ascii="Times New Roman" w:hAnsi="Times New Roman" w:cs="Times New Roman"/>
                <w:sz w:val="24"/>
                <w:szCs w:val="24"/>
                <w:lang w:val="ru-RU"/>
              </w:rPr>
              <w:t>ый диктант</w:t>
            </w:r>
          </w:p>
        </w:tc>
      </w:tr>
      <w:tr w:rsidR="00881CE4" w:rsidRPr="00881CE4" w:rsidTr="00881CE4">
        <w:trPr>
          <w:trHeight w:val="551"/>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Литературноечтение</w:t>
            </w:r>
          </w:p>
        </w:tc>
        <w:tc>
          <w:tcPr>
            <w:tcW w:w="2561"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r>
      <w:tr w:rsidR="00881CE4" w:rsidRPr="00881CE4" w:rsidTr="00881CE4">
        <w:trPr>
          <w:trHeight w:val="274"/>
        </w:trPr>
        <w:tc>
          <w:tcPr>
            <w:tcW w:w="2600" w:type="dxa"/>
            <w:tcBorders>
              <w:bottom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Иностранныйязык</w:t>
            </w:r>
          </w:p>
        </w:tc>
        <w:tc>
          <w:tcPr>
            <w:tcW w:w="2561" w:type="dxa"/>
            <w:tcBorders>
              <w:bottom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Borders>
              <w:bottom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Borders>
              <w:bottom w:val="single" w:sz="6" w:space="0" w:color="000000"/>
            </w:tcBorders>
          </w:tcPr>
          <w:p w:rsidR="00881CE4" w:rsidRPr="00701CE2" w:rsidRDefault="00701CE2" w:rsidP="00881CE4">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Годовая отметка</w:t>
            </w:r>
          </w:p>
        </w:tc>
      </w:tr>
      <w:tr w:rsidR="00881CE4" w:rsidRPr="00881CE4" w:rsidTr="00881CE4">
        <w:trPr>
          <w:trHeight w:val="553"/>
        </w:trPr>
        <w:tc>
          <w:tcPr>
            <w:tcW w:w="2600" w:type="dxa"/>
            <w:tcBorders>
              <w:top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Математика</w:t>
            </w:r>
          </w:p>
        </w:tc>
        <w:tc>
          <w:tcPr>
            <w:tcW w:w="2561" w:type="dxa"/>
            <w:tcBorders>
              <w:top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Контрольнаяработа</w:t>
            </w:r>
          </w:p>
        </w:tc>
        <w:tc>
          <w:tcPr>
            <w:tcW w:w="2268" w:type="dxa"/>
            <w:tcBorders>
              <w:top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Контрольнаяработа</w:t>
            </w:r>
          </w:p>
        </w:tc>
        <w:tc>
          <w:tcPr>
            <w:tcW w:w="2409" w:type="dxa"/>
            <w:tcBorders>
              <w:top w:val="single" w:sz="6" w:space="0" w:color="000000"/>
            </w:tcBorders>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Контрольнаяработа</w:t>
            </w:r>
          </w:p>
        </w:tc>
      </w:tr>
      <w:tr w:rsidR="00881CE4" w:rsidRPr="00881CE4" w:rsidTr="00881CE4">
        <w:trPr>
          <w:trHeight w:val="275"/>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Окружающиймир</w:t>
            </w:r>
          </w:p>
        </w:tc>
        <w:tc>
          <w:tcPr>
            <w:tcW w:w="2561"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r>
      <w:tr w:rsidR="00881CE4" w:rsidRPr="00881CE4" w:rsidTr="00881CE4">
        <w:trPr>
          <w:trHeight w:val="275"/>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Музыка</w:t>
            </w:r>
          </w:p>
        </w:tc>
        <w:tc>
          <w:tcPr>
            <w:tcW w:w="2561"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r>
      <w:tr w:rsidR="00881CE4" w:rsidRPr="00881CE4" w:rsidTr="00881CE4">
        <w:trPr>
          <w:trHeight w:val="552"/>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Изобразительноеискусство</w:t>
            </w:r>
          </w:p>
        </w:tc>
        <w:tc>
          <w:tcPr>
            <w:tcW w:w="2561"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r>
      <w:tr w:rsidR="00881CE4" w:rsidRPr="00881CE4" w:rsidTr="00881CE4">
        <w:trPr>
          <w:trHeight w:val="275"/>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Технология</w:t>
            </w:r>
          </w:p>
        </w:tc>
        <w:tc>
          <w:tcPr>
            <w:tcW w:w="2561"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r>
      <w:tr w:rsidR="00881CE4" w:rsidRPr="00881CE4" w:rsidTr="00881CE4">
        <w:trPr>
          <w:trHeight w:val="554"/>
        </w:trPr>
        <w:tc>
          <w:tcPr>
            <w:tcW w:w="2600"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Физическаякультура</w:t>
            </w:r>
          </w:p>
        </w:tc>
        <w:tc>
          <w:tcPr>
            <w:tcW w:w="2561"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268"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c>
          <w:tcPr>
            <w:tcW w:w="2409" w:type="dxa"/>
          </w:tcPr>
          <w:p w:rsidR="00881CE4" w:rsidRPr="00881CE4" w:rsidRDefault="00881CE4" w:rsidP="00881CE4">
            <w:pPr>
              <w:pStyle w:val="TableParagraph"/>
              <w:rPr>
                <w:rFonts w:ascii="Times New Roman" w:hAnsi="Times New Roman" w:cs="Times New Roman"/>
                <w:sz w:val="24"/>
                <w:szCs w:val="24"/>
              </w:rPr>
            </w:pPr>
            <w:r w:rsidRPr="00881CE4">
              <w:rPr>
                <w:rFonts w:ascii="Times New Roman" w:hAnsi="Times New Roman" w:cs="Times New Roman"/>
                <w:sz w:val="24"/>
                <w:szCs w:val="24"/>
              </w:rPr>
              <w:t>Годоваяотметка</w:t>
            </w:r>
          </w:p>
        </w:tc>
      </w:tr>
    </w:tbl>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При наличии необходимых условий (кадровых, финансовых, материально-технических ииных) возможно деление классов на группы при проведении учебных занятий, курсов, дисциплин(модулей).</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Режим работы - пятидневная учебная неделя. Для обучающихся 1 классов максимальнаяпродолжительностьучебнойнеделисоставляет5 дней.</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Продолжительностьучебногогодаприполученииначальногообщегообразованиясоставляет34 недели, в1 классе– 33 недели.</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Количество учебных занятий за 4 учебных года не может составлять менее 2954 часов иболее 3345часоввсоответствиис требованиямикорганизацииобразовательногопроцесса кучебной нагрузкепри 5-дневнойучебнойнеделе.</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Продолжительность учебных периодов составляет в первом полугодии не более 8 учебныхнедель; во втором полугодии – не более 10 недель. Наиболее рациональным графиком являетсяравномерноечередованиепериодучебноговременииканикул.Продолжительностьканикулдолжнасоставлять не менее7 календарных дней.</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Для обучающихся в 1 классе устанавливаются в течение года дополнительные недельныеканикулы.</w:t>
      </w:r>
    </w:p>
    <w:p w:rsidR="00881CE4" w:rsidRPr="00881CE4" w:rsidRDefault="00881CE4" w:rsidP="00881CE4">
      <w:pPr>
        <w:pStyle w:val="a7"/>
        <w:ind w:left="0" w:right="0" w:firstLine="567"/>
        <w:jc w:val="left"/>
        <w:rPr>
          <w:rFonts w:ascii="Times New Roman" w:hAnsi="Times New Roman" w:cs="Times New Roman"/>
          <w:sz w:val="24"/>
          <w:szCs w:val="24"/>
          <w:lang w:val="ru-RU"/>
        </w:rPr>
      </w:pPr>
      <w:r w:rsidRPr="00881CE4">
        <w:rPr>
          <w:rFonts w:ascii="Times New Roman" w:hAnsi="Times New Roman" w:cs="Times New Roman"/>
          <w:sz w:val="24"/>
          <w:szCs w:val="24"/>
          <w:lang w:val="ru-RU"/>
        </w:rPr>
        <w:t>Продолжительностьурокасоставляет:</w:t>
      </w:r>
    </w:p>
    <w:p w:rsidR="00881CE4" w:rsidRDefault="00881CE4" w:rsidP="00881CE4">
      <w:pPr>
        <w:pStyle w:val="a7"/>
        <w:ind w:left="0" w:right="0" w:firstLine="567"/>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81CE4">
        <w:rPr>
          <w:rFonts w:ascii="Times New Roman" w:hAnsi="Times New Roman" w:cs="Times New Roman"/>
          <w:sz w:val="24"/>
          <w:szCs w:val="24"/>
          <w:lang w:val="ru-RU"/>
        </w:rPr>
        <w:t>в1классе–35минут(сентябрь–декабрь),40минут(январь–май);</w:t>
      </w:r>
    </w:p>
    <w:p w:rsidR="00881CE4" w:rsidRPr="00881CE4" w:rsidRDefault="00881CE4" w:rsidP="00881CE4">
      <w:pPr>
        <w:pStyle w:val="a7"/>
        <w:ind w:left="0" w:right="0" w:firstLine="567"/>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81CE4">
        <w:rPr>
          <w:rFonts w:ascii="Times New Roman" w:hAnsi="Times New Roman" w:cs="Times New Roman"/>
          <w:sz w:val="24"/>
          <w:szCs w:val="24"/>
          <w:lang w:val="ru-RU"/>
        </w:rPr>
        <w:t>вклассах,вкоторыхобучаютсяобучающиесясОВЗ– 40 минут;</w:t>
      </w:r>
    </w:p>
    <w:p w:rsidR="00881CE4" w:rsidRPr="00881CE4" w:rsidRDefault="00881CE4" w:rsidP="00881CE4">
      <w:pPr>
        <w:pStyle w:val="a7"/>
        <w:ind w:left="0" w:right="0" w:firstLine="567"/>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81CE4">
        <w:rPr>
          <w:rFonts w:ascii="Times New Roman" w:hAnsi="Times New Roman" w:cs="Times New Roman"/>
          <w:sz w:val="24"/>
          <w:szCs w:val="24"/>
          <w:lang w:val="ru-RU"/>
        </w:rPr>
        <w:t>в2-4классах –4</w:t>
      </w:r>
      <w:r w:rsidR="00766453">
        <w:rPr>
          <w:rFonts w:ascii="Times New Roman" w:hAnsi="Times New Roman" w:cs="Times New Roman"/>
          <w:sz w:val="24"/>
          <w:szCs w:val="24"/>
          <w:lang w:val="ru-RU"/>
        </w:rPr>
        <w:t>5</w:t>
      </w:r>
      <w:r w:rsidRPr="00881CE4">
        <w:rPr>
          <w:rFonts w:ascii="Times New Roman" w:hAnsi="Times New Roman" w:cs="Times New Roman"/>
          <w:sz w:val="24"/>
          <w:szCs w:val="24"/>
          <w:lang w:val="ru-RU"/>
        </w:rPr>
        <w:t>минут.</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Учебныйпланопределяетформыпроведенияпромежуточнойаттестацииотдельнойчастииливсегообъемаучебногопредмета,курса,дисциплины(модуля)образовательнойпрограммы,Суммарный объем домашнего задания по всем предметам для каждого класса не долженпревышатьпродолжительностивыполнения1час–для1класса,1,5часа–для2и3классов,2часа– для 4 класса. МБОУ «</w:t>
      </w:r>
      <w:r w:rsidR="00701CE2">
        <w:rPr>
          <w:rFonts w:ascii="Times New Roman" w:hAnsi="Times New Roman" w:cs="Times New Roman"/>
          <w:sz w:val="24"/>
          <w:szCs w:val="24"/>
          <w:lang w:val="ru-RU"/>
        </w:rPr>
        <w:t>Большебыковская</w:t>
      </w:r>
      <w:r>
        <w:rPr>
          <w:rFonts w:ascii="Times New Roman" w:hAnsi="Times New Roman" w:cs="Times New Roman"/>
          <w:sz w:val="24"/>
          <w:szCs w:val="24"/>
          <w:lang w:val="ru-RU"/>
        </w:rPr>
        <w:t xml:space="preserve"> средняя общеобразовательная школа</w:t>
      </w:r>
      <w:r w:rsidRPr="00881CE4">
        <w:rPr>
          <w:rFonts w:ascii="Times New Roman" w:hAnsi="Times New Roman" w:cs="Times New Roman"/>
          <w:sz w:val="24"/>
          <w:szCs w:val="24"/>
          <w:lang w:val="ru-RU"/>
        </w:rPr>
        <w:t>» осуществляется координация и контроль объемадомашнего задания учеников каждого класса по всем предметам в соответствии с Гигиеническиминормативами.</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 xml:space="preserve">Планвнеурочнойдеятельностиопределяетформыорганизациииобъемвнеурочнойдеятельности для обучающихся при освоении ими программы начального общего образования (до1320 </w:t>
      </w:r>
      <w:r w:rsidRPr="00881CE4">
        <w:rPr>
          <w:rFonts w:ascii="Times New Roman" w:hAnsi="Times New Roman" w:cs="Times New Roman"/>
          <w:sz w:val="24"/>
          <w:szCs w:val="24"/>
          <w:lang w:val="ru-RU"/>
        </w:rPr>
        <w:lastRenderedPageBreak/>
        <w:t>академических часов за четыре года обучения) с учетом образовательных потребностей иинтересовобучающихся,запросовродителей(законныхпредставителей)несовершеннолетнихобучающихся,возможностей образовательнойорганизации.</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ВнеурочнаядеятельностьвсоответствиистребованиямиФГОСНООнаправленанадостижениепланируемыхрезультатовосвоенияпрограммыначальногообщегообразованиясучетомвыбораучастникамиобразовательныхотношенийучебныхкурсоввнеурочнойдеятельностиизперечня,предлагаемого образовательнойорганизацией.</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Содержаниеданныхзанятийформир</w:t>
      </w:r>
      <w:r w:rsidR="0026478D">
        <w:rPr>
          <w:rFonts w:ascii="Times New Roman" w:hAnsi="Times New Roman" w:cs="Times New Roman"/>
          <w:sz w:val="24"/>
          <w:szCs w:val="24"/>
          <w:lang w:val="ru-RU"/>
        </w:rPr>
        <w:t>уетс</w:t>
      </w:r>
      <w:r w:rsidRPr="00881CE4">
        <w:rPr>
          <w:rFonts w:ascii="Times New Roman" w:hAnsi="Times New Roman" w:cs="Times New Roman"/>
          <w:sz w:val="24"/>
          <w:szCs w:val="24"/>
          <w:lang w:val="ru-RU"/>
        </w:rPr>
        <w:t>ясучетомпожеланийобучающихсяиихродителей(законныхпредставителей)иосуществля</w:t>
      </w:r>
      <w:r w:rsidR="0026478D">
        <w:rPr>
          <w:rFonts w:ascii="Times New Roman" w:hAnsi="Times New Roman" w:cs="Times New Roman"/>
          <w:sz w:val="24"/>
          <w:szCs w:val="24"/>
          <w:lang w:val="ru-RU"/>
        </w:rPr>
        <w:t>е</w:t>
      </w:r>
      <w:r w:rsidRPr="00881CE4">
        <w:rPr>
          <w:rFonts w:ascii="Times New Roman" w:hAnsi="Times New Roman" w:cs="Times New Roman"/>
          <w:sz w:val="24"/>
          <w:szCs w:val="24"/>
          <w:lang w:val="ru-RU"/>
        </w:rPr>
        <w:t>тсяпосредствомразличныхформ</w:t>
      </w:r>
      <w:r w:rsidRPr="00881CE4">
        <w:rPr>
          <w:rFonts w:ascii="Times New Roman" w:hAnsi="Times New Roman" w:cs="Times New Roman"/>
          <w:spacing w:val="-1"/>
          <w:sz w:val="24"/>
          <w:szCs w:val="24"/>
          <w:lang w:val="ru-RU"/>
        </w:rPr>
        <w:t>организации,отличныхотурочной</w:t>
      </w:r>
      <w:r w:rsidRPr="00881CE4">
        <w:rPr>
          <w:rFonts w:ascii="Times New Roman" w:hAnsi="Times New Roman" w:cs="Times New Roman"/>
          <w:sz w:val="24"/>
          <w:szCs w:val="24"/>
          <w:lang w:val="ru-RU"/>
        </w:rPr>
        <w:t>системыобучения,такихкакэкскурсии,хоровыестудии,секции,круглыестолы,конференции,олимпиады,конкурсы,соревнования,спортивныеклубы,общественно</w:t>
      </w:r>
      <w:r w:rsidR="0026478D">
        <w:rPr>
          <w:rFonts w:ascii="Times New Roman" w:hAnsi="Times New Roman" w:cs="Times New Roman"/>
          <w:sz w:val="24"/>
          <w:szCs w:val="24"/>
          <w:lang w:val="ru-RU"/>
        </w:rPr>
        <w:t>-</w:t>
      </w:r>
      <w:r w:rsidRPr="00881CE4">
        <w:rPr>
          <w:rFonts w:ascii="Times New Roman" w:hAnsi="Times New Roman" w:cs="Times New Roman"/>
          <w:sz w:val="24"/>
          <w:szCs w:val="24"/>
          <w:lang w:val="ru-RU"/>
        </w:rPr>
        <w:t>полезныепрактикиидругое.</w:t>
      </w:r>
    </w:p>
    <w:p w:rsidR="00881CE4" w:rsidRPr="00881CE4" w:rsidRDefault="00881CE4" w:rsidP="00881CE4">
      <w:pPr>
        <w:pStyle w:val="a7"/>
        <w:ind w:left="0" w:right="0" w:firstLine="567"/>
        <w:rPr>
          <w:rFonts w:ascii="Times New Roman" w:hAnsi="Times New Roman" w:cs="Times New Roman"/>
          <w:sz w:val="24"/>
          <w:szCs w:val="24"/>
          <w:lang w:val="ru-RU"/>
        </w:rPr>
      </w:pPr>
      <w:r w:rsidRPr="00881CE4">
        <w:rPr>
          <w:rFonts w:ascii="Times New Roman" w:hAnsi="Times New Roman" w:cs="Times New Roman"/>
          <w:sz w:val="24"/>
          <w:szCs w:val="24"/>
          <w:lang w:val="ru-RU"/>
        </w:rPr>
        <w:t>При организации внеурочной деятельности обучающихся школа использует возможностиорганизацийдополнительного образования (учреждения культуры, спорта).</w:t>
      </w:r>
    </w:p>
    <w:p w:rsidR="00FC733D" w:rsidRDefault="00FC733D" w:rsidP="00FC733D">
      <w:pPr>
        <w:tabs>
          <w:tab w:val="left" w:pos="709"/>
        </w:tabs>
        <w:spacing w:after="0" w:line="240" w:lineRule="auto"/>
        <w:ind w:firstLine="567"/>
        <w:rPr>
          <w:rFonts w:ascii="Times New Roman" w:hAnsi="Times New Roman"/>
          <w:b/>
          <w:bCs/>
          <w:sz w:val="24"/>
          <w:szCs w:val="24"/>
        </w:rPr>
      </w:pPr>
    </w:p>
    <w:p w:rsidR="00155F53" w:rsidRDefault="00C544D6" w:rsidP="00EB41AD">
      <w:pPr>
        <w:tabs>
          <w:tab w:val="left" w:pos="709"/>
        </w:tabs>
        <w:spacing w:after="0" w:line="240" w:lineRule="auto"/>
        <w:ind w:firstLine="567"/>
        <w:rPr>
          <w:rFonts w:ascii="Times New Roman" w:hAnsi="Times New Roman"/>
          <w:b/>
          <w:bCs/>
          <w:sz w:val="24"/>
          <w:szCs w:val="24"/>
        </w:rPr>
      </w:pPr>
      <w:r>
        <w:rPr>
          <w:rFonts w:ascii="Times New Roman" w:hAnsi="Times New Roman"/>
          <w:b/>
          <w:bCs/>
          <w:sz w:val="24"/>
          <w:szCs w:val="24"/>
        </w:rPr>
        <w:t xml:space="preserve">3.2. Календарный учебный график </w:t>
      </w:r>
    </w:p>
    <w:p w:rsidR="00C544D6" w:rsidRPr="00C544D6" w:rsidRDefault="00C544D6" w:rsidP="000B1EBE">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C544D6">
        <w:rPr>
          <w:rFonts w:ascii="Times New Roman" w:eastAsiaTheme="minorHAnsi" w:hAnsi="Times New Roman"/>
          <w:color w:val="000000"/>
          <w:sz w:val="24"/>
          <w:szCs w:val="24"/>
          <w:lang w:eastAsia="en-US"/>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6266D9">
        <w:rPr>
          <w:rFonts w:ascii="Times New Roman" w:eastAsiaTheme="minorHAnsi" w:hAnsi="Times New Roman"/>
          <w:color w:val="000000"/>
          <w:sz w:val="24"/>
          <w:szCs w:val="24"/>
          <w:lang w:eastAsia="en-US"/>
        </w:rPr>
        <w:t xml:space="preserve">, </w:t>
      </w:r>
      <w:r w:rsidRPr="00C544D6">
        <w:rPr>
          <w:rFonts w:ascii="Times New Roman" w:eastAsiaTheme="minorHAnsi" w:hAnsi="Times New Roman"/>
          <w:color w:val="000000"/>
          <w:sz w:val="24"/>
          <w:szCs w:val="24"/>
          <w:lang w:eastAsia="en-US"/>
        </w:rPr>
        <w:t>ФГОС НОО (п. 19.10.1)</w:t>
      </w:r>
      <w:r w:rsidR="006266D9">
        <w:rPr>
          <w:rFonts w:ascii="Times New Roman" w:eastAsiaTheme="minorHAnsi" w:hAnsi="Times New Roman"/>
          <w:color w:val="000000"/>
          <w:sz w:val="24"/>
          <w:szCs w:val="24"/>
          <w:lang w:eastAsia="en-US"/>
        </w:rPr>
        <w:t xml:space="preserve"> и федеральным календарным учебным графиком</w:t>
      </w:r>
      <w:r w:rsidRPr="00C544D6">
        <w:rPr>
          <w:rFonts w:ascii="Times New Roman" w:eastAsiaTheme="minorHAnsi" w:hAnsi="Times New Roman"/>
          <w:color w:val="000000"/>
          <w:sz w:val="24"/>
          <w:szCs w:val="24"/>
          <w:lang w:eastAsia="en-US"/>
        </w:rPr>
        <w:t xml:space="preserve">. </w:t>
      </w:r>
    </w:p>
    <w:p w:rsidR="00C544D6" w:rsidRPr="00C544D6" w:rsidRDefault="00C544D6" w:rsidP="000B1EBE">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C544D6">
        <w:rPr>
          <w:rFonts w:ascii="Times New Roman" w:eastAsiaTheme="minorHAnsi" w:hAnsi="Times New Roman"/>
          <w:color w:val="000000"/>
          <w:sz w:val="24"/>
          <w:szCs w:val="24"/>
          <w:lang w:eastAsia="en-US"/>
        </w:rPr>
        <w:t xml:space="preserve">Примерный календарный учебный график реализации образовательной программы составляется с учётом требований СанПиН и мнения участников образовательных отношений. </w:t>
      </w:r>
    </w:p>
    <w:p w:rsidR="006266D9" w:rsidRPr="006266D9" w:rsidRDefault="00C544D6" w:rsidP="006266D9">
      <w:pPr>
        <w:pStyle w:val="25"/>
        <w:shd w:val="clear" w:color="auto" w:fill="auto"/>
        <w:tabs>
          <w:tab w:val="left" w:pos="1587"/>
        </w:tabs>
        <w:spacing w:before="0" w:after="0" w:line="240" w:lineRule="auto"/>
        <w:ind w:firstLine="567"/>
        <w:rPr>
          <w:sz w:val="24"/>
          <w:szCs w:val="24"/>
        </w:rPr>
      </w:pPr>
      <w:r w:rsidRPr="006266D9">
        <w:rPr>
          <w:rFonts w:eastAsiaTheme="minorHAnsi"/>
          <w:sz w:val="24"/>
          <w:szCs w:val="24"/>
        </w:rPr>
        <w:t xml:space="preserve">Начало учебного года 1 сентября, если 1 сентября выпадает на воскресенье, то учебный год начинается со 2 сентября; окончание учебного года - </w:t>
      </w:r>
      <w:r w:rsidR="006266D9" w:rsidRPr="006266D9">
        <w:rPr>
          <w:sz w:val="24"/>
          <w:szCs w:val="24"/>
        </w:rPr>
        <w:t>26 мая. Если этот день приходится на выходной день, то в этом случае учебный год заканчивается в предыдущий рабочий день.</w:t>
      </w:r>
    </w:p>
    <w:p w:rsidR="00C544D6" w:rsidRPr="00C544D6" w:rsidRDefault="00C544D6" w:rsidP="000B1EBE">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C544D6">
        <w:rPr>
          <w:rFonts w:ascii="Times New Roman" w:eastAsiaTheme="minorHAnsi" w:hAnsi="Times New Roman"/>
          <w:color w:val="000000"/>
          <w:sz w:val="24"/>
          <w:szCs w:val="24"/>
          <w:lang w:eastAsia="en-US"/>
        </w:rPr>
        <w:t>2. Продолжительность учебного года для учащихся 2-4 классов 34 недели, для учащихся 1 класс</w:t>
      </w:r>
      <w:r>
        <w:rPr>
          <w:rFonts w:ascii="Times New Roman" w:eastAsiaTheme="minorHAnsi" w:hAnsi="Times New Roman"/>
          <w:color w:val="000000"/>
          <w:sz w:val="24"/>
          <w:szCs w:val="24"/>
          <w:lang w:eastAsia="en-US"/>
        </w:rPr>
        <w:t>а</w:t>
      </w:r>
      <w:r w:rsidRPr="00C544D6">
        <w:rPr>
          <w:rFonts w:ascii="Times New Roman" w:eastAsiaTheme="minorHAnsi" w:hAnsi="Times New Roman"/>
          <w:color w:val="000000"/>
          <w:sz w:val="24"/>
          <w:szCs w:val="24"/>
          <w:lang w:eastAsia="en-US"/>
        </w:rPr>
        <w:t xml:space="preserve"> 33 учебные недели; учебный год делится на четверти, между которыми устанавливаются каникулы. Продолжительность каникул составляет не менее 7 календарных дней. </w:t>
      </w:r>
    </w:p>
    <w:p w:rsidR="00C544D6" w:rsidRPr="00C544D6" w:rsidRDefault="00C544D6" w:rsidP="000B1EBE">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C544D6">
        <w:rPr>
          <w:rFonts w:ascii="Times New Roman" w:eastAsiaTheme="minorHAnsi" w:hAnsi="Times New Roman"/>
          <w:color w:val="000000"/>
          <w:sz w:val="24"/>
          <w:szCs w:val="24"/>
          <w:lang w:eastAsia="en-US"/>
        </w:rPr>
        <w:t xml:space="preserve">3. Выходные и праздничные дни определены в соответствии с Постановлением Правительства РФ «О переносе выходных дней». </w:t>
      </w:r>
    </w:p>
    <w:p w:rsidR="006266D9" w:rsidRPr="006266D9" w:rsidRDefault="00C544D6" w:rsidP="006266D9">
      <w:pPr>
        <w:pStyle w:val="25"/>
        <w:shd w:val="clear" w:color="auto" w:fill="auto"/>
        <w:tabs>
          <w:tab w:val="left" w:pos="1613"/>
          <w:tab w:val="left" w:pos="4811"/>
          <w:tab w:val="left" w:pos="6741"/>
          <w:tab w:val="left" w:pos="8824"/>
        </w:tabs>
        <w:spacing w:before="0" w:after="0" w:line="240" w:lineRule="auto"/>
        <w:ind w:firstLine="567"/>
        <w:rPr>
          <w:sz w:val="24"/>
          <w:szCs w:val="24"/>
        </w:rPr>
      </w:pPr>
      <w:r w:rsidRPr="006266D9">
        <w:rPr>
          <w:rFonts w:eastAsiaTheme="minorHAnsi"/>
          <w:sz w:val="24"/>
          <w:szCs w:val="24"/>
        </w:rPr>
        <w:t xml:space="preserve">4. </w:t>
      </w:r>
      <w:r w:rsidR="006266D9" w:rsidRPr="006266D9">
        <w:rPr>
          <w:sz w:val="24"/>
          <w:szCs w:val="24"/>
        </w:rPr>
        <w:t>Продолжительностьучебныхчетвертейсоставляет:</w:t>
      </w:r>
    </w:p>
    <w:p w:rsidR="006266D9" w:rsidRPr="006266D9" w:rsidRDefault="006266D9" w:rsidP="006266D9">
      <w:pPr>
        <w:pStyle w:val="25"/>
        <w:shd w:val="clear" w:color="auto" w:fill="auto"/>
        <w:spacing w:before="0" w:after="0" w:line="240" w:lineRule="auto"/>
        <w:ind w:firstLine="567"/>
        <w:rPr>
          <w:sz w:val="24"/>
          <w:szCs w:val="24"/>
        </w:rPr>
      </w:pPr>
      <w:r w:rsidRPr="006266D9">
        <w:rPr>
          <w:sz w:val="24"/>
          <w:szCs w:val="24"/>
        </w:rP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6266D9" w:rsidRPr="006266D9" w:rsidRDefault="006266D9" w:rsidP="006266D9">
      <w:pPr>
        <w:pStyle w:val="25"/>
        <w:shd w:val="clear" w:color="auto" w:fill="auto"/>
        <w:tabs>
          <w:tab w:val="left" w:pos="1613"/>
        </w:tabs>
        <w:spacing w:before="0" w:after="0" w:line="240" w:lineRule="auto"/>
        <w:ind w:firstLine="567"/>
        <w:rPr>
          <w:sz w:val="24"/>
          <w:szCs w:val="24"/>
        </w:rPr>
      </w:pPr>
      <w:r w:rsidRPr="006266D9">
        <w:rPr>
          <w:sz w:val="24"/>
          <w:szCs w:val="24"/>
        </w:rPr>
        <w:t>Продолжительность каникул составляет:</w:t>
      </w:r>
    </w:p>
    <w:p w:rsidR="006266D9" w:rsidRPr="006266D9" w:rsidRDefault="006266D9" w:rsidP="006266D9">
      <w:pPr>
        <w:pStyle w:val="25"/>
        <w:shd w:val="clear" w:color="auto" w:fill="auto"/>
        <w:tabs>
          <w:tab w:val="left" w:pos="1454"/>
          <w:tab w:val="left" w:pos="2741"/>
          <w:tab w:val="left" w:pos="5616"/>
          <w:tab w:val="left" w:pos="7474"/>
          <w:tab w:val="left" w:pos="7829"/>
          <w:tab w:val="left" w:pos="9614"/>
        </w:tabs>
        <w:spacing w:before="0" w:after="0" w:line="240" w:lineRule="auto"/>
        <w:ind w:firstLine="567"/>
        <w:rPr>
          <w:sz w:val="24"/>
          <w:szCs w:val="24"/>
        </w:rPr>
      </w:pPr>
      <w:r>
        <w:rPr>
          <w:sz w:val="24"/>
          <w:szCs w:val="24"/>
        </w:rPr>
        <w:t xml:space="preserve">- </w:t>
      </w:r>
      <w:r w:rsidRPr="006266D9">
        <w:rPr>
          <w:sz w:val="24"/>
          <w:szCs w:val="24"/>
        </w:rPr>
        <w:t xml:space="preserve">поокончанииI четверти (осенниеканикулы) </w:t>
      </w:r>
      <w:r>
        <w:rPr>
          <w:sz w:val="24"/>
          <w:szCs w:val="24"/>
        </w:rPr>
        <w:t xml:space="preserve">– </w:t>
      </w:r>
      <w:r w:rsidRPr="006266D9">
        <w:rPr>
          <w:sz w:val="24"/>
          <w:szCs w:val="24"/>
        </w:rPr>
        <w:t>9календарныхдней(для 1—4 классов);</w:t>
      </w:r>
    </w:p>
    <w:p w:rsidR="006266D9" w:rsidRPr="006266D9" w:rsidRDefault="006266D9" w:rsidP="006266D9">
      <w:pPr>
        <w:pStyle w:val="25"/>
        <w:shd w:val="clear" w:color="auto" w:fill="auto"/>
        <w:tabs>
          <w:tab w:val="left" w:pos="1454"/>
          <w:tab w:val="left" w:pos="2741"/>
          <w:tab w:val="left" w:pos="5616"/>
          <w:tab w:val="left" w:pos="7478"/>
          <w:tab w:val="left" w:pos="7834"/>
          <w:tab w:val="left" w:pos="9619"/>
        </w:tabs>
        <w:spacing w:before="0" w:after="0" w:line="240" w:lineRule="auto"/>
        <w:ind w:firstLine="567"/>
        <w:rPr>
          <w:sz w:val="24"/>
          <w:szCs w:val="24"/>
        </w:rPr>
      </w:pPr>
      <w:r>
        <w:rPr>
          <w:sz w:val="24"/>
          <w:szCs w:val="24"/>
        </w:rPr>
        <w:t xml:space="preserve">- </w:t>
      </w:r>
      <w:r w:rsidRPr="006266D9">
        <w:rPr>
          <w:sz w:val="24"/>
          <w:szCs w:val="24"/>
        </w:rPr>
        <w:t xml:space="preserve">поокончанииII четверти (зимниеканикулы) </w:t>
      </w:r>
      <w:r>
        <w:rPr>
          <w:sz w:val="24"/>
          <w:szCs w:val="24"/>
        </w:rPr>
        <w:t xml:space="preserve">– </w:t>
      </w:r>
      <w:r w:rsidRPr="006266D9">
        <w:rPr>
          <w:sz w:val="24"/>
          <w:szCs w:val="24"/>
        </w:rPr>
        <w:t>9календарныхдней(для 1-4 классов);</w:t>
      </w:r>
    </w:p>
    <w:p w:rsidR="006266D9" w:rsidRPr="006266D9" w:rsidRDefault="006266D9" w:rsidP="006266D9">
      <w:pPr>
        <w:pStyle w:val="25"/>
        <w:shd w:val="clear" w:color="auto" w:fill="auto"/>
        <w:spacing w:before="0" w:after="0" w:line="240" w:lineRule="auto"/>
        <w:ind w:firstLine="567"/>
        <w:rPr>
          <w:sz w:val="24"/>
          <w:szCs w:val="24"/>
        </w:rPr>
      </w:pPr>
      <w:r>
        <w:rPr>
          <w:sz w:val="24"/>
          <w:szCs w:val="24"/>
        </w:rPr>
        <w:t xml:space="preserve">- </w:t>
      </w:r>
      <w:r w:rsidRPr="006266D9">
        <w:rPr>
          <w:sz w:val="24"/>
          <w:szCs w:val="24"/>
        </w:rPr>
        <w:t>дополнительные каникулы - 9 календарных дней (для 1 классов);</w:t>
      </w:r>
    </w:p>
    <w:p w:rsidR="006266D9" w:rsidRPr="006266D9" w:rsidRDefault="006266D9" w:rsidP="006266D9">
      <w:pPr>
        <w:pStyle w:val="25"/>
        <w:shd w:val="clear" w:color="auto" w:fill="auto"/>
        <w:spacing w:before="0" w:after="0" w:line="240" w:lineRule="auto"/>
        <w:ind w:firstLine="567"/>
        <w:rPr>
          <w:sz w:val="24"/>
          <w:szCs w:val="24"/>
        </w:rPr>
      </w:pPr>
      <w:r>
        <w:rPr>
          <w:sz w:val="24"/>
          <w:szCs w:val="24"/>
        </w:rPr>
        <w:t xml:space="preserve">- </w:t>
      </w:r>
      <w:r w:rsidRPr="006266D9">
        <w:rPr>
          <w:sz w:val="24"/>
          <w:szCs w:val="24"/>
        </w:rPr>
        <w:t>по окончании III четверти (весенние каникулы) - 9 календарных дней (для 1-4 классов);</w:t>
      </w:r>
    </w:p>
    <w:p w:rsidR="006266D9" w:rsidRPr="006266D9" w:rsidRDefault="006266D9" w:rsidP="006266D9">
      <w:pPr>
        <w:pStyle w:val="25"/>
        <w:shd w:val="clear" w:color="auto" w:fill="auto"/>
        <w:spacing w:before="0" w:after="0" w:line="240" w:lineRule="auto"/>
        <w:ind w:firstLine="567"/>
        <w:rPr>
          <w:sz w:val="24"/>
          <w:szCs w:val="24"/>
        </w:rPr>
      </w:pPr>
      <w:r>
        <w:rPr>
          <w:sz w:val="24"/>
          <w:szCs w:val="24"/>
        </w:rPr>
        <w:t xml:space="preserve">- </w:t>
      </w:r>
      <w:r w:rsidRPr="006266D9">
        <w:rPr>
          <w:sz w:val="24"/>
          <w:szCs w:val="24"/>
        </w:rPr>
        <w:t>по окончании учебного года (летние каникулы) - не менее 8 недель.</w:t>
      </w:r>
    </w:p>
    <w:p w:rsidR="00C544D6" w:rsidRPr="006266D9" w:rsidRDefault="00C544D6" w:rsidP="006266D9">
      <w:pPr>
        <w:adjustRightInd w:val="0"/>
        <w:spacing w:after="0" w:line="240" w:lineRule="auto"/>
        <w:ind w:firstLine="567"/>
        <w:jc w:val="both"/>
        <w:rPr>
          <w:rFonts w:ascii="Times New Roman" w:eastAsiaTheme="minorHAnsi" w:hAnsi="Times New Roman"/>
          <w:sz w:val="24"/>
          <w:szCs w:val="24"/>
        </w:rPr>
      </w:pPr>
      <w:r w:rsidRPr="006266D9">
        <w:rPr>
          <w:rFonts w:ascii="Times New Roman" w:eastAsiaTheme="minorHAnsi" w:hAnsi="Times New Roman"/>
          <w:sz w:val="24"/>
          <w:szCs w:val="24"/>
        </w:rPr>
        <w:t>Сроки проведения промежуточн</w:t>
      </w:r>
      <w:r w:rsidR="00C64EB8" w:rsidRPr="006266D9">
        <w:rPr>
          <w:rFonts w:ascii="Times New Roman" w:eastAsiaTheme="minorHAnsi" w:hAnsi="Times New Roman"/>
          <w:sz w:val="24"/>
          <w:szCs w:val="24"/>
        </w:rPr>
        <w:t>ой</w:t>
      </w:r>
      <w:r w:rsidRPr="006266D9">
        <w:rPr>
          <w:rFonts w:ascii="Times New Roman" w:eastAsiaTheme="minorHAnsi" w:hAnsi="Times New Roman"/>
          <w:sz w:val="24"/>
          <w:szCs w:val="24"/>
        </w:rPr>
        <w:t xml:space="preserve"> аттестаци</w:t>
      </w:r>
      <w:r w:rsidR="00C64EB8" w:rsidRPr="006266D9">
        <w:rPr>
          <w:rFonts w:ascii="Times New Roman" w:eastAsiaTheme="minorHAnsi" w:hAnsi="Times New Roman"/>
          <w:sz w:val="24"/>
          <w:szCs w:val="24"/>
        </w:rPr>
        <w:t>и</w:t>
      </w:r>
      <w:r w:rsidRPr="006266D9">
        <w:rPr>
          <w:rFonts w:ascii="Times New Roman" w:eastAsiaTheme="minorHAnsi" w:hAnsi="Times New Roman"/>
          <w:sz w:val="24"/>
          <w:szCs w:val="24"/>
        </w:rPr>
        <w:t xml:space="preserve"> 7-10 дней до окончания каждой четверти. </w:t>
      </w:r>
    </w:p>
    <w:p w:rsidR="00C544D6" w:rsidRPr="006266D9" w:rsidRDefault="00C544D6" w:rsidP="006266D9">
      <w:pPr>
        <w:tabs>
          <w:tab w:val="left" w:pos="709"/>
        </w:tabs>
        <w:spacing w:after="0" w:line="240" w:lineRule="auto"/>
        <w:ind w:firstLine="567"/>
        <w:jc w:val="both"/>
        <w:rPr>
          <w:rFonts w:ascii="Times New Roman" w:eastAsiaTheme="minorHAnsi" w:hAnsi="Times New Roman"/>
          <w:sz w:val="24"/>
          <w:szCs w:val="24"/>
        </w:rPr>
      </w:pPr>
      <w:r w:rsidRPr="006266D9">
        <w:rPr>
          <w:rFonts w:ascii="Times New Roman" w:eastAsiaTheme="minorHAnsi" w:hAnsi="Times New Roman"/>
          <w:sz w:val="24"/>
          <w:szCs w:val="24"/>
        </w:rPr>
        <w:t>Календарный учебный график на конкретный учебный год утверждается ежегодно</w:t>
      </w:r>
      <w:r w:rsidR="00C64EB8" w:rsidRPr="006266D9">
        <w:rPr>
          <w:rFonts w:ascii="Times New Roman" w:eastAsiaTheme="minorHAnsi" w:hAnsi="Times New Roman"/>
          <w:sz w:val="24"/>
          <w:szCs w:val="24"/>
        </w:rPr>
        <w:t>.</w:t>
      </w:r>
    </w:p>
    <w:p w:rsidR="00585BEF" w:rsidRDefault="00585BEF" w:rsidP="000B1EBE">
      <w:pPr>
        <w:tabs>
          <w:tab w:val="left" w:pos="709"/>
        </w:tabs>
        <w:spacing w:after="0" w:line="240" w:lineRule="auto"/>
        <w:ind w:firstLine="709"/>
        <w:jc w:val="both"/>
        <w:rPr>
          <w:rFonts w:ascii="Times New Roman" w:eastAsiaTheme="minorHAnsi" w:hAnsi="Times New Roman"/>
          <w:color w:val="000000"/>
          <w:sz w:val="24"/>
          <w:szCs w:val="24"/>
          <w:lang w:eastAsia="en-US"/>
        </w:rPr>
      </w:pPr>
    </w:p>
    <w:p w:rsidR="00585BEF" w:rsidRPr="000B1EBE" w:rsidRDefault="00585BEF" w:rsidP="00EA4484">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EA4484">
        <w:rPr>
          <w:rFonts w:ascii="Times New Roman" w:eastAsiaTheme="minorHAnsi" w:hAnsi="Times New Roman"/>
          <w:b/>
          <w:bCs/>
          <w:sz w:val="24"/>
          <w:szCs w:val="24"/>
          <w:lang w:eastAsia="en-US"/>
        </w:rPr>
        <w:t xml:space="preserve">3.3. План внеурочной деятельности </w:t>
      </w:r>
    </w:p>
    <w:p w:rsidR="001858FB" w:rsidRPr="000B1EBE" w:rsidRDefault="001858FB" w:rsidP="00EA4484">
      <w:pPr>
        <w:autoSpaceDE w:val="0"/>
        <w:autoSpaceDN w:val="0"/>
        <w:adjustRightInd w:val="0"/>
        <w:spacing w:after="0" w:line="240" w:lineRule="auto"/>
        <w:ind w:firstLine="567"/>
        <w:jc w:val="both"/>
        <w:rPr>
          <w:rFonts w:ascii="Times New Roman" w:eastAsiaTheme="minorHAnsi" w:hAnsi="Times New Roman"/>
          <w:sz w:val="24"/>
          <w:szCs w:val="24"/>
          <w:lang w:eastAsia="en-US"/>
        </w:rPr>
      </w:pPr>
    </w:p>
    <w:p w:rsidR="00585BEF" w:rsidRPr="00EA4484" w:rsidRDefault="00585BEF" w:rsidP="00092634">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A4484">
        <w:rPr>
          <w:rFonts w:ascii="Times New Roman" w:eastAsiaTheme="minorHAnsi" w:hAnsi="Times New Roman"/>
          <w:b/>
          <w:bCs/>
          <w:sz w:val="24"/>
          <w:szCs w:val="24"/>
          <w:lang w:eastAsia="en-US"/>
        </w:rPr>
        <w:t xml:space="preserve">Пояснительная записка </w:t>
      </w:r>
    </w:p>
    <w:p w:rsidR="00585BEF" w:rsidRPr="000B1EBE" w:rsidRDefault="00585BEF" w:rsidP="00092634">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A4484">
        <w:rPr>
          <w:rFonts w:ascii="Times New Roman" w:eastAsiaTheme="minorHAnsi" w:hAnsi="Times New Roman"/>
          <w:sz w:val="24"/>
          <w:szCs w:val="24"/>
          <w:lang w:eastAsia="en-US"/>
        </w:rPr>
        <w:t>Назначение плана вн</w:t>
      </w:r>
      <w:r w:rsidR="005C152B" w:rsidRPr="00EA4484">
        <w:rPr>
          <w:rFonts w:ascii="Times New Roman" w:eastAsiaTheme="minorHAnsi" w:hAnsi="Times New Roman"/>
          <w:sz w:val="24"/>
          <w:szCs w:val="24"/>
          <w:lang w:eastAsia="en-US"/>
        </w:rPr>
        <w:t>еурочной деятельности — психоло</w:t>
      </w:r>
      <w:r w:rsidRPr="00EA4484">
        <w:rPr>
          <w:rFonts w:ascii="Times New Roman" w:eastAsiaTheme="minorHAnsi" w:hAnsi="Times New Roman"/>
          <w:sz w:val="24"/>
          <w:szCs w:val="24"/>
          <w:lang w:eastAsia="en-US"/>
        </w:rPr>
        <w:t>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w:t>
      </w:r>
      <w:r w:rsidR="00991B6D" w:rsidRPr="00EA4484">
        <w:rPr>
          <w:rFonts w:ascii="Times New Roman" w:eastAsiaTheme="minorHAnsi" w:hAnsi="Times New Roman"/>
          <w:sz w:val="24"/>
          <w:szCs w:val="24"/>
          <w:lang w:eastAsia="en-US"/>
        </w:rPr>
        <w:t>ересов. План внеурочной деятель</w:t>
      </w:r>
      <w:r w:rsidRPr="00EA4484">
        <w:rPr>
          <w:rFonts w:ascii="Times New Roman" w:eastAsiaTheme="minorHAnsi" w:hAnsi="Times New Roman"/>
          <w:sz w:val="24"/>
          <w:szCs w:val="24"/>
          <w:lang w:eastAsia="en-US"/>
        </w:rPr>
        <w:t xml:space="preserve">ности формируется образовательной </w:t>
      </w:r>
      <w:r w:rsidR="00991B6D" w:rsidRPr="00EA4484">
        <w:rPr>
          <w:rFonts w:ascii="Times New Roman" w:eastAsiaTheme="minorHAnsi" w:hAnsi="Times New Roman"/>
          <w:sz w:val="24"/>
          <w:szCs w:val="24"/>
          <w:lang w:eastAsia="en-US"/>
        </w:rPr>
        <w:t>организацией с учетом предостав</w:t>
      </w:r>
      <w:r w:rsidRPr="00EA4484">
        <w:rPr>
          <w:rFonts w:ascii="Times New Roman" w:eastAsiaTheme="minorHAnsi" w:hAnsi="Times New Roman"/>
          <w:sz w:val="24"/>
          <w:szCs w:val="24"/>
          <w:lang w:eastAsia="en-US"/>
        </w:rPr>
        <w:t>ления права участникам образовательных</w:t>
      </w:r>
      <w:r w:rsidR="00991B6D" w:rsidRPr="00EA4484">
        <w:rPr>
          <w:rFonts w:ascii="Times New Roman" w:eastAsiaTheme="minorHAnsi" w:hAnsi="Times New Roman"/>
          <w:sz w:val="24"/>
          <w:szCs w:val="24"/>
          <w:lang w:eastAsia="en-US"/>
        </w:rPr>
        <w:t xml:space="preserve"> отношений выбора направ</w:t>
      </w:r>
      <w:r w:rsidRPr="00EA4484">
        <w:rPr>
          <w:rFonts w:ascii="Times New Roman" w:eastAsiaTheme="minorHAnsi" w:hAnsi="Times New Roman"/>
          <w:sz w:val="24"/>
          <w:szCs w:val="24"/>
          <w:lang w:eastAsia="en-US"/>
        </w:rPr>
        <w:t xml:space="preserve">ления и содержания учебных курсов. </w:t>
      </w:r>
    </w:p>
    <w:p w:rsidR="001858FB" w:rsidRPr="000B1EBE" w:rsidRDefault="001858FB" w:rsidP="00092634">
      <w:pPr>
        <w:autoSpaceDE w:val="0"/>
        <w:autoSpaceDN w:val="0"/>
        <w:adjustRightInd w:val="0"/>
        <w:spacing w:after="0" w:line="240" w:lineRule="auto"/>
        <w:ind w:firstLine="709"/>
        <w:jc w:val="both"/>
        <w:rPr>
          <w:rFonts w:ascii="Times New Roman" w:eastAsiaTheme="minorHAnsi" w:hAnsi="Times New Roman"/>
          <w:sz w:val="24"/>
          <w:szCs w:val="24"/>
          <w:lang w:eastAsia="en-US"/>
        </w:rPr>
      </w:pPr>
    </w:p>
    <w:p w:rsidR="00EA4484" w:rsidRPr="00EA4484" w:rsidRDefault="00EA4484" w:rsidP="00092634">
      <w:pPr>
        <w:shd w:val="clear" w:color="auto" w:fill="FFFFFF"/>
        <w:spacing w:after="0" w:line="240" w:lineRule="auto"/>
        <w:ind w:firstLine="709"/>
        <w:rPr>
          <w:rFonts w:ascii="Times New Roman" w:hAnsi="Times New Roman"/>
          <w:b/>
          <w:bCs/>
          <w:color w:val="000000"/>
          <w:sz w:val="24"/>
          <w:szCs w:val="24"/>
        </w:rPr>
      </w:pPr>
      <w:r w:rsidRPr="00EA4484">
        <w:rPr>
          <w:rFonts w:ascii="Times New Roman" w:hAnsi="Times New Roman"/>
          <w:b/>
          <w:bCs/>
          <w:color w:val="000000"/>
          <w:sz w:val="24"/>
          <w:szCs w:val="24"/>
        </w:rPr>
        <w:t>Общая характеристика плана внеурочной деятельности</w:t>
      </w:r>
    </w:p>
    <w:p w:rsidR="00EA4484" w:rsidRPr="00EA4484" w:rsidRDefault="00EA4484" w:rsidP="00EA4484">
      <w:pPr>
        <w:autoSpaceDE w:val="0"/>
        <w:autoSpaceDN w:val="0"/>
        <w:adjustRightInd w:val="0"/>
        <w:spacing w:after="0" w:line="240" w:lineRule="auto"/>
        <w:ind w:firstLine="709"/>
        <w:jc w:val="both"/>
        <w:rPr>
          <w:rFonts w:ascii="Times New Roman" w:hAnsi="Times New Roman"/>
          <w:sz w:val="24"/>
          <w:szCs w:val="24"/>
        </w:rPr>
      </w:pPr>
      <w:r w:rsidRPr="00EA4484">
        <w:rPr>
          <w:rFonts w:ascii="Times New Roman" w:hAnsi="Times New Roman"/>
          <w:sz w:val="24"/>
          <w:szCs w:val="24"/>
        </w:rPr>
        <w:lastRenderedPageBreak/>
        <w:t xml:space="preserve">Внеурочная деятельность школьников </w:t>
      </w:r>
      <w:r w:rsidRPr="00EA4484">
        <w:rPr>
          <w:rFonts w:ascii="Times New Roman" w:hAnsi="Times New Roman"/>
          <w:b/>
          <w:bCs/>
          <w:sz w:val="24"/>
          <w:szCs w:val="24"/>
        </w:rPr>
        <w:t xml:space="preserve">– </w:t>
      </w:r>
      <w:r w:rsidRPr="00EA4484">
        <w:rPr>
          <w:rFonts w:ascii="Times New Roman" w:hAnsi="Times New Roman"/>
          <w:sz w:val="24"/>
          <w:szCs w:val="24"/>
        </w:rPr>
        <w:t>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w:t>
      </w:r>
    </w:p>
    <w:p w:rsidR="00EA4484" w:rsidRDefault="00EA4484" w:rsidP="00EA4484">
      <w:pPr>
        <w:autoSpaceDE w:val="0"/>
        <w:autoSpaceDN w:val="0"/>
        <w:adjustRightInd w:val="0"/>
        <w:spacing w:after="0" w:line="240" w:lineRule="auto"/>
        <w:ind w:firstLine="709"/>
        <w:jc w:val="both"/>
        <w:rPr>
          <w:rFonts w:ascii="Times New Roman" w:hAnsi="Times New Roman"/>
          <w:sz w:val="24"/>
          <w:szCs w:val="24"/>
        </w:rPr>
      </w:pPr>
      <w:r w:rsidRPr="00766453">
        <w:rPr>
          <w:rFonts w:ascii="Times New Roman" w:hAnsi="Times New Roman"/>
          <w:b/>
          <w:bCs/>
          <w:sz w:val="24"/>
          <w:szCs w:val="24"/>
        </w:rPr>
        <w:t>Цели</w:t>
      </w:r>
      <w:r w:rsidRPr="00EA4484">
        <w:rPr>
          <w:rFonts w:ascii="Times New Roman" w:hAnsi="Times New Roman"/>
          <w:sz w:val="24"/>
          <w:szCs w:val="24"/>
        </w:rPr>
        <w:t xml:space="preserve"> организации внеурочной деятельности</w:t>
      </w:r>
      <w:r w:rsidRPr="00EA4484">
        <w:rPr>
          <w:rFonts w:ascii="Times New Roman" w:hAnsi="Times New Roman"/>
          <w:b/>
          <w:bCs/>
          <w:sz w:val="24"/>
          <w:szCs w:val="24"/>
        </w:rPr>
        <w:t xml:space="preserve">: </w:t>
      </w:r>
      <w:r w:rsidRPr="00EA4484">
        <w:rPr>
          <w:rFonts w:ascii="Times New Roman" w:hAnsi="Times New Roman"/>
          <w:sz w:val="24"/>
          <w:szCs w:val="24"/>
        </w:rPr>
        <w:t>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766453" w:rsidRPr="00766453" w:rsidRDefault="00766453" w:rsidP="00766453">
      <w:pPr>
        <w:pStyle w:val="25"/>
        <w:shd w:val="clear" w:color="auto" w:fill="auto"/>
        <w:tabs>
          <w:tab w:val="left" w:pos="1574"/>
        </w:tabs>
        <w:spacing w:before="0" w:after="0" w:line="240" w:lineRule="auto"/>
        <w:ind w:firstLine="567"/>
        <w:rPr>
          <w:sz w:val="24"/>
          <w:szCs w:val="24"/>
        </w:rPr>
      </w:pPr>
      <w:r w:rsidRPr="00766453">
        <w:rPr>
          <w:b/>
          <w:bCs/>
          <w:sz w:val="24"/>
          <w:szCs w:val="24"/>
        </w:rPr>
        <w:t>Основными задачами</w:t>
      </w:r>
      <w:r w:rsidRPr="00766453">
        <w:rPr>
          <w:sz w:val="24"/>
          <w:szCs w:val="24"/>
        </w:rPr>
        <w:t xml:space="preserve"> организации внеурочной деятельности являются:</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поддержка учебной деятельности обучающихся в достижении планируемыхрезультатов освоения программы начального общего образования;</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совершенствование навыков общения со сверстниками и коммуникативных умений в разновозрастной школьной среде;</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формирование навыков организации своей жизнедеятельности с учетом правил безопасного образа жизни;</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поддержка детских объединений, формирование умений ученического самоуправления;</w:t>
      </w:r>
    </w:p>
    <w:p w:rsidR="00766453" w:rsidRPr="00766453" w:rsidRDefault="00766453" w:rsidP="00766453">
      <w:pPr>
        <w:pStyle w:val="25"/>
        <w:shd w:val="clear" w:color="auto" w:fill="auto"/>
        <w:spacing w:before="0" w:after="0" w:line="240" w:lineRule="auto"/>
        <w:ind w:firstLine="567"/>
        <w:rPr>
          <w:sz w:val="24"/>
          <w:szCs w:val="24"/>
        </w:rPr>
      </w:pPr>
      <w:r>
        <w:rPr>
          <w:sz w:val="24"/>
          <w:szCs w:val="24"/>
        </w:rPr>
        <w:t xml:space="preserve">- </w:t>
      </w:r>
      <w:r w:rsidRPr="00766453">
        <w:rPr>
          <w:sz w:val="24"/>
          <w:szCs w:val="24"/>
        </w:rPr>
        <w:t>формирование культуры поведения в информационной среде.</w:t>
      </w:r>
    </w:p>
    <w:p w:rsidR="00EA4484" w:rsidRPr="00EA4484" w:rsidRDefault="00EA4484" w:rsidP="00EA4484">
      <w:pPr>
        <w:pStyle w:val="Default"/>
        <w:ind w:firstLine="708"/>
        <w:jc w:val="both"/>
        <w:rPr>
          <w:kern w:val="2"/>
          <w:lang w:eastAsia="hi-IN" w:bidi="hi-IN"/>
        </w:rPr>
      </w:pPr>
      <w:r w:rsidRPr="00EA4484">
        <w:rPr>
          <w:kern w:val="2"/>
          <w:lang w:eastAsia="hi-IN" w:bidi="hi-IN"/>
        </w:rPr>
        <w:t xml:space="preserve">Координирующую роль выполняет классный руководитель (учитель начальных классов), который в соответствии со своими функциями и задачами: </w:t>
      </w:r>
    </w:p>
    <w:p w:rsidR="00EA4484" w:rsidRPr="00EA4484" w:rsidRDefault="00EA4484" w:rsidP="00D955CE">
      <w:pPr>
        <w:pStyle w:val="Default"/>
        <w:numPr>
          <w:ilvl w:val="0"/>
          <w:numId w:val="11"/>
        </w:numPr>
        <w:tabs>
          <w:tab w:val="clear" w:pos="720"/>
          <w:tab w:val="num" w:pos="-5830"/>
        </w:tabs>
        <w:ind w:left="0" w:firstLine="709"/>
        <w:jc w:val="both"/>
        <w:rPr>
          <w:kern w:val="2"/>
          <w:lang w:eastAsia="hi-IN" w:bidi="hi-IN"/>
        </w:rPr>
      </w:pPr>
      <w:r w:rsidRPr="00EA4484">
        <w:rPr>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EA4484" w:rsidRPr="00EA4484" w:rsidRDefault="00EA4484" w:rsidP="00D955CE">
      <w:pPr>
        <w:pStyle w:val="Default"/>
        <w:numPr>
          <w:ilvl w:val="0"/>
          <w:numId w:val="11"/>
        </w:numPr>
        <w:tabs>
          <w:tab w:val="clear" w:pos="720"/>
          <w:tab w:val="num" w:pos="-5830"/>
        </w:tabs>
        <w:ind w:left="0" w:firstLine="709"/>
        <w:jc w:val="both"/>
        <w:rPr>
          <w:kern w:val="2"/>
          <w:lang w:eastAsia="hi-IN" w:bidi="hi-IN"/>
        </w:rPr>
      </w:pPr>
      <w:r w:rsidRPr="00EA4484">
        <w:rPr>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EA4484" w:rsidRPr="00EA4484" w:rsidRDefault="00EA4484" w:rsidP="00D955CE">
      <w:pPr>
        <w:pStyle w:val="Default"/>
        <w:numPr>
          <w:ilvl w:val="0"/>
          <w:numId w:val="11"/>
        </w:numPr>
        <w:tabs>
          <w:tab w:val="clear" w:pos="720"/>
          <w:tab w:val="num" w:pos="-5830"/>
        </w:tabs>
        <w:ind w:left="0" w:firstLine="709"/>
        <w:jc w:val="both"/>
        <w:rPr>
          <w:kern w:val="2"/>
          <w:lang w:eastAsia="hi-IN" w:bidi="hi-IN"/>
        </w:rPr>
      </w:pPr>
      <w:r w:rsidRPr="00EA4484">
        <w:rPr>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EA4484" w:rsidRPr="00EA4484" w:rsidRDefault="00EA4484" w:rsidP="00D955CE">
      <w:pPr>
        <w:pStyle w:val="Default"/>
        <w:numPr>
          <w:ilvl w:val="0"/>
          <w:numId w:val="11"/>
        </w:numPr>
        <w:tabs>
          <w:tab w:val="clear" w:pos="720"/>
          <w:tab w:val="num" w:pos="-5830"/>
        </w:tabs>
        <w:ind w:left="0" w:firstLine="709"/>
        <w:jc w:val="both"/>
        <w:rPr>
          <w:kern w:val="2"/>
          <w:lang w:eastAsia="hi-IN" w:bidi="hi-IN"/>
        </w:rPr>
      </w:pPr>
      <w:r w:rsidRPr="00EA4484">
        <w:rPr>
          <w:kern w:val="2"/>
          <w:lang w:eastAsia="hi-IN" w:bidi="hi-IN"/>
        </w:rPr>
        <w:t xml:space="preserve">организует социально значимую, творческую деятельность обучающихся. </w:t>
      </w:r>
    </w:p>
    <w:p w:rsidR="00EA4484" w:rsidRPr="00EA4484" w:rsidRDefault="00EA4484" w:rsidP="00EA4484">
      <w:pPr>
        <w:autoSpaceDE w:val="0"/>
        <w:autoSpaceDN w:val="0"/>
        <w:adjustRightInd w:val="0"/>
        <w:spacing w:after="0" w:line="240" w:lineRule="auto"/>
        <w:ind w:firstLine="709"/>
        <w:jc w:val="both"/>
        <w:rPr>
          <w:rFonts w:ascii="Times New Roman" w:hAnsi="Times New Roman"/>
          <w:sz w:val="24"/>
          <w:szCs w:val="24"/>
        </w:rPr>
      </w:pPr>
      <w:r w:rsidRPr="00EA4484">
        <w:rPr>
          <w:rFonts w:ascii="Times New Roman" w:hAnsi="Times New Roman"/>
          <w:bCs/>
          <w:sz w:val="24"/>
          <w:szCs w:val="24"/>
        </w:rPr>
        <w:t xml:space="preserve">Модель организации внеурочной деятельности </w:t>
      </w:r>
      <w:r w:rsidRPr="00EA4484">
        <w:rPr>
          <w:rFonts w:ascii="Times New Roman" w:hAnsi="Times New Roman"/>
          <w:sz w:val="24"/>
          <w:szCs w:val="24"/>
        </w:rPr>
        <w:t xml:space="preserve">– с преобладанием </w:t>
      </w:r>
      <w:r w:rsidRPr="00EA4484">
        <w:rPr>
          <w:rFonts w:ascii="Times New Roman" w:hAnsi="Times New Roman"/>
          <w:iCs/>
          <w:sz w:val="24"/>
          <w:szCs w:val="24"/>
        </w:rPr>
        <w:t>учебно-познавательной деятельности</w:t>
      </w:r>
      <w:r w:rsidRPr="00EA4484">
        <w:rPr>
          <w:rFonts w:ascii="Times New Roman" w:hAnsi="Times New Roman"/>
          <w:i/>
          <w:iCs/>
          <w:sz w:val="24"/>
          <w:szCs w:val="24"/>
        </w:rPr>
        <w:t xml:space="preserve">, </w:t>
      </w:r>
      <w:r w:rsidRPr="00EA4484">
        <w:rPr>
          <w:rFonts w:ascii="Times New Roman" w:hAnsi="Times New Roman"/>
          <w:sz w:val="24"/>
          <w:szCs w:val="24"/>
        </w:rPr>
        <w:t>когда наибольшее внимание уделяется внеурочной деятельности по учебным предметам, формированию функциональной грамотности и профориентации.</w:t>
      </w:r>
    </w:p>
    <w:p w:rsidR="00D34A8C" w:rsidRPr="00EA4484" w:rsidRDefault="00D34A8C" w:rsidP="00D34A8C">
      <w:pPr>
        <w:shd w:val="clear" w:color="auto" w:fill="FFFFFF"/>
        <w:spacing w:after="0" w:line="240" w:lineRule="auto"/>
        <w:jc w:val="center"/>
        <w:rPr>
          <w:rFonts w:ascii="Times New Roman" w:hAnsi="Times New Roman"/>
          <w:b/>
          <w:bCs/>
          <w:color w:val="000000"/>
          <w:sz w:val="24"/>
          <w:szCs w:val="24"/>
        </w:rPr>
      </w:pPr>
      <w:r>
        <w:rPr>
          <w:rFonts w:ascii="Times New Roman" w:hAnsi="Times New Roman"/>
          <w:sz w:val="24"/>
          <w:szCs w:val="24"/>
        </w:rPr>
        <w:t xml:space="preserve"> </w:t>
      </w:r>
      <w:r w:rsidRPr="00EA4484">
        <w:rPr>
          <w:rFonts w:ascii="Times New Roman" w:hAnsi="Times New Roman"/>
          <w:b/>
          <w:bCs/>
          <w:color w:val="000000"/>
          <w:sz w:val="24"/>
          <w:szCs w:val="24"/>
        </w:rPr>
        <w:t xml:space="preserve">План внеурочной деятельности </w:t>
      </w:r>
    </w:p>
    <w:p w:rsidR="00D34A8C" w:rsidRPr="00EA4484" w:rsidRDefault="00D34A8C" w:rsidP="00D34A8C">
      <w:pPr>
        <w:shd w:val="clear" w:color="auto" w:fill="FFFFFF"/>
        <w:spacing w:after="0" w:line="240" w:lineRule="auto"/>
        <w:jc w:val="center"/>
        <w:rPr>
          <w:rFonts w:ascii="Times New Roman" w:hAnsi="Times New Roman"/>
          <w:b/>
          <w:bCs/>
          <w:color w:val="000000"/>
          <w:sz w:val="24"/>
          <w:szCs w:val="24"/>
        </w:rPr>
      </w:pPr>
      <w:r w:rsidRPr="00EA4484">
        <w:rPr>
          <w:rFonts w:ascii="Times New Roman" w:hAnsi="Times New Roman"/>
          <w:b/>
          <w:bCs/>
          <w:color w:val="000000"/>
          <w:sz w:val="24"/>
          <w:szCs w:val="24"/>
        </w:rPr>
        <w:t xml:space="preserve"> на </w:t>
      </w:r>
      <w:r>
        <w:rPr>
          <w:rFonts w:ascii="Times New Roman" w:hAnsi="Times New Roman"/>
          <w:b/>
          <w:bCs/>
          <w:color w:val="000000"/>
          <w:sz w:val="24"/>
          <w:szCs w:val="24"/>
        </w:rPr>
        <w:t>уровне</w:t>
      </w:r>
      <w:r w:rsidRPr="00EA4484">
        <w:rPr>
          <w:rFonts w:ascii="Times New Roman" w:hAnsi="Times New Roman"/>
          <w:b/>
          <w:bCs/>
          <w:color w:val="000000"/>
          <w:sz w:val="24"/>
          <w:szCs w:val="24"/>
        </w:rPr>
        <w:t xml:space="preserve"> начального общего образования </w:t>
      </w:r>
    </w:p>
    <w:p w:rsidR="00EA4484" w:rsidRDefault="00EA4484" w:rsidP="00EA4484">
      <w:pPr>
        <w:shd w:val="clear" w:color="auto" w:fill="FFFFFF"/>
        <w:spacing w:after="0" w:line="240" w:lineRule="auto"/>
        <w:ind w:firstLine="660"/>
        <w:jc w:val="both"/>
        <w:rPr>
          <w:rFonts w:ascii="Times New Roman" w:hAnsi="Times New Roman"/>
          <w:b/>
          <w:color w:val="000000"/>
          <w:sz w:val="24"/>
          <w:szCs w:val="24"/>
        </w:rPr>
      </w:pPr>
    </w:p>
    <w:tbl>
      <w:tblPr>
        <w:tblStyle w:val="a6"/>
        <w:tblW w:w="0" w:type="auto"/>
        <w:tblLook w:val="04A0"/>
      </w:tblPr>
      <w:tblGrid>
        <w:gridCol w:w="3073"/>
        <w:gridCol w:w="3878"/>
        <w:gridCol w:w="1636"/>
        <w:gridCol w:w="1408"/>
      </w:tblGrid>
      <w:tr w:rsidR="00D34A8C" w:rsidRPr="00D34A8C" w:rsidTr="00D34A8C">
        <w:tc>
          <w:tcPr>
            <w:tcW w:w="3073" w:type="dxa"/>
            <w:vMerge w:val="restart"/>
            <w:shd w:val="clear" w:color="auto" w:fill="D9D9D9"/>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Направление внеурочной деятельности</w:t>
            </w:r>
          </w:p>
        </w:tc>
        <w:tc>
          <w:tcPr>
            <w:tcW w:w="3878" w:type="dxa"/>
            <w:vMerge w:val="restart"/>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Учебные курсы</w:t>
            </w:r>
          </w:p>
          <w:p w:rsidR="00D34A8C" w:rsidRPr="00D34A8C" w:rsidRDefault="00D34A8C" w:rsidP="00D34A8C">
            <w:pPr>
              <w:pStyle w:val="afd"/>
              <w:rPr>
                <w:rFonts w:ascii="Times New Roman" w:hAnsi="Times New Roman"/>
                <w:sz w:val="24"/>
                <w:szCs w:val="24"/>
              </w:rPr>
            </w:pPr>
          </w:p>
        </w:tc>
        <w:tc>
          <w:tcPr>
            <w:tcW w:w="3044" w:type="dxa"/>
            <w:gridSpan w:val="2"/>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Количество часов в неделю</w:t>
            </w:r>
          </w:p>
        </w:tc>
      </w:tr>
      <w:tr w:rsidR="00D34A8C" w:rsidRPr="00D34A8C" w:rsidTr="00D34A8C">
        <w:tc>
          <w:tcPr>
            <w:tcW w:w="3073" w:type="dxa"/>
            <w:vMerge/>
          </w:tcPr>
          <w:p w:rsidR="00D34A8C" w:rsidRPr="00D34A8C" w:rsidRDefault="00D34A8C" w:rsidP="00D34A8C">
            <w:pPr>
              <w:pStyle w:val="afd"/>
              <w:rPr>
                <w:rFonts w:ascii="Times New Roman" w:hAnsi="Times New Roman"/>
                <w:sz w:val="24"/>
                <w:szCs w:val="24"/>
              </w:rPr>
            </w:pPr>
          </w:p>
        </w:tc>
        <w:tc>
          <w:tcPr>
            <w:tcW w:w="3878" w:type="dxa"/>
            <w:vMerge/>
          </w:tcPr>
          <w:p w:rsidR="00D34A8C" w:rsidRPr="00D34A8C" w:rsidRDefault="00D34A8C" w:rsidP="00D34A8C">
            <w:pPr>
              <w:pStyle w:val="afd"/>
              <w:rPr>
                <w:rFonts w:ascii="Times New Roman" w:hAnsi="Times New Roman"/>
                <w:sz w:val="24"/>
                <w:szCs w:val="24"/>
              </w:rPr>
            </w:pPr>
          </w:p>
        </w:tc>
        <w:tc>
          <w:tcPr>
            <w:tcW w:w="1636" w:type="dxa"/>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1А</w:t>
            </w:r>
          </w:p>
        </w:tc>
        <w:tc>
          <w:tcPr>
            <w:tcW w:w="1408" w:type="dxa"/>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2А</w:t>
            </w:r>
          </w:p>
        </w:tc>
      </w:tr>
      <w:tr w:rsidR="00D34A8C" w:rsidRPr="00D34A8C" w:rsidTr="00D34A8C">
        <w:tc>
          <w:tcPr>
            <w:tcW w:w="3073"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Информационно-просветительские занятия патриотической, нравственной и экологической паправленности «Разговоры о важном»</w:t>
            </w:r>
          </w:p>
        </w:tc>
        <w:tc>
          <w:tcPr>
            <w:tcW w:w="3878" w:type="dxa"/>
          </w:tcPr>
          <w:p w:rsidR="00D34A8C" w:rsidRPr="00D34A8C" w:rsidRDefault="00910CCB" w:rsidP="00D34A8C">
            <w:pPr>
              <w:pStyle w:val="afd"/>
              <w:rPr>
                <w:rFonts w:ascii="Times New Roman" w:hAnsi="Times New Roman"/>
                <w:sz w:val="24"/>
                <w:szCs w:val="24"/>
              </w:rPr>
            </w:pPr>
            <w:r>
              <w:rPr>
                <w:rFonts w:ascii="Times New Roman" w:hAnsi="Times New Roman"/>
                <w:sz w:val="24"/>
                <w:szCs w:val="24"/>
              </w:rPr>
              <w:t xml:space="preserve">Классный час </w:t>
            </w:r>
            <w:r w:rsidR="00D34A8C">
              <w:rPr>
                <w:rFonts w:ascii="Times New Roman" w:hAnsi="Times New Roman"/>
                <w:sz w:val="24"/>
                <w:szCs w:val="24"/>
              </w:rPr>
              <w:t>«Разговоры о важном»</w:t>
            </w:r>
          </w:p>
        </w:tc>
        <w:tc>
          <w:tcPr>
            <w:tcW w:w="1636"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1</w:t>
            </w:r>
          </w:p>
        </w:tc>
      </w:tr>
      <w:tr w:rsidR="00D34A8C" w:rsidRPr="00D34A8C" w:rsidTr="00D34A8C">
        <w:tc>
          <w:tcPr>
            <w:tcW w:w="3073"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Занятия по формированию  функциональной грамотности обучающихся</w:t>
            </w:r>
          </w:p>
        </w:tc>
        <w:tc>
          <w:tcPr>
            <w:tcW w:w="3878" w:type="dxa"/>
          </w:tcPr>
          <w:p w:rsidR="00D34A8C" w:rsidRPr="00D34A8C" w:rsidRDefault="00910CCB" w:rsidP="00D34A8C">
            <w:pPr>
              <w:pStyle w:val="afd"/>
              <w:rPr>
                <w:rFonts w:ascii="Times New Roman" w:hAnsi="Times New Roman"/>
                <w:sz w:val="24"/>
                <w:szCs w:val="24"/>
              </w:rPr>
            </w:pPr>
            <w:r>
              <w:rPr>
                <w:rFonts w:ascii="Times New Roman" w:hAnsi="Times New Roman"/>
                <w:sz w:val="24"/>
                <w:szCs w:val="24"/>
              </w:rPr>
              <w:t>Факультатив «</w:t>
            </w:r>
            <w:r w:rsidR="00D34A8C">
              <w:rPr>
                <w:rFonts w:ascii="Times New Roman" w:hAnsi="Times New Roman"/>
                <w:sz w:val="24"/>
                <w:szCs w:val="24"/>
              </w:rPr>
              <w:t>Функциональная грамотность</w:t>
            </w:r>
            <w:r>
              <w:rPr>
                <w:rFonts w:ascii="Times New Roman" w:hAnsi="Times New Roman"/>
                <w:sz w:val="24"/>
                <w:szCs w:val="24"/>
              </w:rPr>
              <w:t>»</w:t>
            </w:r>
          </w:p>
        </w:tc>
        <w:tc>
          <w:tcPr>
            <w:tcW w:w="1636"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1</w:t>
            </w:r>
          </w:p>
        </w:tc>
      </w:tr>
      <w:tr w:rsidR="00D34A8C" w:rsidRPr="00D34A8C" w:rsidTr="00D34A8C">
        <w:tc>
          <w:tcPr>
            <w:tcW w:w="3073"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 xml:space="preserve">Занятия, направленные на </w:t>
            </w:r>
            <w:r>
              <w:rPr>
                <w:rFonts w:ascii="Times New Roman" w:hAnsi="Times New Roman"/>
                <w:sz w:val="24"/>
                <w:szCs w:val="24"/>
              </w:rPr>
              <w:lastRenderedPageBreak/>
              <w:t>удовлетворение профессиональных интересов и потреностей обучающихся</w:t>
            </w:r>
          </w:p>
        </w:tc>
        <w:tc>
          <w:tcPr>
            <w:tcW w:w="3878" w:type="dxa"/>
          </w:tcPr>
          <w:p w:rsidR="00D34A8C" w:rsidRPr="00D34A8C" w:rsidRDefault="00D34A8C" w:rsidP="00910CCB">
            <w:pPr>
              <w:pStyle w:val="afd"/>
              <w:rPr>
                <w:rFonts w:ascii="Times New Roman" w:hAnsi="Times New Roman"/>
                <w:sz w:val="24"/>
                <w:szCs w:val="24"/>
              </w:rPr>
            </w:pPr>
            <w:r>
              <w:rPr>
                <w:rFonts w:ascii="Times New Roman" w:hAnsi="Times New Roman"/>
                <w:sz w:val="24"/>
                <w:szCs w:val="24"/>
              </w:rPr>
              <w:lastRenderedPageBreak/>
              <w:t>Т</w:t>
            </w:r>
            <w:r w:rsidR="00910CCB">
              <w:rPr>
                <w:rFonts w:ascii="Times New Roman" w:hAnsi="Times New Roman"/>
                <w:sz w:val="24"/>
                <w:szCs w:val="24"/>
              </w:rPr>
              <w:t>Факультатив «Т</w:t>
            </w:r>
            <w:r>
              <w:rPr>
                <w:rFonts w:ascii="Times New Roman" w:hAnsi="Times New Roman"/>
                <w:sz w:val="24"/>
                <w:szCs w:val="24"/>
              </w:rPr>
              <w:t xml:space="preserve">ропинка в </w:t>
            </w:r>
            <w:r>
              <w:rPr>
                <w:rFonts w:ascii="Times New Roman" w:hAnsi="Times New Roman"/>
                <w:sz w:val="24"/>
                <w:szCs w:val="24"/>
              </w:rPr>
              <w:lastRenderedPageBreak/>
              <w:t>профессию</w:t>
            </w:r>
            <w:r w:rsidR="00910CCB">
              <w:rPr>
                <w:rFonts w:ascii="Times New Roman" w:hAnsi="Times New Roman"/>
                <w:sz w:val="24"/>
                <w:szCs w:val="24"/>
              </w:rPr>
              <w:t>»</w:t>
            </w:r>
          </w:p>
        </w:tc>
        <w:tc>
          <w:tcPr>
            <w:tcW w:w="1636"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lastRenderedPageBreak/>
              <w:t>1</w:t>
            </w:r>
          </w:p>
        </w:tc>
        <w:tc>
          <w:tcPr>
            <w:tcW w:w="1408" w:type="dxa"/>
          </w:tcPr>
          <w:p w:rsidR="00D34A8C" w:rsidRPr="00D34A8C" w:rsidRDefault="00D34A8C" w:rsidP="00D34A8C">
            <w:pPr>
              <w:pStyle w:val="afd"/>
              <w:rPr>
                <w:rFonts w:ascii="Times New Roman" w:hAnsi="Times New Roman"/>
                <w:sz w:val="24"/>
                <w:szCs w:val="24"/>
              </w:rPr>
            </w:pPr>
            <w:r>
              <w:rPr>
                <w:rFonts w:ascii="Times New Roman" w:hAnsi="Times New Roman"/>
                <w:sz w:val="24"/>
                <w:szCs w:val="24"/>
              </w:rPr>
              <w:t>1</w:t>
            </w:r>
          </w:p>
        </w:tc>
      </w:tr>
      <w:tr w:rsidR="00910CCB" w:rsidRPr="00D34A8C" w:rsidTr="00D34A8C">
        <w:tc>
          <w:tcPr>
            <w:tcW w:w="3073" w:type="dxa"/>
            <w:vMerge w:val="restart"/>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lastRenderedPageBreak/>
              <w:t>Занятия, связанные с реализацией особых интеллектуальных и социокультурных потребностей обучающихся</w:t>
            </w:r>
          </w:p>
        </w:tc>
        <w:tc>
          <w:tcPr>
            <w:tcW w:w="387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Факультатив «Добрый мир»</w:t>
            </w:r>
          </w:p>
        </w:tc>
        <w:tc>
          <w:tcPr>
            <w:tcW w:w="1636"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0</w:t>
            </w:r>
          </w:p>
        </w:tc>
      </w:tr>
      <w:tr w:rsidR="00910CCB" w:rsidRPr="00D34A8C" w:rsidTr="00D34A8C">
        <w:tc>
          <w:tcPr>
            <w:tcW w:w="3073" w:type="dxa"/>
            <w:vMerge/>
          </w:tcPr>
          <w:p w:rsidR="00910CCB" w:rsidRPr="00D34A8C" w:rsidRDefault="00910CCB" w:rsidP="00D34A8C">
            <w:pPr>
              <w:pStyle w:val="afd"/>
              <w:rPr>
                <w:rFonts w:ascii="Times New Roman" w:hAnsi="Times New Roman"/>
                <w:sz w:val="24"/>
                <w:szCs w:val="24"/>
              </w:rPr>
            </w:pPr>
          </w:p>
        </w:tc>
        <w:tc>
          <w:tcPr>
            <w:tcW w:w="387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Факультатив «Православная культура»</w:t>
            </w:r>
          </w:p>
        </w:tc>
        <w:tc>
          <w:tcPr>
            <w:tcW w:w="1636"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0</w:t>
            </w:r>
          </w:p>
        </w:tc>
        <w:tc>
          <w:tcPr>
            <w:tcW w:w="140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r>
      <w:tr w:rsidR="00910CCB" w:rsidRPr="00D34A8C" w:rsidTr="00D34A8C">
        <w:tc>
          <w:tcPr>
            <w:tcW w:w="3073" w:type="dxa"/>
            <w:vMerge/>
          </w:tcPr>
          <w:p w:rsidR="00910CCB" w:rsidRPr="00D34A8C" w:rsidRDefault="00910CCB" w:rsidP="00D34A8C">
            <w:pPr>
              <w:pStyle w:val="afd"/>
              <w:rPr>
                <w:rFonts w:ascii="Times New Roman" w:hAnsi="Times New Roman"/>
                <w:sz w:val="24"/>
                <w:szCs w:val="24"/>
              </w:rPr>
            </w:pPr>
          </w:p>
        </w:tc>
        <w:tc>
          <w:tcPr>
            <w:tcW w:w="387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Факультатив «Основы логики и программирования»</w:t>
            </w:r>
          </w:p>
        </w:tc>
        <w:tc>
          <w:tcPr>
            <w:tcW w:w="1636"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r>
      <w:tr w:rsidR="00910CCB" w:rsidRPr="00D34A8C" w:rsidTr="00D34A8C">
        <w:tc>
          <w:tcPr>
            <w:tcW w:w="3073" w:type="dxa"/>
            <w:vMerge/>
          </w:tcPr>
          <w:p w:rsidR="00910CCB" w:rsidRPr="00D34A8C" w:rsidRDefault="00910CCB" w:rsidP="00D34A8C">
            <w:pPr>
              <w:pStyle w:val="afd"/>
              <w:rPr>
                <w:rFonts w:ascii="Times New Roman" w:hAnsi="Times New Roman"/>
                <w:sz w:val="24"/>
                <w:szCs w:val="24"/>
              </w:rPr>
            </w:pPr>
          </w:p>
        </w:tc>
        <w:tc>
          <w:tcPr>
            <w:tcW w:w="387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Кружок «Мой край, родная Белгородчина»</w:t>
            </w:r>
          </w:p>
        </w:tc>
        <w:tc>
          <w:tcPr>
            <w:tcW w:w="1636"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r>
      <w:tr w:rsidR="00910CCB" w:rsidRPr="00D34A8C" w:rsidTr="00D34A8C">
        <w:tc>
          <w:tcPr>
            <w:tcW w:w="3073" w:type="dxa"/>
            <w:vMerge/>
          </w:tcPr>
          <w:p w:rsidR="00910CCB" w:rsidRPr="00D34A8C" w:rsidRDefault="00910CCB" w:rsidP="00D34A8C">
            <w:pPr>
              <w:pStyle w:val="afd"/>
              <w:rPr>
                <w:rFonts w:ascii="Times New Roman" w:hAnsi="Times New Roman"/>
                <w:sz w:val="24"/>
                <w:szCs w:val="24"/>
              </w:rPr>
            </w:pPr>
          </w:p>
        </w:tc>
        <w:tc>
          <w:tcPr>
            <w:tcW w:w="3878" w:type="dxa"/>
          </w:tcPr>
          <w:p w:rsidR="00910CCB" w:rsidRDefault="00910CCB" w:rsidP="00D34A8C">
            <w:pPr>
              <w:pStyle w:val="afd"/>
              <w:rPr>
                <w:rFonts w:ascii="Times New Roman" w:hAnsi="Times New Roman"/>
                <w:sz w:val="24"/>
                <w:szCs w:val="24"/>
              </w:rPr>
            </w:pPr>
            <w:r>
              <w:rPr>
                <w:rFonts w:ascii="Times New Roman" w:hAnsi="Times New Roman"/>
                <w:sz w:val="24"/>
                <w:szCs w:val="24"/>
              </w:rPr>
              <w:t>Факультатив «Разговор о правильном питании»</w:t>
            </w:r>
          </w:p>
        </w:tc>
        <w:tc>
          <w:tcPr>
            <w:tcW w:w="1636" w:type="dxa"/>
          </w:tcPr>
          <w:p w:rsidR="00910CCB" w:rsidRDefault="00910CCB"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910CCB" w:rsidRDefault="00910CCB" w:rsidP="00D34A8C">
            <w:pPr>
              <w:pStyle w:val="afd"/>
              <w:rPr>
                <w:rFonts w:ascii="Times New Roman" w:hAnsi="Times New Roman"/>
                <w:sz w:val="24"/>
                <w:szCs w:val="24"/>
              </w:rPr>
            </w:pPr>
            <w:r>
              <w:rPr>
                <w:rFonts w:ascii="Times New Roman" w:hAnsi="Times New Roman"/>
                <w:sz w:val="24"/>
                <w:szCs w:val="24"/>
              </w:rPr>
              <w:t>0</w:t>
            </w:r>
          </w:p>
        </w:tc>
      </w:tr>
      <w:tr w:rsidR="00910CCB" w:rsidRPr="00D34A8C" w:rsidTr="00D34A8C">
        <w:tc>
          <w:tcPr>
            <w:tcW w:w="3073" w:type="dxa"/>
            <w:vMerge/>
          </w:tcPr>
          <w:p w:rsidR="00910CCB" w:rsidRPr="00D34A8C" w:rsidRDefault="00910CCB" w:rsidP="00D34A8C">
            <w:pPr>
              <w:pStyle w:val="afd"/>
              <w:rPr>
                <w:rFonts w:ascii="Times New Roman" w:hAnsi="Times New Roman"/>
                <w:sz w:val="24"/>
                <w:szCs w:val="24"/>
              </w:rPr>
            </w:pPr>
          </w:p>
        </w:tc>
        <w:tc>
          <w:tcPr>
            <w:tcW w:w="3878" w:type="dxa"/>
          </w:tcPr>
          <w:p w:rsidR="00910CCB" w:rsidRDefault="00910CCB" w:rsidP="00910CCB">
            <w:pPr>
              <w:pStyle w:val="afd"/>
              <w:rPr>
                <w:rFonts w:ascii="Times New Roman" w:hAnsi="Times New Roman"/>
                <w:sz w:val="24"/>
                <w:szCs w:val="24"/>
              </w:rPr>
            </w:pPr>
            <w:r>
              <w:rPr>
                <w:rFonts w:ascii="Times New Roman" w:hAnsi="Times New Roman"/>
                <w:sz w:val="24"/>
                <w:szCs w:val="24"/>
              </w:rPr>
              <w:t>Факультатив «Две недели в лагере здоровья»</w:t>
            </w:r>
          </w:p>
        </w:tc>
        <w:tc>
          <w:tcPr>
            <w:tcW w:w="1636" w:type="dxa"/>
          </w:tcPr>
          <w:p w:rsidR="00910CCB" w:rsidRDefault="00910CCB" w:rsidP="00D34A8C">
            <w:pPr>
              <w:pStyle w:val="afd"/>
              <w:rPr>
                <w:rFonts w:ascii="Times New Roman" w:hAnsi="Times New Roman"/>
                <w:sz w:val="24"/>
                <w:szCs w:val="24"/>
              </w:rPr>
            </w:pPr>
            <w:r>
              <w:rPr>
                <w:rFonts w:ascii="Times New Roman" w:hAnsi="Times New Roman"/>
                <w:sz w:val="24"/>
                <w:szCs w:val="24"/>
              </w:rPr>
              <w:t>0</w:t>
            </w:r>
          </w:p>
        </w:tc>
        <w:tc>
          <w:tcPr>
            <w:tcW w:w="1408" w:type="dxa"/>
          </w:tcPr>
          <w:p w:rsidR="00910CCB" w:rsidRDefault="00910CCB" w:rsidP="00D34A8C">
            <w:pPr>
              <w:pStyle w:val="afd"/>
              <w:rPr>
                <w:rFonts w:ascii="Times New Roman" w:hAnsi="Times New Roman"/>
                <w:sz w:val="24"/>
                <w:szCs w:val="24"/>
              </w:rPr>
            </w:pPr>
            <w:r>
              <w:rPr>
                <w:rFonts w:ascii="Times New Roman" w:hAnsi="Times New Roman"/>
                <w:sz w:val="24"/>
                <w:szCs w:val="24"/>
              </w:rPr>
              <w:t>1</w:t>
            </w:r>
          </w:p>
        </w:tc>
      </w:tr>
      <w:tr w:rsidR="00910CCB" w:rsidRPr="00D34A8C" w:rsidTr="00D34A8C">
        <w:tc>
          <w:tcPr>
            <w:tcW w:w="3073" w:type="dxa"/>
            <w:vMerge w:val="restart"/>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87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Кружок «Шахматная школа»</w:t>
            </w:r>
          </w:p>
        </w:tc>
        <w:tc>
          <w:tcPr>
            <w:tcW w:w="1636"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r>
      <w:tr w:rsidR="00910CCB" w:rsidRPr="00D34A8C" w:rsidTr="00B94944">
        <w:trPr>
          <w:trHeight w:val="562"/>
        </w:trPr>
        <w:tc>
          <w:tcPr>
            <w:tcW w:w="3073" w:type="dxa"/>
            <w:vMerge/>
          </w:tcPr>
          <w:p w:rsidR="00910CCB" w:rsidRPr="00D34A8C" w:rsidRDefault="00910CCB" w:rsidP="00D34A8C">
            <w:pPr>
              <w:pStyle w:val="afd"/>
              <w:rPr>
                <w:rFonts w:ascii="Times New Roman" w:hAnsi="Times New Roman"/>
                <w:sz w:val="24"/>
                <w:szCs w:val="24"/>
              </w:rPr>
            </w:pPr>
          </w:p>
        </w:tc>
        <w:tc>
          <w:tcPr>
            <w:tcW w:w="387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Объединение «Орлята России»</w:t>
            </w:r>
          </w:p>
        </w:tc>
        <w:tc>
          <w:tcPr>
            <w:tcW w:w="1636"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1</w:t>
            </w:r>
          </w:p>
        </w:tc>
        <w:tc>
          <w:tcPr>
            <w:tcW w:w="1408" w:type="dxa"/>
          </w:tcPr>
          <w:p w:rsidR="00910CCB" w:rsidRPr="00D34A8C" w:rsidRDefault="00910CCB" w:rsidP="00D34A8C">
            <w:pPr>
              <w:pStyle w:val="afd"/>
              <w:rPr>
                <w:rFonts w:ascii="Times New Roman" w:hAnsi="Times New Roman"/>
                <w:sz w:val="24"/>
                <w:szCs w:val="24"/>
              </w:rPr>
            </w:pPr>
            <w:r>
              <w:rPr>
                <w:rFonts w:ascii="Times New Roman" w:hAnsi="Times New Roman"/>
                <w:sz w:val="24"/>
                <w:szCs w:val="24"/>
              </w:rPr>
              <w:t>2</w:t>
            </w:r>
          </w:p>
        </w:tc>
      </w:tr>
      <w:tr w:rsidR="00D34A8C" w:rsidRPr="00D34A8C" w:rsidTr="00D34A8C">
        <w:tc>
          <w:tcPr>
            <w:tcW w:w="3073" w:type="dxa"/>
            <w:shd w:val="clear" w:color="auto" w:fill="00FF00"/>
          </w:tcPr>
          <w:p w:rsidR="00D34A8C" w:rsidRPr="00D34A8C" w:rsidRDefault="00D34A8C" w:rsidP="00D34A8C">
            <w:pPr>
              <w:pStyle w:val="afd"/>
              <w:rPr>
                <w:rFonts w:ascii="Times New Roman" w:hAnsi="Times New Roman"/>
                <w:sz w:val="24"/>
                <w:szCs w:val="24"/>
              </w:rPr>
            </w:pPr>
          </w:p>
        </w:tc>
        <w:tc>
          <w:tcPr>
            <w:tcW w:w="3878" w:type="dxa"/>
            <w:shd w:val="clear" w:color="auto" w:fill="00FF00"/>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ИТОГО недельная нагрузка</w:t>
            </w:r>
          </w:p>
        </w:tc>
        <w:tc>
          <w:tcPr>
            <w:tcW w:w="1636" w:type="dxa"/>
            <w:shd w:val="clear" w:color="auto" w:fill="00FF00"/>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9</w:t>
            </w:r>
          </w:p>
        </w:tc>
        <w:tc>
          <w:tcPr>
            <w:tcW w:w="1408" w:type="dxa"/>
            <w:shd w:val="clear" w:color="auto" w:fill="00FF00"/>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10</w:t>
            </w:r>
          </w:p>
        </w:tc>
      </w:tr>
    </w:tbl>
    <w:p w:rsidR="00D34A8C" w:rsidRDefault="00D34A8C" w:rsidP="00EA4484">
      <w:pPr>
        <w:shd w:val="clear" w:color="auto" w:fill="FFFFFF"/>
        <w:spacing w:after="0" w:line="240" w:lineRule="auto"/>
        <w:ind w:firstLine="660"/>
        <w:jc w:val="both"/>
        <w:rPr>
          <w:rFonts w:ascii="Times New Roman" w:hAnsi="Times New Roman"/>
          <w:b/>
          <w:color w:val="000000"/>
          <w:sz w:val="24"/>
          <w:szCs w:val="24"/>
        </w:rPr>
      </w:pPr>
    </w:p>
    <w:p w:rsidR="00D34A8C" w:rsidRDefault="00D34A8C" w:rsidP="00EA4484">
      <w:pPr>
        <w:shd w:val="clear" w:color="auto" w:fill="FFFFFF"/>
        <w:spacing w:after="0" w:line="240" w:lineRule="auto"/>
        <w:ind w:firstLine="660"/>
        <w:jc w:val="both"/>
        <w:rPr>
          <w:rFonts w:ascii="Times New Roman" w:hAnsi="Times New Roman"/>
          <w:b/>
          <w:color w:val="000000"/>
          <w:sz w:val="24"/>
          <w:szCs w:val="24"/>
        </w:rPr>
      </w:pPr>
    </w:p>
    <w:p w:rsidR="00EA4484" w:rsidRPr="00EA4484" w:rsidRDefault="00EA4484" w:rsidP="00585BEF">
      <w:pPr>
        <w:autoSpaceDE w:val="0"/>
        <w:autoSpaceDN w:val="0"/>
        <w:adjustRightInd w:val="0"/>
        <w:spacing w:after="0" w:line="240" w:lineRule="auto"/>
        <w:rPr>
          <w:rFonts w:ascii="Times New Roman" w:eastAsiaTheme="minorHAnsi" w:hAnsi="Times New Roman"/>
          <w:b/>
          <w:bCs/>
          <w:color w:val="000000"/>
          <w:sz w:val="24"/>
          <w:szCs w:val="24"/>
          <w:lang w:eastAsia="en-US"/>
        </w:rPr>
      </w:pPr>
    </w:p>
    <w:tbl>
      <w:tblPr>
        <w:tblStyle w:val="a6"/>
        <w:tblW w:w="0" w:type="auto"/>
        <w:tblLook w:val="04A0"/>
      </w:tblPr>
      <w:tblGrid>
        <w:gridCol w:w="4462"/>
        <w:gridCol w:w="2884"/>
        <w:gridCol w:w="2649"/>
      </w:tblGrid>
      <w:tr w:rsidR="00D34A8C" w:rsidRPr="00D34A8C" w:rsidTr="00D34A8C">
        <w:tc>
          <w:tcPr>
            <w:tcW w:w="5457" w:type="dxa"/>
            <w:vMerge w:val="restart"/>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Учебные курсы</w:t>
            </w:r>
          </w:p>
          <w:p w:rsidR="00D34A8C" w:rsidRPr="00D34A8C" w:rsidRDefault="00D34A8C" w:rsidP="00D34A8C">
            <w:pPr>
              <w:pStyle w:val="afd"/>
              <w:rPr>
                <w:rFonts w:ascii="Times New Roman" w:hAnsi="Times New Roman"/>
                <w:sz w:val="24"/>
                <w:szCs w:val="24"/>
              </w:rPr>
            </w:pPr>
          </w:p>
        </w:tc>
        <w:tc>
          <w:tcPr>
            <w:tcW w:w="6984" w:type="dxa"/>
            <w:gridSpan w:val="2"/>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Количество часов в неделю</w:t>
            </w:r>
          </w:p>
        </w:tc>
      </w:tr>
      <w:tr w:rsidR="00D34A8C" w:rsidRPr="00D34A8C" w:rsidTr="00D34A8C">
        <w:tc>
          <w:tcPr>
            <w:tcW w:w="5457" w:type="dxa"/>
            <w:vMerge/>
          </w:tcPr>
          <w:p w:rsidR="00D34A8C" w:rsidRPr="00D34A8C" w:rsidRDefault="00D34A8C" w:rsidP="00D34A8C">
            <w:pPr>
              <w:pStyle w:val="afd"/>
              <w:rPr>
                <w:rFonts w:ascii="Times New Roman" w:hAnsi="Times New Roman"/>
                <w:sz w:val="24"/>
                <w:szCs w:val="24"/>
              </w:rPr>
            </w:pPr>
          </w:p>
        </w:tc>
        <w:tc>
          <w:tcPr>
            <w:tcW w:w="3631" w:type="dxa"/>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3А</w:t>
            </w:r>
          </w:p>
        </w:tc>
        <w:tc>
          <w:tcPr>
            <w:tcW w:w="3353" w:type="dxa"/>
            <w:shd w:val="clear" w:color="auto" w:fill="D9D9D9"/>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4А</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Орлята России</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2</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2</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Основы логики и алгоритмики</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Шахматная школа</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Мой край. родная Белгородчина</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Православная культура</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Введение в историю</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Спортивный калейдоскоп</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Разговоры о важном</w:t>
            </w:r>
          </w:p>
        </w:tc>
        <w:tc>
          <w:tcPr>
            <w:tcW w:w="3631"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c>
          <w:tcPr>
            <w:tcW w:w="3353" w:type="dxa"/>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1</w:t>
            </w:r>
          </w:p>
        </w:tc>
      </w:tr>
      <w:tr w:rsidR="00D34A8C" w:rsidRPr="00D34A8C" w:rsidTr="00D34A8C">
        <w:tc>
          <w:tcPr>
            <w:tcW w:w="5457" w:type="dxa"/>
            <w:shd w:val="clear" w:color="auto" w:fill="00FF00"/>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ИТОГО недельная нагрузка</w:t>
            </w:r>
          </w:p>
        </w:tc>
        <w:tc>
          <w:tcPr>
            <w:tcW w:w="3631" w:type="dxa"/>
            <w:shd w:val="clear" w:color="auto" w:fill="00FF00"/>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9</w:t>
            </w:r>
          </w:p>
        </w:tc>
        <w:tc>
          <w:tcPr>
            <w:tcW w:w="3353" w:type="dxa"/>
            <w:shd w:val="clear" w:color="auto" w:fill="00FF00"/>
          </w:tcPr>
          <w:p w:rsidR="00D34A8C" w:rsidRPr="00D34A8C" w:rsidRDefault="00D34A8C" w:rsidP="00D34A8C">
            <w:pPr>
              <w:pStyle w:val="afd"/>
              <w:rPr>
                <w:rFonts w:ascii="Times New Roman" w:hAnsi="Times New Roman"/>
                <w:sz w:val="24"/>
                <w:szCs w:val="24"/>
              </w:rPr>
            </w:pPr>
            <w:r w:rsidRPr="00D34A8C">
              <w:rPr>
                <w:rFonts w:ascii="Times New Roman" w:hAnsi="Times New Roman"/>
                <w:sz w:val="24"/>
                <w:szCs w:val="24"/>
              </w:rPr>
              <w:t>9</w:t>
            </w:r>
          </w:p>
        </w:tc>
      </w:tr>
    </w:tbl>
    <w:p w:rsidR="00817B76" w:rsidRDefault="00817B76" w:rsidP="00D34A8C">
      <w:pPr>
        <w:tabs>
          <w:tab w:val="left" w:pos="709"/>
        </w:tabs>
        <w:spacing w:after="0" w:line="240" w:lineRule="auto"/>
        <w:rPr>
          <w:rFonts w:ascii="Times New Roman" w:hAnsi="Times New Roman"/>
          <w:b/>
          <w:bCs/>
          <w:color w:val="000000"/>
          <w:sz w:val="24"/>
          <w:szCs w:val="24"/>
        </w:rPr>
      </w:pPr>
    </w:p>
    <w:p w:rsidR="00817B76" w:rsidRDefault="00817B76" w:rsidP="00817B76">
      <w:pPr>
        <w:tabs>
          <w:tab w:val="left" w:pos="709"/>
        </w:tabs>
        <w:spacing w:after="0" w:line="240" w:lineRule="auto"/>
        <w:ind w:firstLine="567"/>
        <w:jc w:val="center"/>
        <w:rPr>
          <w:rFonts w:ascii="Times New Roman" w:eastAsiaTheme="minorHAnsi" w:hAnsi="Times New Roman"/>
          <w:color w:val="000000"/>
          <w:sz w:val="20"/>
          <w:szCs w:val="20"/>
          <w:lang w:eastAsia="en-US"/>
        </w:rPr>
      </w:pPr>
    </w:p>
    <w:p w:rsidR="00313CF0" w:rsidRPr="00B94944" w:rsidRDefault="00313CF0" w:rsidP="00313CF0">
      <w:pPr>
        <w:tabs>
          <w:tab w:val="left" w:pos="709"/>
        </w:tabs>
        <w:spacing w:after="0" w:line="240" w:lineRule="auto"/>
        <w:ind w:firstLine="567"/>
        <w:jc w:val="both"/>
        <w:rPr>
          <w:rFonts w:ascii="Times New Roman" w:eastAsiaTheme="minorHAnsi" w:hAnsi="Times New Roman"/>
          <w:b/>
          <w:bCs/>
          <w:sz w:val="24"/>
          <w:szCs w:val="24"/>
          <w:lang w:eastAsia="en-US"/>
        </w:rPr>
      </w:pPr>
      <w:r w:rsidRPr="00B94944">
        <w:rPr>
          <w:rFonts w:ascii="Times New Roman" w:eastAsiaTheme="minorHAnsi" w:hAnsi="Times New Roman"/>
          <w:b/>
          <w:bCs/>
          <w:sz w:val="24"/>
          <w:szCs w:val="24"/>
          <w:lang w:eastAsia="en-US"/>
        </w:rPr>
        <w:t>3.4. Календарный план воспитательной работы</w:t>
      </w:r>
    </w:p>
    <w:p w:rsidR="00313CF0" w:rsidRPr="00766453" w:rsidRDefault="00313CF0" w:rsidP="00092634">
      <w:pPr>
        <w:autoSpaceDE w:val="0"/>
        <w:autoSpaceDN w:val="0"/>
        <w:adjustRightInd w:val="0"/>
        <w:spacing w:after="0" w:line="240" w:lineRule="auto"/>
        <w:ind w:firstLine="709"/>
        <w:jc w:val="both"/>
        <w:rPr>
          <w:rFonts w:ascii="Times New Roman" w:eastAsiaTheme="minorHAnsi" w:hAnsi="Times New Roman"/>
          <w:color w:val="FF0000"/>
          <w:sz w:val="24"/>
          <w:szCs w:val="24"/>
          <w:lang w:eastAsia="en-US"/>
        </w:rPr>
      </w:pPr>
      <w:r w:rsidRPr="00B94944">
        <w:rPr>
          <w:rFonts w:ascii="Times New Roman" w:eastAsiaTheme="minorHAnsi" w:hAnsi="Times New Roman"/>
          <w:b/>
          <w:bCs/>
          <w:sz w:val="24"/>
          <w:szCs w:val="24"/>
          <w:lang w:eastAsia="en-US"/>
        </w:rPr>
        <w:t>Пояснительная записка</w:t>
      </w:r>
      <w:r w:rsidRPr="00766453">
        <w:rPr>
          <w:rFonts w:ascii="Times New Roman" w:eastAsiaTheme="minorHAnsi" w:hAnsi="Times New Roman"/>
          <w:b/>
          <w:bCs/>
          <w:color w:val="FF0000"/>
          <w:sz w:val="24"/>
          <w:szCs w:val="24"/>
          <w:lang w:eastAsia="en-US"/>
        </w:rPr>
        <w:t xml:space="preserve"> </w:t>
      </w:r>
    </w:p>
    <w:p w:rsidR="00DB3C98" w:rsidRPr="00DB3C98" w:rsidRDefault="00313CF0" w:rsidP="00092634">
      <w:pPr>
        <w:tabs>
          <w:tab w:val="left" w:pos="709"/>
        </w:tabs>
        <w:spacing w:after="0" w:line="240" w:lineRule="auto"/>
        <w:ind w:firstLine="709"/>
        <w:jc w:val="both"/>
        <w:rPr>
          <w:rFonts w:ascii="Times New Roman" w:eastAsiaTheme="minorHAnsi" w:hAnsi="Times New Roman"/>
          <w:color w:val="000000"/>
          <w:sz w:val="24"/>
          <w:szCs w:val="24"/>
          <w:lang w:eastAsia="en-US"/>
        </w:rPr>
      </w:pPr>
      <w:r w:rsidRPr="00DB3C98">
        <w:rPr>
          <w:rFonts w:ascii="Times New Roman" w:eastAsiaTheme="minorHAnsi" w:hAnsi="Times New Roman"/>
          <w:color w:val="000000"/>
          <w:sz w:val="24"/>
          <w:szCs w:val="24"/>
          <w:lang w:eastAsia="en-US"/>
        </w:rPr>
        <w:t>Календарный план воспитательной работы составляется на текущий учебный год. В нем конкретизирует</w:t>
      </w:r>
      <w:r w:rsidR="00DB3C98" w:rsidRPr="00DB3C98">
        <w:rPr>
          <w:rFonts w:ascii="Times New Roman" w:eastAsiaTheme="minorHAnsi" w:hAnsi="Times New Roman"/>
          <w:color w:val="000000"/>
          <w:sz w:val="24"/>
          <w:szCs w:val="24"/>
          <w:lang w:eastAsia="en-US"/>
        </w:rPr>
        <w:t>ся заявленная в программе воспи</w:t>
      </w:r>
      <w:r w:rsidRPr="00DB3C98">
        <w:rPr>
          <w:rFonts w:ascii="Times New Roman" w:eastAsiaTheme="minorHAnsi" w:hAnsi="Times New Roman"/>
          <w:color w:val="000000"/>
          <w:sz w:val="24"/>
          <w:szCs w:val="24"/>
          <w:lang w:eastAsia="en-US"/>
        </w:rPr>
        <w:t>тания работа применительно к данн</w:t>
      </w:r>
      <w:r w:rsidR="00DB3C98" w:rsidRPr="00DB3C98">
        <w:rPr>
          <w:rFonts w:ascii="Times New Roman" w:eastAsiaTheme="minorHAnsi" w:hAnsi="Times New Roman"/>
          <w:color w:val="000000"/>
          <w:sz w:val="24"/>
          <w:szCs w:val="24"/>
          <w:lang w:eastAsia="en-US"/>
        </w:rPr>
        <w:t>ому учебному году и уровню обра</w:t>
      </w:r>
      <w:r w:rsidRPr="00DB3C98">
        <w:rPr>
          <w:rFonts w:ascii="Times New Roman" w:eastAsiaTheme="minorHAnsi" w:hAnsi="Times New Roman"/>
          <w:color w:val="000000"/>
          <w:sz w:val="24"/>
          <w:szCs w:val="24"/>
          <w:lang w:eastAsia="en-US"/>
        </w:rPr>
        <w:t>зования.</w:t>
      </w:r>
      <w:r w:rsidR="00B94944">
        <w:rPr>
          <w:rFonts w:ascii="Times New Roman" w:eastAsiaTheme="minorHAnsi" w:hAnsi="Times New Roman"/>
          <w:color w:val="000000"/>
          <w:sz w:val="24"/>
          <w:szCs w:val="24"/>
          <w:lang w:eastAsia="en-US"/>
        </w:rPr>
        <w:t xml:space="preserve">  </w:t>
      </w:r>
      <w:r w:rsidRPr="00DB3C98">
        <w:rPr>
          <w:rFonts w:ascii="Times New Roman" w:eastAsiaTheme="minorHAnsi" w:hAnsi="Times New Roman"/>
          <w:color w:val="000000"/>
          <w:sz w:val="24"/>
          <w:szCs w:val="24"/>
          <w:lang w:eastAsia="en-US"/>
        </w:rPr>
        <w:t>Календарный план разрабатывает</w:t>
      </w:r>
      <w:r w:rsidR="00DB3C98" w:rsidRPr="00DB3C98">
        <w:rPr>
          <w:rFonts w:ascii="Times New Roman" w:eastAsiaTheme="minorHAnsi" w:hAnsi="Times New Roman"/>
          <w:color w:val="000000"/>
          <w:sz w:val="24"/>
          <w:szCs w:val="24"/>
          <w:lang w:eastAsia="en-US"/>
        </w:rPr>
        <w:t>ся в соответствии с модулями ра</w:t>
      </w:r>
      <w:r w:rsidRPr="00DB3C98">
        <w:rPr>
          <w:rFonts w:ascii="Times New Roman" w:eastAsiaTheme="minorHAnsi" w:hAnsi="Times New Roman"/>
          <w:color w:val="000000"/>
          <w:sz w:val="24"/>
          <w:szCs w:val="24"/>
          <w:lang w:eastAsia="en-US"/>
        </w:rPr>
        <w:t xml:space="preserve">бочей программы воспитания: </w:t>
      </w:r>
    </w:p>
    <w:p w:rsidR="00DB3C98" w:rsidRDefault="00DB3C98" w:rsidP="00092634">
      <w:pPr>
        <w:autoSpaceDE w:val="0"/>
        <w:autoSpaceDN w:val="0"/>
        <w:adjustRightInd w:val="0"/>
        <w:spacing w:after="0" w:line="240" w:lineRule="auto"/>
        <w:ind w:firstLine="709"/>
        <w:jc w:val="both"/>
        <w:rPr>
          <w:rFonts w:ascii="Times New Roman" w:eastAsiaTheme="minorHAnsi" w:hAnsi="Times New Roman"/>
          <w:color w:val="000000"/>
          <w:sz w:val="20"/>
          <w:szCs w:val="20"/>
          <w:lang w:eastAsia="en-US"/>
        </w:rPr>
      </w:pPr>
    </w:p>
    <w:p w:rsidR="00DB3C98" w:rsidRPr="00A875AC" w:rsidRDefault="00DB3C98" w:rsidP="00092634">
      <w:pPr>
        <w:spacing w:after="0" w:line="240" w:lineRule="auto"/>
        <w:ind w:firstLine="709"/>
        <w:jc w:val="both"/>
        <w:rPr>
          <w:rFonts w:ascii="Times New Roman" w:hAnsi="Times New Roman"/>
          <w:sz w:val="24"/>
          <w:szCs w:val="24"/>
        </w:rPr>
      </w:pPr>
      <w:r w:rsidRPr="00A875AC">
        <w:rPr>
          <w:rFonts w:ascii="Times New Roman" w:hAnsi="Times New Roman"/>
          <w:b/>
          <w:sz w:val="24"/>
          <w:szCs w:val="24"/>
        </w:rPr>
        <w:t>2023 год</w:t>
      </w:r>
      <w:r w:rsidRPr="00A875AC">
        <w:rPr>
          <w:rFonts w:ascii="Times New Roman" w:hAnsi="Times New Roman"/>
          <w:sz w:val="24"/>
          <w:szCs w:val="24"/>
        </w:rPr>
        <w:t xml:space="preserve"> – Год педагога</w:t>
      </w:r>
      <w:r w:rsidR="00766453" w:rsidRPr="00A875AC">
        <w:rPr>
          <w:rFonts w:ascii="Times New Roman" w:hAnsi="Times New Roman"/>
          <w:sz w:val="24"/>
          <w:szCs w:val="24"/>
        </w:rPr>
        <w:t xml:space="preserve"> и</w:t>
      </w:r>
      <w:r w:rsidRPr="00A875AC">
        <w:rPr>
          <w:rFonts w:ascii="Times New Roman" w:hAnsi="Times New Roman"/>
          <w:sz w:val="24"/>
          <w:szCs w:val="24"/>
        </w:rPr>
        <w:t xml:space="preserve"> наставника.</w:t>
      </w:r>
    </w:p>
    <w:p w:rsidR="004655EB" w:rsidRPr="00A875AC" w:rsidRDefault="004655EB" w:rsidP="004655EB">
      <w:pPr>
        <w:spacing w:after="0" w:line="240" w:lineRule="auto"/>
        <w:ind w:firstLine="709"/>
        <w:jc w:val="both"/>
        <w:rPr>
          <w:rFonts w:ascii="Times New Roman" w:hAnsi="Times New Roman"/>
          <w:sz w:val="24"/>
          <w:szCs w:val="24"/>
        </w:rPr>
      </w:pPr>
      <w:r w:rsidRPr="00A875AC">
        <w:rPr>
          <w:rFonts w:ascii="Times New Roman" w:hAnsi="Times New Roman"/>
          <w:sz w:val="24"/>
          <w:szCs w:val="24"/>
        </w:rPr>
        <w:t>2023 год - 200-ЛЕТИЕ СО ДНЯ РОЖДЕНИЯ КОНСТАНТИНА ДМИТРИЕВИЧА УШИНСКОГО (РУССКИЙ ПЕДАГОГ, ПИСАТЕЛЬ, ОСНОВОПОЛОЖНИК НАУЧНОЙ ПЕДАГОГИКИ В РОССИИ)</w:t>
      </w:r>
    </w:p>
    <w:p w:rsidR="00DB3C98" w:rsidRDefault="00DB3C98" w:rsidP="00DB3C98">
      <w:pPr>
        <w:spacing w:after="0" w:line="240" w:lineRule="auto"/>
        <w:rPr>
          <w:rFonts w:ascii="Times New Roman" w:hAnsi="Times New Roman"/>
          <w:b/>
          <w:sz w:val="24"/>
          <w:szCs w:val="24"/>
          <w:lang w:eastAsia="ko-KR"/>
        </w:rPr>
      </w:pPr>
    </w:p>
    <w:p w:rsidR="004655EB" w:rsidRPr="00DB3C98" w:rsidRDefault="004655EB" w:rsidP="00DB3C98">
      <w:pPr>
        <w:spacing w:after="0" w:line="240" w:lineRule="auto"/>
        <w:rPr>
          <w:rFonts w:ascii="Times New Roman" w:hAnsi="Times New Roman"/>
          <w:b/>
          <w:sz w:val="24"/>
          <w:szCs w:val="24"/>
          <w:lang w:eastAsia="ko-KR"/>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4268"/>
        <w:gridCol w:w="15"/>
        <w:gridCol w:w="1169"/>
        <w:gridCol w:w="9"/>
        <w:gridCol w:w="1028"/>
        <w:gridCol w:w="19"/>
        <w:gridCol w:w="2172"/>
      </w:tblGrid>
      <w:tr w:rsidR="00B94944" w:rsidRPr="004655EB" w:rsidTr="00B94944">
        <w:tc>
          <w:tcPr>
            <w:tcW w:w="9343" w:type="dxa"/>
            <w:gridSpan w:val="8"/>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lastRenderedPageBreak/>
              <w:t>КАЛЕНДАРНЫЙ ПЛАН ВОСПИТАТЕЛЬНОЙ РАБОТЫ ОРГАНИЗАЦИИ</w:t>
            </w:r>
          </w:p>
          <w:p w:rsidR="00B94944" w:rsidRPr="004655EB" w:rsidRDefault="00B94944" w:rsidP="004655EB">
            <w:pPr>
              <w:pStyle w:val="afd"/>
              <w:jc w:val="center"/>
              <w:rPr>
                <w:rFonts w:ascii="Times New Roman" w:hAnsi="Times New Roman"/>
                <w:sz w:val="24"/>
                <w:szCs w:val="24"/>
              </w:rPr>
            </w:pPr>
            <w:r w:rsidRPr="004655EB">
              <w:rPr>
                <w:rFonts w:ascii="Times New Roman" w:hAnsi="Times New Roman"/>
                <w:b/>
                <w:sz w:val="24"/>
                <w:szCs w:val="24"/>
              </w:rPr>
              <w:t>на 2023-2024 учебный год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Дела, события, мероприятия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Классы</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Сроки</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Ответственные</w:t>
            </w:r>
          </w:p>
        </w:tc>
      </w:tr>
      <w:tr w:rsidR="00B94944" w:rsidRPr="004655EB" w:rsidTr="00B94944">
        <w:trPr>
          <w:trHeight w:val="85"/>
        </w:trPr>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D955CE">
            <w:pPr>
              <w:pStyle w:val="afd"/>
              <w:numPr>
                <w:ilvl w:val="0"/>
                <w:numId w:val="19"/>
              </w:numPr>
              <w:jc w:val="center"/>
              <w:rPr>
                <w:rFonts w:ascii="Times New Roman" w:hAnsi="Times New Roman"/>
                <w:b/>
                <w:sz w:val="24"/>
                <w:szCs w:val="24"/>
              </w:rPr>
            </w:pPr>
            <w:r w:rsidRPr="004655EB">
              <w:rPr>
                <w:rFonts w:ascii="Times New Roman" w:hAnsi="Times New Roman"/>
                <w:b/>
                <w:sz w:val="24"/>
                <w:szCs w:val="24"/>
              </w:rPr>
              <w:t>Урочная деятельность</w:t>
            </w:r>
          </w:p>
          <w:p w:rsidR="00B94944" w:rsidRPr="004655EB" w:rsidRDefault="00B94944" w:rsidP="004655EB">
            <w:pPr>
              <w:pStyle w:val="afd"/>
              <w:jc w:val="center"/>
              <w:rPr>
                <w:rFonts w:ascii="Times New Roman" w:hAnsi="Times New Roman"/>
                <w:sz w:val="24"/>
                <w:szCs w:val="24"/>
              </w:rPr>
            </w:pPr>
            <w:r w:rsidRPr="004655EB">
              <w:rPr>
                <w:rFonts w:ascii="Times New Roman" w:hAnsi="Times New Roman"/>
                <w:b/>
                <w:sz w:val="24"/>
                <w:szCs w:val="24"/>
              </w:rPr>
              <w:t>(согласно индивидуальным планам работы учителей-предметников)</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Планирование воспитательного компонента урока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Учителя-предметники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Предметные недели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Учителя-предметники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sz w:val="24"/>
                <w:szCs w:val="24"/>
              </w:rPr>
            </w:pPr>
            <w:r w:rsidRPr="004655EB">
              <w:rPr>
                <w:rFonts w:ascii="Times New Roman" w:hAnsi="Times New Roman"/>
                <w:sz w:val="24"/>
                <w:szCs w:val="24"/>
              </w:rPr>
              <w:t>2</w:t>
            </w:r>
            <w:r w:rsidRPr="004655EB">
              <w:rPr>
                <w:rFonts w:ascii="Times New Roman" w:hAnsi="Times New Roman"/>
                <w:b/>
                <w:sz w:val="24"/>
                <w:szCs w:val="24"/>
              </w:rPr>
              <w:t>. Внеурочная деятельность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color w:val="404040" w:themeColor="text1" w:themeTint="BF"/>
                <w:sz w:val="24"/>
                <w:szCs w:val="24"/>
              </w:rPr>
              <w:t>Занятия по внеурочной деятельности проводятся согласно индивидуальным планам педагогов, реализующих программы внеурочной деятельности по следующим направлениям:</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п/п</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Название внеурочной деятельности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Класс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Количество часов</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Разговор о правильном питании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Капустина Л. Н.</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Функциональная грамотность</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2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Давыдова Н. В.</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Тропинка в профессию</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Давыдова Н. В.</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Спортивный калейдоскоп</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Косинов А. М.</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Добрый мир</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Косинов А. М.</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Шахматная школа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Титов Н. 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Разговоры о важном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4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Основы логики и алгоритмики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2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Япрынцева Н. 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Мой край, родная Белгородчина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Жукова А. 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Орлята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Жукова А. И.</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Япрынцева Н. 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Православная культура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Косинов А. М.</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Введение в историю</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Титов Н. 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Две недели в лагере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Капустина Л. Н.</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Default="00B94944" w:rsidP="00D955CE">
            <w:pPr>
              <w:pStyle w:val="afd"/>
              <w:numPr>
                <w:ilvl w:val="0"/>
                <w:numId w:val="19"/>
              </w:numPr>
              <w:jc w:val="center"/>
              <w:rPr>
                <w:rFonts w:ascii="Times New Roman" w:hAnsi="Times New Roman"/>
                <w:b/>
                <w:sz w:val="24"/>
                <w:szCs w:val="24"/>
              </w:rPr>
            </w:pPr>
            <w:r w:rsidRPr="004655EB">
              <w:rPr>
                <w:rFonts w:ascii="Times New Roman" w:hAnsi="Times New Roman"/>
                <w:b/>
                <w:sz w:val="24"/>
                <w:szCs w:val="24"/>
              </w:rPr>
              <w:t>Классное руководство</w:t>
            </w:r>
          </w:p>
          <w:p w:rsidR="004655EB" w:rsidRPr="004655EB" w:rsidRDefault="004655EB" w:rsidP="004655EB">
            <w:pPr>
              <w:pStyle w:val="afd"/>
              <w:ind w:left="720"/>
              <w:rPr>
                <w:rFonts w:ascii="Times New Roman" w:hAnsi="Times New Roman"/>
                <w:b/>
                <w:sz w:val="24"/>
                <w:szCs w:val="24"/>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родительские собрания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Не реже 1 раза в четверть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4655EB" w:rsidP="00B94944">
            <w:pPr>
              <w:pStyle w:val="afd"/>
              <w:rPr>
                <w:rFonts w:ascii="Times New Roman" w:hAnsi="Times New Roman"/>
                <w:sz w:val="24"/>
                <w:szCs w:val="24"/>
              </w:rPr>
            </w:pPr>
            <w:r>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Оформление социального паспорта класса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29.08-06.09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4655EB" w:rsidP="00B94944">
            <w:pPr>
              <w:pStyle w:val="afd"/>
              <w:rPr>
                <w:rFonts w:ascii="Times New Roman" w:hAnsi="Times New Roman"/>
                <w:sz w:val="24"/>
                <w:szCs w:val="24"/>
              </w:rPr>
            </w:pPr>
            <w:r>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Составление плана работы с классом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До 30.08</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4655EB" w:rsidP="00B94944">
            <w:pPr>
              <w:pStyle w:val="afd"/>
              <w:rPr>
                <w:rFonts w:ascii="Times New Roman" w:hAnsi="Times New Roman"/>
                <w:sz w:val="24"/>
                <w:szCs w:val="24"/>
              </w:rPr>
            </w:pPr>
            <w:r>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вводных инструктажей</w:t>
            </w:r>
            <w:r w:rsidRPr="004655EB">
              <w:rPr>
                <w:rFonts w:ascii="Times New Roman" w:hAnsi="Times New Roman"/>
                <w:spacing w:val="1"/>
                <w:sz w:val="24"/>
                <w:szCs w:val="24"/>
              </w:rPr>
              <w:t xml:space="preserve"> </w:t>
            </w:r>
            <w:r w:rsidRPr="004655EB">
              <w:rPr>
                <w:rFonts w:ascii="Times New Roman" w:hAnsi="Times New Roman"/>
                <w:sz w:val="24"/>
                <w:szCs w:val="24"/>
              </w:rPr>
              <w:t xml:space="preserve">после  летних каникул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01.09-02.09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Оформление</w:t>
            </w:r>
            <w:r w:rsidRPr="004655EB">
              <w:rPr>
                <w:rFonts w:ascii="Times New Roman" w:hAnsi="Times New Roman"/>
                <w:spacing w:val="-3"/>
                <w:sz w:val="24"/>
                <w:szCs w:val="24"/>
              </w:rPr>
              <w:t xml:space="preserve"> </w:t>
            </w:r>
            <w:r w:rsidRPr="004655EB">
              <w:rPr>
                <w:rFonts w:ascii="Times New Roman" w:hAnsi="Times New Roman"/>
                <w:sz w:val="24"/>
                <w:szCs w:val="24"/>
              </w:rPr>
              <w:t>памятки</w:t>
            </w:r>
            <w:r w:rsidRPr="004655EB">
              <w:rPr>
                <w:rFonts w:ascii="Times New Roman" w:hAnsi="Times New Roman"/>
                <w:spacing w:val="-3"/>
                <w:sz w:val="24"/>
                <w:szCs w:val="24"/>
              </w:rPr>
              <w:t xml:space="preserve"> </w:t>
            </w:r>
            <w:r w:rsidRPr="004655EB">
              <w:rPr>
                <w:rFonts w:ascii="Times New Roman" w:hAnsi="Times New Roman"/>
                <w:sz w:val="24"/>
                <w:szCs w:val="24"/>
              </w:rPr>
              <w:t>в</w:t>
            </w:r>
            <w:r w:rsidRPr="004655EB">
              <w:rPr>
                <w:rFonts w:ascii="Times New Roman" w:hAnsi="Times New Roman"/>
                <w:spacing w:val="-2"/>
                <w:sz w:val="24"/>
                <w:szCs w:val="24"/>
              </w:rPr>
              <w:t xml:space="preserve"> </w:t>
            </w:r>
            <w:r w:rsidRPr="004655EB">
              <w:rPr>
                <w:rFonts w:ascii="Times New Roman" w:hAnsi="Times New Roman"/>
                <w:sz w:val="24"/>
                <w:szCs w:val="24"/>
              </w:rPr>
              <w:t>дневник</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«Безопасный путь из дома в школу и</w:t>
            </w:r>
            <w:r w:rsidRPr="004655EB">
              <w:rPr>
                <w:rFonts w:ascii="Times New Roman" w:hAnsi="Times New Roman"/>
                <w:spacing w:val="-57"/>
                <w:sz w:val="24"/>
                <w:szCs w:val="24"/>
              </w:rPr>
              <w:t xml:space="preserve"> </w:t>
            </w:r>
            <w:r w:rsidRPr="004655EB">
              <w:rPr>
                <w:rFonts w:ascii="Times New Roman" w:hAnsi="Times New Roman"/>
                <w:sz w:val="24"/>
                <w:szCs w:val="24"/>
              </w:rPr>
              <w:t>обратно»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02.09-09.09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4655EB" w:rsidP="00B94944">
            <w:pPr>
              <w:pStyle w:val="afd"/>
              <w:rPr>
                <w:rFonts w:ascii="Times New Roman" w:hAnsi="Times New Roman"/>
                <w:sz w:val="24"/>
                <w:szCs w:val="24"/>
              </w:rPr>
            </w:pPr>
            <w:r>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Проведение целевых инструктажей по ТБ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4655EB" w:rsidP="00B94944">
            <w:pPr>
              <w:pStyle w:val="afd"/>
              <w:rPr>
                <w:rFonts w:ascii="Times New Roman" w:hAnsi="Times New Roman"/>
                <w:sz w:val="24"/>
                <w:szCs w:val="24"/>
              </w:rPr>
            </w:pPr>
            <w:r>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Генеральная уборка классов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 раз в </w:t>
            </w:r>
            <w:r w:rsidRPr="004655EB">
              <w:rPr>
                <w:rFonts w:ascii="Times New Roman" w:hAnsi="Times New Roman"/>
                <w:sz w:val="24"/>
                <w:szCs w:val="24"/>
              </w:rPr>
              <w:lastRenderedPageBreak/>
              <w:t>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 xml:space="preserve">Классные </w:t>
            </w:r>
            <w:r w:rsidRPr="004655EB">
              <w:rPr>
                <w:rFonts w:ascii="Times New Roman" w:hAnsi="Times New Roman"/>
                <w:sz w:val="24"/>
                <w:szCs w:val="24"/>
              </w:rPr>
              <w:lastRenderedPageBreak/>
              <w:t>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4655EB" w:rsidP="00B94944">
            <w:pPr>
              <w:pStyle w:val="afd"/>
              <w:rPr>
                <w:rFonts w:ascii="Times New Roman" w:hAnsi="Times New Roman"/>
                <w:sz w:val="24"/>
                <w:szCs w:val="24"/>
              </w:rPr>
            </w:pPr>
            <w:r>
              <w:rPr>
                <w:rFonts w:ascii="Times New Roman" w:hAnsi="Times New Roman"/>
                <w:sz w:val="24"/>
                <w:szCs w:val="24"/>
              </w:rPr>
              <w:lastRenderedPageBreak/>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Тематические классные часы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раз в неделю</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коллективные дела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1 раз в месяц согласно планам ВР кл.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Fonts w:ascii="Times New Roman" w:hAnsi="Times New Roman"/>
                <w:color w:val="404040" w:themeColor="text1" w:themeTint="BF"/>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Подготовка к участию в основных  школьных  делах</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Согласно плану «Основные школьные дела»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Индивидуальные беседы с обучающимися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По мере необходимости</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Адаптация вновь прибывших обучающихся в классе</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Fonts w:ascii="Times New Roman" w:hAnsi="Times New Roman"/>
                <w:color w:val="404040" w:themeColor="text1" w:themeTint="BF"/>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Ведение портфолио с обучающимися класса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постоянно</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b/>
                <w:sz w:val="24"/>
                <w:szCs w:val="24"/>
              </w:rPr>
            </w:pPr>
            <w:r w:rsidRPr="004655EB">
              <w:rPr>
                <w:rFonts w:ascii="Times New Roman" w:hAnsi="Times New Roman"/>
                <w:b/>
                <w:sz w:val="24"/>
                <w:szCs w:val="24"/>
              </w:rPr>
              <w:t>4. Основные школьные дела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Поднятие флагов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Каждый понедельник</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Спуск флагов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Каждую пятницу</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Посещение храма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понедельник</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Линейки по итогам недели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пятница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физической культуры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знаний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Уроки мужества:</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 День памяти жертв Беслана</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День </w:t>
            </w:r>
            <w:r w:rsidRPr="004655EB">
              <w:rPr>
                <w:rFonts w:ascii="Times New Roman" w:hAnsi="Times New Roman"/>
                <w:spacing w:val="1"/>
                <w:sz w:val="24"/>
                <w:szCs w:val="24"/>
              </w:rPr>
              <w:t xml:space="preserve"> </w:t>
            </w:r>
            <w:r w:rsidRPr="004655EB">
              <w:rPr>
                <w:rFonts w:ascii="Times New Roman" w:hAnsi="Times New Roman"/>
                <w:sz w:val="24"/>
                <w:szCs w:val="24"/>
              </w:rPr>
              <w:t>Бородинского</w:t>
            </w:r>
            <w:r w:rsidRPr="004655EB">
              <w:rPr>
                <w:rFonts w:ascii="Times New Roman" w:hAnsi="Times New Roman"/>
                <w:spacing w:val="-5"/>
                <w:sz w:val="24"/>
                <w:szCs w:val="24"/>
              </w:rPr>
              <w:t xml:space="preserve"> </w:t>
            </w:r>
            <w:r w:rsidRPr="004655EB">
              <w:rPr>
                <w:rFonts w:ascii="Times New Roman" w:hAnsi="Times New Roman"/>
                <w:sz w:val="24"/>
                <w:szCs w:val="24"/>
              </w:rPr>
              <w:t>сражения</w:t>
            </w:r>
            <w:r w:rsidRPr="004655EB">
              <w:rPr>
                <w:rFonts w:ascii="Times New Roman" w:hAnsi="Times New Roman"/>
                <w:spacing w:val="-4"/>
                <w:sz w:val="24"/>
                <w:szCs w:val="24"/>
              </w:rPr>
              <w:t xml:space="preserve"> </w:t>
            </w:r>
            <w:r w:rsidRPr="004655EB">
              <w:rPr>
                <w:rFonts w:ascii="Times New Roman" w:hAnsi="Times New Roman"/>
                <w:sz w:val="24"/>
                <w:szCs w:val="24"/>
              </w:rPr>
              <w:t>в отечественной</w:t>
            </w:r>
            <w:r w:rsidRPr="004655EB">
              <w:rPr>
                <w:rFonts w:ascii="Times New Roman" w:hAnsi="Times New Roman"/>
                <w:spacing w:val="-3"/>
                <w:sz w:val="24"/>
                <w:szCs w:val="24"/>
              </w:rPr>
              <w:t xml:space="preserve"> </w:t>
            </w:r>
            <w:r w:rsidRPr="004655EB">
              <w:rPr>
                <w:rFonts w:ascii="Times New Roman" w:hAnsi="Times New Roman"/>
                <w:sz w:val="24"/>
                <w:szCs w:val="24"/>
              </w:rPr>
              <w:t>войне</w:t>
            </w:r>
            <w:r w:rsidRPr="004655EB">
              <w:rPr>
                <w:rFonts w:ascii="Times New Roman" w:hAnsi="Times New Roman"/>
                <w:spacing w:val="-2"/>
                <w:sz w:val="24"/>
                <w:szCs w:val="24"/>
              </w:rPr>
              <w:t xml:space="preserve"> </w:t>
            </w:r>
            <w:r w:rsidRPr="004655EB">
              <w:rPr>
                <w:rFonts w:ascii="Times New Roman" w:hAnsi="Times New Roman"/>
                <w:sz w:val="24"/>
                <w:szCs w:val="24"/>
              </w:rPr>
              <w:t>1812</w:t>
            </w:r>
            <w:r w:rsidRPr="004655EB">
              <w:rPr>
                <w:rFonts w:ascii="Times New Roman" w:hAnsi="Times New Roman"/>
                <w:spacing w:val="-2"/>
                <w:sz w:val="24"/>
                <w:szCs w:val="24"/>
              </w:rPr>
              <w:t xml:space="preserve"> </w:t>
            </w:r>
            <w:r w:rsidRPr="004655EB">
              <w:rPr>
                <w:rFonts w:ascii="Times New Roman" w:hAnsi="Times New Roman"/>
                <w:sz w:val="24"/>
                <w:szCs w:val="24"/>
              </w:rPr>
              <w:t>года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04.09 </w:t>
            </w:r>
          </w:p>
          <w:p w:rsidR="00B94944" w:rsidRPr="004655EB" w:rsidRDefault="00B94944" w:rsidP="00B94944">
            <w:pPr>
              <w:pStyle w:val="afd"/>
              <w:rPr>
                <w:rFonts w:ascii="Times New Roman" w:hAnsi="Times New Roman"/>
                <w:sz w:val="24"/>
                <w:szCs w:val="24"/>
              </w:rPr>
            </w:pP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07.09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 xml:space="preserve">Классные </w:t>
            </w:r>
            <w:r w:rsidRPr="004655EB">
              <w:rPr>
                <w:rFonts w:ascii="Times New Roman" w:hAnsi="Times New Roman"/>
                <w:sz w:val="24"/>
                <w:szCs w:val="24"/>
              </w:rPr>
              <w:lastRenderedPageBreak/>
              <w:t>руководители, библиотекарь, учитель истории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работника дошкольного образования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27.09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Мероприятия, посвященные Дню трезвости:</w:t>
            </w:r>
          </w:p>
          <w:p w:rsidR="00B94944" w:rsidRPr="004655EB" w:rsidRDefault="00B94944" w:rsidP="00B94944">
            <w:pPr>
              <w:pStyle w:val="afd"/>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 библиотекарь, социальный педагог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Акция «Белый цветок»</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пожилых людей:</w:t>
            </w:r>
          </w:p>
          <w:p w:rsidR="00B94944" w:rsidRPr="004655EB" w:rsidRDefault="00B94944" w:rsidP="00B94944">
            <w:pPr>
              <w:pStyle w:val="afd"/>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музыки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музыки, кл. рукводители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Экологическое мероприятие, посвященное Дню защиты животных</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04.10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Классный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учителя:</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Праздничный концерт к Дню учителя</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Творческая мастерская «Цветы как признание»</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-Кинозал</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29.09 - 05.10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Праздник урожая:</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конкурс декоративно-прикладного искусства,</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Мероприятие «Золотая осень»</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09.10-13.10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рождения Хворостовского Д. 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16.10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музыки,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отца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20.10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Линейка по итогам 1 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Линейка на начало 2 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Операция «Птичья столовая»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народного единства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3.11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сотрудников внутренних дел РФ</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10.11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рождения Деда Мороза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17.11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рождения детского сада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20.11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матери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24.11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Государственного герба РФ</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30.11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Мы</w:t>
            </w:r>
            <w:r w:rsidRPr="004655EB">
              <w:rPr>
                <w:rFonts w:ascii="Times New Roman" w:hAnsi="Times New Roman"/>
                <w:spacing w:val="-1"/>
                <w:sz w:val="24"/>
                <w:szCs w:val="24"/>
              </w:rPr>
              <w:t xml:space="preserve"> </w:t>
            </w:r>
            <w:r w:rsidRPr="004655EB">
              <w:rPr>
                <w:rFonts w:ascii="Times New Roman" w:hAnsi="Times New Roman"/>
                <w:sz w:val="24"/>
                <w:szCs w:val="24"/>
              </w:rPr>
              <w:t>разные,</w:t>
            </w:r>
            <w:r w:rsidRPr="004655EB">
              <w:rPr>
                <w:rFonts w:ascii="Times New Roman" w:hAnsi="Times New Roman"/>
                <w:spacing w:val="-1"/>
                <w:sz w:val="24"/>
                <w:szCs w:val="24"/>
              </w:rPr>
              <w:t xml:space="preserve"> </w:t>
            </w:r>
            <w:r w:rsidRPr="004655EB">
              <w:rPr>
                <w:rFonts w:ascii="Times New Roman" w:hAnsi="Times New Roman"/>
                <w:sz w:val="24"/>
                <w:szCs w:val="24"/>
              </w:rPr>
              <w:t>но</w:t>
            </w:r>
            <w:r w:rsidRPr="004655EB">
              <w:rPr>
                <w:rFonts w:ascii="Times New Roman" w:hAnsi="Times New Roman"/>
                <w:spacing w:val="-2"/>
                <w:sz w:val="24"/>
                <w:szCs w:val="24"/>
              </w:rPr>
              <w:t xml:space="preserve"> </w:t>
            </w:r>
            <w:r w:rsidRPr="004655EB">
              <w:rPr>
                <w:rFonts w:ascii="Times New Roman" w:hAnsi="Times New Roman"/>
                <w:sz w:val="24"/>
                <w:szCs w:val="24"/>
              </w:rPr>
              <w:t>мы</w:t>
            </w:r>
            <w:r w:rsidRPr="004655EB">
              <w:rPr>
                <w:rFonts w:ascii="Times New Roman" w:hAnsi="Times New Roman"/>
                <w:spacing w:val="-1"/>
                <w:sz w:val="24"/>
                <w:szCs w:val="24"/>
              </w:rPr>
              <w:t xml:space="preserve"> </w:t>
            </w:r>
            <w:r w:rsidRPr="004655EB">
              <w:rPr>
                <w:rFonts w:ascii="Times New Roman" w:hAnsi="Times New Roman"/>
                <w:sz w:val="24"/>
                <w:szCs w:val="24"/>
              </w:rPr>
              <w:t>вместе (мероприятие к международному дню инвалидов)</w:t>
            </w:r>
          </w:p>
          <w:p w:rsidR="00B94944" w:rsidRPr="004655EB" w:rsidRDefault="00B94944" w:rsidP="00B94944">
            <w:pPr>
              <w:pStyle w:val="afd"/>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04.12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Социальный педагог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Акция «Елка, живи!»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декабрь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28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Дни Неизвестного солдата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01.12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Классный руководитель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добровольца (волонтера)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05.12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художника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08.12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героев Отечества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09.12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Конституции РФ</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истории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Дни</w:t>
            </w:r>
            <w:r w:rsidRPr="004655EB">
              <w:rPr>
                <w:rFonts w:ascii="Times New Roman" w:hAnsi="Times New Roman"/>
                <w:spacing w:val="-3"/>
                <w:sz w:val="24"/>
                <w:szCs w:val="24"/>
              </w:rPr>
              <w:t xml:space="preserve"> </w:t>
            </w:r>
            <w:r w:rsidRPr="004655EB">
              <w:rPr>
                <w:rFonts w:ascii="Times New Roman" w:hAnsi="Times New Roman"/>
                <w:sz w:val="24"/>
                <w:szCs w:val="24"/>
              </w:rPr>
              <w:t>правовых</w:t>
            </w:r>
            <w:r w:rsidRPr="004655EB">
              <w:rPr>
                <w:rFonts w:ascii="Times New Roman" w:hAnsi="Times New Roman"/>
                <w:spacing w:val="-3"/>
                <w:sz w:val="24"/>
                <w:szCs w:val="24"/>
              </w:rPr>
              <w:t xml:space="preserve"> </w:t>
            </w:r>
            <w:r w:rsidRPr="004655EB">
              <w:rPr>
                <w:rFonts w:ascii="Times New Roman" w:hAnsi="Times New Roman"/>
                <w:sz w:val="24"/>
                <w:szCs w:val="24"/>
              </w:rPr>
              <w:t>знаний:</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«Творческая</w:t>
            </w:r>
            <w:r w:rsidRPr="004655EB">
              <w:rPr>
                <w:rFonts w:ascii="Times New Roman" w:hAnsi="Times New Roman"/>
                <w:spacing w:val="-2"/>
                <w:sz w:val="24"/>
                <w:szCs w:val="24"/>
              </w:rPr>
              <w:t xml:space="preserve"> </w:t>
            </w:r>
            <w:r w:rsidRPr="004655EB">
              <w:rPr>
                <w:rFonts w:ascii="Times New Roman" w:hAnsi="Times New Roman"/>
                <w:sz w:val="24"/>
                <w:szCs w:val="24"/>
              </w:rPr>
              <w:t>мастерская»</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«Лекторий»</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«Викторина»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07.12 – 14.12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Социальный педагог,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Новогодний</w:t>
            </w:r>
            <w:r w:rsidRPr="004655EB">
              <w:rPr>
                <w:rFonts w:ascii="Times New Roman" w:hAnsi="Times New Roman"/>
                <w:spacing w:val="-6"/>
                <w:sz w:val="24"/>
                <w:szCs w:val="24"/>
              </w:rPr>
              <w:t xml:space="preserve"> </w:t>
            </w:r>
            <w:r w:rsidRPr="004655EB">
              <w:rPr>
                <w:rFonts w:ascii="Times New Roman" w:hAnsi="Times New Roman"/>
                <w:sz w:val="24"/>
                <w:szCs w:val="24"/>
              </w:rPr>
              <w:t>переполох:</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«Карнавал»</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«Творческие</w:t>
            </w:r>
            <w:r w:rsidRPr="004655EB">
              <w:rPr>
                <w:rFonts w:ascii="Times New Roman" w:hAnsi="Times New Roman"/>
                <w:spacing w:val="-3"/>
                <w:sz w:val="24"/>
                <w:szCs w:val="24"/>
              </w:rPr>
              <w:t xml:space="preserve"> </w:t>
            </w:r>
            <w:r w:rsidRPr="004655EB">
              <w:rPr>
                <w:rFonts w:ascii="Times New Roman" w:hAnsi="Times New Roman"/>
                <w:sz w:val="24"/>
                <w:szCs w:val="24"/>
              </w:rPr>
              <w:t>мастерские»</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«Кинозал»</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«Библиотечные</w:t>
            </w:r>
            <w:r w:rsidRPr="004655EB">
              <w:rPr>
                <w:rFonts w:ascii="Times New Roman" w:hAnsi="Times New Roman"/>
                <w:spacing w:val="-2"/>
                <w:sz w:val="24"/>
                <w:szCs w:val="24"/>
              </w:rPr>
              <w:t xml:space="preserve"> </w:t>
            </w:r>
            <w:r w:rsidRPr="004655EB">
              <w:rPr>
                <w:rFonts w:ascii="Times New Roman" w:hAnsi="Times New Roman"/>
                <w:sz w:val="24"/>
                <w:szCs w:val="24"/>
              </w:rPr>
              <w:t>уроки»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19.12-24.12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Линейка</w:t>
            </w:r>
            <w:r w:rsidRPr="004655EB">
              <w:rPr>
                <w:rFonts w:ascii="Times New Roman" w:hAnsi="Times New Roman"/>
                <w:spacing w:val="-3"/>
                <w:sz w:val="24"/>
                <w:szCs w:val="24"/>
              </w:rPr>
              <w:t xml:space="preserve"> </w:t>
            </w:r>
            <w:r w:rsidRPr="004655EB">
              <w:rPr>
                <w:rFonts w:ascii="Times New Roman" w:hAnsi="Times New Roman"/>
                <w:sz w:val="24"/>
                <w:szCs w:val="24"/>
              </w:rPr>
              <w:t>по</w:t>
            </w:r>
            <w:r w:rsidRPr="004655EB">
              <w:rPr>
                <w:rFonts w:ascii="Times New Roman" w:hAnsi="Times New Roman"/>
                <w:spacing w:val="-3"/>
                <w:sz w:val="24"/>
                <w:szCs w:val="24"/>
              </w:rPr>
              <w:t xml:space="preserve"> </w:t>
            </w:r>
            <w:r w:rsidRPr="004655EB">
              <w:rPr>
                <w:rFonts w:ascii="Times New Roman" w:hAnsi="Times New Roman"/>
                <w:sz w:val="24"/>
                <w:szCs w:val="24"/>
              </w:rPr>
              <w:t>итогам</w:t>
            </w:r>
            <w:r w:rsidRPr="004655EB">
              <w:rPr>
                <w:rFonts w:ascii="Times New Roman" w:hAnsi="Times New Roman"/>
                <w:spacing w:val="-2"/>
                <w:sz w:val="24"/>
                <w:szCs w:val="24"/>
              </w:rPr>
              <w:t xml:space="preserve"> </w:t>
            </w:r>
            <w:r w:rsidRPr="004655EB">
              <w:rPr>
                <w:rFonts w:ascii="Times New Roman" w:hAnsi="Times New Roman"/>
                <w:sz w:val="24"/>
                <w:szCs w:val="24"/>
              </w:rPr>
              <w:t>второй</w:t>
            </w:r>
            <w:r w:rsidRPr="004655EB">
              <w:rPr>
                <w:rFonts w:ascii="Times New Roman" w:hAnsi="Times New Roman"/>
                <w:spacing w:val="-2"/>
                <w:sz w:val="24"/>
                <w:szCs w:val="24"/>
              </w:rPr>
              <w:t xml:space="preserve"> </w:t>
            </w:r>
            <w:r w:rsidRPr="004655EB">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23.12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Торжественная линейка начало третей</w:t>
            </w:r>
            <w:r w:rsidRPr="004655EB">
              <w:rPr>
                <w:rFonts w:ascii="Times New Roman" w:hAnsi="Times New Roman"/>
                <w:spacing w:val="-57"/>
                <w:sz w:val="24"/>
                <w:szCs w:val="24"/>
              </w:rPr>
              <w:t xml:space="preserve"> </w:t>
            </w:r>
            <w:r w:rsidRPr="004655EB">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09.01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объятий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22.01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рождения Сурикова В. 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24.01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ИЗО</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полного освобождения Ленинграда от фашистской блокады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27.01</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Месячник оборонно-массовой и спортивной работы «Отвага,</w:t>
            </w:r>
            <w:r w:rsidRPr="004655EB">
              <w:rPr>
                <w:rFonts w:ascii="Times New Roman" w:hAnsi="Times New Roman"/>
                <w:spacing w:val="-1"/>
                <w:sz w:val="24"/>
                <w:szCs w:val="24"/>
              </w:rPr>
              <w:t xml:space="preserve"> </w:t>
            </w:r>
            <w:r w:rsidRPr="004655EB">
              <w:rPr>
                <w:rFonts w:ascii="Times New Roman" w:hAnsi="Times New Roman"/>
                <w:sz w:val="24"/>
                <w:szCs w:val="24"/>
              </w:rPr>
              <w:t>Мужество,</w:t>
            </w:r>
            <w:r w:rsidRPr="004655EB">
              <w:rPr>
                <w:rFonts w:ascii="Times New Roman" w:hAnsi="Times New Roman"/>
                <w:spacing w:val="-2"/>
                <w:sz w:val="24"/>
                <w:szCs w:val="24"/>
              </w:rPr>
              <w:t xml:space="preserve"> </w:t>
            </w:r>
            <w:r w:rsidRPr="004655EB">
              <w:rPr>
                <w:rFonts w:ascii="Times New Roman" w:hAnsi="Times New Roman"/>
                <w:sz w:val="24"/>
                <w:szCs w:val="24"/>
              </w:rPr>
              <w:t>Честь»</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23.01-23.02</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плану</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 кл. руководители, учитель физкультуры, преподаватель-организатор ОБЖ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российской науки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08.02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доброты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16.02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защитника Отечества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22.02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Неделя</w:t>
            </w:r>
            <w:r w:rsidRPr="004655EB">
              <w:rPr>
                <w:rFonts w:ascii="Times New Roman" w:hAnsi="Times New Roman"/>
                <w:spacing w:val="-3"/>
                <w:sz w:val="24"/>
                <w:szCs w:val="24"/>
              </w:rPr>
              <w:t xml:space="preserve"> </w:t>
            </w:r>
            <w:r w:rsidRPr="004655EB">
              <w:rPr>
                <w:rFonts w:ascii="Times New Roman" w:hAnsi="Times New Roman"/>
                <w:sz w:val="24"/>
                <w:szCs w:val="24"/>
              </w:rPr>
              <w:t>безопасного</w:t>
            </w:r>
            <w:r w:rsidRPr="004655EB">
              <w:rPr>
                <w:rFonts w:ascii="Times New Roman" w:hAnsi="Times New Roman"/>
                <w:spacing w:val="-3"/>
                <w:sz w:val="24"/>
                <w:szCs w:val="24"/>
              </w:rPr>
              <w:t xml:space="preserve"> </w:t>
            </w:r>
            <w:r w:rsidRPr="004655EB">
              <w:rPr>
                <w:rFonts w:ascii="Times New Roman" w:hAnsi="Times New Roman"/>
                <w:sz w:val="24"/>
                <w:szCs w:val="24"/>
              </w:rPr>
              <w:t xml:space="preserve">интернета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информатики, кл.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Операция «Домик для птиц»</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технологии,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w:t>
            </w:r>
            <w:r w:rsidRPr="004655EB">
              <w:rPr>
                <w:rFonts w:ascii="Times New Roman" w:hAnsi="Times New Roman"/>
                <w:spacing w:val="-3"/>
                <w:sz w:val="24"/>
                <w:szCs w:val="24"/>
              </w:rPr>
              <w:t xml:space="preserve"> </w:t>
            </w:r>
            <w:r w:rsidRPr="004655EB">
              <w:rPr>
                <w:rFonts w:ascii="Times New Roman" w:hAnsi="Times New Roman"/>
                <w:sz w:val="24"/>
                <w:szCs w:val="24"/>
              </w:rPr>
              <w:t>женский</w:t>
            </w:r>
            <w:r w:rsidRPr="004655EB">
              <w:rPr>
                <w:rFonts w:ascii="Times New Roman" w:hAnsi="Times New Roman"/>
                <w:spacing w:val="-3"/>
                <w:sz w:val="24"/>
                <w:szCs w:val="24"/>
              </w:rPr>
              <w:t xml:space="preserve"> </w:t>
            </w:r>
            <w:r w:rsidRPr="004655EB">
              <w:rPr>
                <w:rFonts w:ascii="Times New Roman" w:hAnsi="Times New Roman"/>
                <w:sz w:val="24"/>
                <w:szCs w:val="24"/>
              </w:rPr>
              <w:t>день»:</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Праздничный</w:t>
            </w:r>
            <w:r w:rsidRPr="004655EB">
              <w:rPr>
                <w:rFonts w:ascii="Times New Roman" w:hAnsi="Times New Roman"/>
                <w:spacing w:val="-1"/>
                <w:sz w:val="24"/>
                <w:szCs w:val="24"/>
              </w:rPr>
              <w:t xml:space="preserve"> </w:t>
            </w:r>
            <w:r w:rsidRPr="004655EB">
              <w:rPr>
                <w:rFonts w:ascii="Times New Roman" w:hAnsi="Times New Roman"/>
                <w:sz w:val="24"/>
                <w:szCs w:val="24"/>
              </w:rPr>
              <w:t>концерт</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Библиотечные</w:t>
            </w:r>
            <w:r w:rsidRPr="004655EB">
              <w:rPr>
                <w:rFonts w:ascii="Times New Roman" w:hAnsi="Times New Roman"/>
                <w:spacing w:val="-2"/>
                <w:sz w:val="24"/>
                <w:szCs w:val="24"/>
              </w:rPr>
              <w:t xml:space="preserve"> </w:t>
            </w:r>
            <w:r w:rsidRPr="004655EB">
              <w:rPr>
                <w:rFonts w:ascii="Times New Roman" w:hAnsi="Times New Roman"/>
                <w:sz w:val="24"/>
                <w:szCs w:val="24"/>
              </w:rPr>
              <w:t>уроки</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Кинозал</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Творческая</w:t>
            </w:r>
            <w:r w:rsidRPr="004655EB">
              <w:rPr>
                <w:rFonts w:ascii="Times New Roman" w:hAnsi="Times New Roman"/>
                <w:spacing w:val="-2"/>
                <w:sz w:val="24"/>
                <w:szCs w:val="24"/>
              </w:rPr>
              <w:t xml:space="preserve"> </w:t>
            </w:r>
            <w:r w:rsidRPr="004655EB">
              <w:rPr>
                <w:rFonts w:ascii="Times New Roman" w:hAnsi="Times New Roman"/>
                <w:sz w:val="24"/>
                <w:szCs w:val="24"/>
              </w:rPr>
              <w:t>мастерская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06.03-10.03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Масленица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11.03-17.03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воссоединения Крыма с Россией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18.03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Всемирный день театра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27.03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Рук. школьной театральной </w:t>
            </w:r>
            <w:r w:rsidRPr="004655EB">
              <w:rPr>
                <w:rFonts w:ascii="Times New Roman" w:hAnsi="Times New Roman"/>
                <w:sz w:val="24"/>
                <w:szCs w:val="24"/>
              </w:rPr>
              <w:lastRenderedPageBreak/>
              <w:t>студии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50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Линейка</w:t>
            </w:r>
            <w:r w:rsidRPr="004655EB">
              <w:rPr>
                <w:rFonts w:ascii="Times New Roman" w:hAnsi="Times New Roman"/>
                <w:spacing w:val="-3"/>
                <w:sz w:val="24"/>
                <w:szCs w:val="24"/>
              </w:rPr>
              <w:t xml:space="preserve"> </w:t>
            </w:r>
            <w:r w:rsidRPr="004655EB">
              <w:rPr>
                <w:rFonts w:ascii="Times New Roman" w:hAnsi="Times New Roman"/>
                <w:sz w:val="24"/>
                <w:szCs w:val="24"/>
              </w:rPr>
              <w:t>по</w:t>
            </w:r>
            <w:r w:rsidRPr="004655EB">
              <w:rPr>
                <w:rFonts w:ascii="Times New Roman" w:hAnsi="Times New Roman"/>
                <w:spacing w:val="-3"/>
                <w:sz w:val="24"/>
                <w:szCs w:val="24"/>
              </w:rPr>
              <w:t xml:space="preserve"> </w:t>
            </w:r>
            <w:r w:rsidRPr="004655EB">
              <w:rPr>
                <w:rFonts w:ascii="Times New Roman" w:hAnsi="Times New Roman"/>
                <w:sz w:val="24"/>
                <w:szCs w:val="24"/>
              </w:rPr>
              <w:t>итогам</w:t>
            </w:r>
            <w:r w:rsidRPr="004655EB">
              <w:rPr>
                <w:rFonts w:ascii="Times New Roman" w:hAnsi="Times New Roman"/>
                <w:spacing w:val="-2"/>
                <w:sz w:val="24"/>
                <w:szCs w:val="24"/>
              </w:rPr>
              <w:t xml:space="preserve"> </w:t>
            </w:r>
            <w:r w:rsidRPr="004655EB">
              <w:rPr>
                <w:rFonts w:ascii="Times New Roman" w:hAnsi="Times New Roman"/>
                <w:sz w:val="24"/>
                <w:szCs w:val="24"/>
              </w:rPr>
              <w:t>третьей</w:t>
            </w:r>
            <w:r w:rsidRPr="004655EB">
              <w:rPr>
                <w:rFonts w:ascii="Times New Roman" w:hAnsi="Times New Roman"/>
                <w:spacing w:val="-2"/>
                <w:sz w:val="24"/>
                <w:szCs w:val="24"/>
              </w:rPr>
              <w:t xml:space="preserve"> </w:t>
            </w:r>
            <w:r w:rsidRPr="004655EB">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24.03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Торжественная линейка начало четвертой </w:t>
            </w:r>
            <w:r w:rsidRPr="004655EB">
              <w:rPr>
                <w:rFonts w:ascii="Times New Roman" w:hAnsi="Times New Roman"/>
                <w:spacing w:val="-57"/>
                <w:sz w:val="24"/>
                <w:szCs w:val="24"/>
              </w:rPr>
              <w:t xml:space="preserve"> </w:t>
            </w:r>
            <w:r w:rsidRPr="004655EB">
              <w:rPr>
                <w:rFonts w:ascii="Times New Roman" w:hAnsi="Times New Roman"/>
                <w:sz w:val="24"/>
                <w:szCs w:val="24"/>
              </w:rPr>
              <w:t>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03.04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космонавтики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12.04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Всемирный день земли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22.04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географии,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пожарной охраны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30.04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Преподаватель-организатор ОБЖ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Праздник Весны и Труда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01.05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кл. руководитель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Декада,</w:t>
            </w:r>
            <w:r w:rsidRPr="004655EB">
              <w:rPr>
                <w:rFonts w:ascii="Times New Roman" w:hAnsi="Times New Roman"/>
                <w:spacing w:val="-3"/>
                <w:sz w:val="24"/>
                <w:szCs w:val="24"/>
              </w:rPr>
              <w:t xml:space="preserve"> </w:t>
            </w:r>
            <w:r w:rsidRPr="004655EB">
              <w:rPr>
                <w:rFonts w:ascii="Times New Roman" w:hAnsi="Times New Roman"/>
                <w:sz w:val="24"/>
                <w:szCs w:val="24"/>
              </w:rPr>
              <w:t>посвященная</w:t>
            </w:r>
            <w:r w:rsidRPr="004655EB">
              <w:rPr>
                <w:rFonts w:ascii="Times New Roman" w:hAnsi="Times New Roman"/>
                <w:spacing w:val="-3"/>
                <w:sz w:val="24"/>
                <w:szCs w:val="24"/>
              </w:rPr>
              <w:t xml:space="preserve"> </w:t>
            </w:r>
            <w:r w:rsidRPr="004655EB">
              <w:rPr>
                <w:rFonts w:ascii="Times New Roman" w:hAnsi="Times New Roman"/>
                <w:sz w:val="24"/>
                <w:szCs w:val="24"/>
              </w:rPr>
              <w:t>Дню</w:t>
            </w:r>
            <w:r w:rsidRPr="004655EB">
              <w:rPr>
                <w:rFonts w:ascii="Times New Roman" w:hAnsi="Times New Roman"/>
                <w:spacing w:val="-4"/>
                <w:sz w:val="24"/>
                <w:szCs w:val="24"/>
              </w:rPr>
              <w:t xml:space="preserve"> </w:t>
            </w:r>
            <w:r w:rsidRPr="004655EB">
              <w:rPr>
                <w:rFonts w:ascii="Times New Roman" w:hAnsi="Times New Roman"/>
                <w:sz w:val="24"/>
                <w:szCs w:val="24"/>
              </w:rPr>
              <w:t>Победы»:</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«Музейные</w:t>
            </w:r>
            <w:r w:rsidRPr="004655EB">
              <w:rPr>
                <w:rFonts w:ascii="Times New Roman" w:hAnsi="Times New Roman"/>
                <w:spacing w:val="-4"/>
                <w:sz w:val="24"/>
                <w:szCs w:val="24"/>
              </w:rPr>
              <w:t xml:space="preserve"> </w:t>
            </w:r>
            <w:r w:rsidRPr="004655EB">
              <w:rPr>
                <w:rFonts w:ascii="Times New Roman" w:hAnsi="Times New Roman"/>
                <w:sz w:val="24"/>
                <w:szCs w:val="24"/>
              </w:rPr>
              <w:t>уроки»</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«Линейки</w:t>
            </w:r>
            <w:r w:rsidRPr="004655EB">
              <w:rPr>
                <w:rFonts w:ascii="Times New Roman" w:hAnsi="Times New Roman"/>
                <w:spacing w:val="-3"/>
                <w:sz w:val="24"/>
                <w:szCs w:val="24"/>
              </w:rPr>
              <w:t xml:space="preserve"> </w:t>
            </w:r>
            <w:r w:rsidRPr="004655EB">
              <w:rPr>
                <w:rFonts w:ascii="Times New Roman" w:hAnsi="Times New Roman"/>
                <w:sz w:val="24"/>
                <w:szCs w:val="24"/>
              </w:rPr>
              <w:t>памяти»</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«Библиотечные</w:t>
            </w:r>
            <w:r w:rsidRPr="004655EB">
              <w:rPr>
                <w:rFonts w:ascii="Times New Roman" w:hAnsi="Times New Roman"/>
                <w:spacing w:val="-2"/>
                <w:sz w:val="24"/>
                <w:szCs w:val="24"/>
              </w:rPr>
              <w:t xml:space="preserve"> </w:t>
            </w:r>
            <w:r w:rsidRPr="004655EB">
              <w:rPr>
                <w:rFonts w:ascii="Times New Roman" w:hAnsi="Times New Roman"/>
                <w:sz w:val="24"/>
                <w:szCs w:val="24"/>
              </w:rPr>
              <w:t>уроки»</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«Кинозал»</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«Творческая</w:t>
            </w:r>
            <w:r w:rsidRPr="004655EB">
              <w:rPr>
                <w:rFonts w:ascii="Times New Roman" w:hAnsi="Times New Roman"/>
                <w:spacing w:val="-2"/>
                <w:sz w:val="24"/>
                <w:szCs w:val="24"/>
              </w:rPr>
              <w:t xml:space="preserve"> </w:t>
            </w:r>
            <w:r w:rsidRPr="004655EB">
              <w:rPr>
                <w:rFonts w:ascii="Times New Roman" w:hAnsi="Times New Roman"/>
                <w:sz w:val="24"/>
                <w:szCs w:val="24"/>
              </w:rPr>
              <w:t>мастерская»</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«Праздничный</w:t>
            </w:r>
            <w:r w:rsidRPr="004655EB">
              <w:rPr>
                <w:rFonts w:ascii="Times New Roman" w:hAnsi="Times New Roman"/>
                <w:spacing w:val="-1"/>
                <w:sz w:val="24"/>
                <w:szCs w:val="24"/>
              </w:rPr>
              <w:t xml:space="preserve"> </w:t>
            </w:r>
            <w:r w:rsidRPr="004655EB">
              <w:rPr>
                <w:rFonts w:ascii="Times New Roman" w:hAnsi="Times New Roman"/>
                <w:sz w:val="24"/>
                <w:szCs w:val="24"/>
              </w:rPr>
              <w:t>концерт»</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Акции «Георгиевская лента», «Окна Победы», «Бессмертный Полк»</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01.05-10.05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вожатая, 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детского Телефона</w:t>
            </w:r>
            <w:r w:rsidRPr="004655EB">
              <w:rPr>
                <w:rFonts w:ascii="Times New Roman" w:hAnsi="Times New Roman"/>
                <w:spacing w:val="-57"/>
                <w:sz w:val="24"/>
                <w:szCs w:val="24"/>
              </w:rPr>
              <w:t xml:space="preserve"> </w:t>
            </w:r>
            <w:r w:rsidRPr="004655EB">
              <w:rPr>
                <w:rFonts w:ascii="Times New Roman" w:hAnsi="Times New Roman"/>
                <w:sz w:val="24"/>
                <w:szCs w:val="24"/>
              </w:rPr>
              <w:t>доверия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Социальный педагог, педагог-психолог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детских общественных организаций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20.05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славянской письменности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 учителя русского языка и литературы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Торжественное мероприятие «Последний звонок»</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25.05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Операция школьный двор: </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экологические субботники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Март-май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Линейка по итогам 4 четверти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24.05</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защиты детей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01.06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Всемирный день окружающей среды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05.06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русского языка, День рождения А. С. Пушкина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06.06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медицинского работника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памяти и скорби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рождения ГИБДД</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03.07</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семьи любви и верности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08.07</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дружбы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30.07</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военно-морского флота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30.07</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военно-воздушных войск</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02.08</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физкультурника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11.08</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Учителя физической культуры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российского флага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22.08</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5. Внешкольные мероприятия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Мероприятия, проводимые на муниципальном уровне в г. Бирюч согласно приказам УО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мероприятиях на базе Модельной библиотеки и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праздновании для села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02.09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 ст. 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6. Организация предметно-пространственной среды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hAnsi="Times New Roman"/>
                <w:color w:val="404040" w:themeColor="text1" w:themeTint="BF"/>
                <w:sz w:val="24"/>
                <w:szCs w:val="24"/>
              </w:rPr>
              <w:t>Выставки рисунков, фотографий, творческих работ, посвященных событиям и памятным датам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Оформление классных уголков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hAnsi="Times New Roman"/>
                <w:color w:val="404040" w:themeColor="text1" w:themeTint="BF"/>
                <w:sz w:val="24"/>
                <w:szCs w:val="24"/>
              </w:rPr>
              <w:t>Трудовые десанты по уборке территории  школы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Трудовой десант по уборке памятников  в парке Памяти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Сентябрь, 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Праздничное украшение кабинетов, окон кабинета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7. Взаимодействие с родителями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Общешкольные родительские собрания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Сентябрь</w:t>
            </w:r>
          </w:p>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Декабрь</w:t>
            </w:r>
          </w:p>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Март</w:t>
            </w:r>
          </w:p>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Посещение  семей первоклассников, вновь прибывших учащихся, неблагополучных семей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 xml:space="preserve">  социальный педагог, 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Посещение  семей учащихся, находящихся в ТЖС,  неблагополучных семей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В течение года 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 xml:space="preserve">  социальный педагог, 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Проведение классных родительских собраний (педагогическое просвещение родителей)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 раз в четверть по плану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Привлечение родителей для участия в Дне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1 раз в месяц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Совместные с детьми походы, экскурсии, мероприятия.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hAnsi="Times New Roman"/>
                <w:color w:val="404040" w:themeColor="text1" w:themeTint="BF"/>
                <w:sz w:val="24"/>
                <w:szCs w:val="24"/>
              </w:rPr>
              <w:t>По плану классн</w:t>
            </w:r>
            <w:r w:rsidRPr="004655EB">
              <w:rPr>
                <w:rFonts w:ascii="Times New Roman" w:hAnsi="Times New Roman"/>
                <w:color w:val="404040" w:themeColor="text1" w:themeTint="BF"/>
                <w:sz w:val="24"/>
                <w:szCs w:val="24"/>
              </w:rPr>
              <w:lastRenderedPageBreak/>
              <w:t>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lastRenderedPageBreak/>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Индивидуальные консультации для родителей (законных представителей)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Классные руководители, социальный педагог, педагог-психолог, логопед</w:t>
            </w:r>
          </w:p>
          <w:p w:rsidR="00B94944" w:rsidRPr="004655EB" w:rsidRDefault="00B94944" w:rsidP="00B94944">
            <w:pPr>
              <w:pStyle w:val="afd"/>
              <w:rPr>
                <w:rFonts w:ascii="Times New Roman" w:hAnsi="Times New Roman"/>
                <w:color w:val="404040" w:themeColor="text1" w:themeTint="BF"/>
                <w:sz w:val="24"/>
                <w:szCs w:val="24"/>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pacing w:val="-6"/>
                <w:sz w:val="24"/>
                <w:szCs w:val="24"/>
              </w:rPr>
            </w:pPr>
            <w:r w:rsidRPr="004655EB">
              <w:rPr>
                <w:rFonts w:ascii="Times New Roman" w:hAnsi="Times New Roman"/>
                <w:color w:val="404040" w:themeColor="text1" w:themeTint="BF"/>
                <w:spacing w:val="-6"/>
                <w:sz w:val="24"/>
                <w:szCs w:val="24"/>
              </w:rPr>
              <w:t xml:space="preserve">Работа Совета профилактики с </w:t>
            </w:r>
          </w:p>
          <w:p w:rsidR="00B94944" w:rsidRPr="004655EB" w:rsidRDefault="00B94944" w:rsidP="00B94944">
            <w:pPr>
              <w:pStyle w:val="afd"/>
              <w:rPr>
                <w:rFonts w:ascii="Times New Roman" w:hAnsi="Times New Roman"/>
                <w:color w:val="404040" w:themeColor="text1" w:themeTint="BF"/>
                <w:spacing w:val="-6"/>
                <w:sz w:val="24"/>
                <w:szCs w:val="24"/>
              </w:rPr>
            </w:pPr>
            <w:r w:rsidRPr="004655EB">
              <w:rPr>
                <w:rFonts w:ascii="Times New Roman" w:hAnsi="Times New Roman"/>
                <w:color w:val="404040" w:themeColor="text1" w:themeTint="BF"/>
                <w:spacing w:val="-6"/>
                <w:sz w:val="24"/>
                <w:szCs w:val="24"/>
              </w:rPr>
              <w:t>неблагополучными  семьями  по вопросам воспитания, обучения детей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По плану Совета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Председатель Совета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pacing w:val="-6"/>
                <w:sz w:val="24"/>
                <w:szCs w:val="24"/>
              </w:rPr>
            </w:pPr>
            <w:r w:rsidRPr="004655EB">
              <w:rPr>
                <w:rFonts w:ascii="Times New Roman" w:hAnsi="Times New Roman"/>
                <w:color w:val="404040" w:themeColor="text1" w:themeTint="BF"/>
                <w:spacing w:val="-6"/>
                <w:sz w:val="24"/>
                <w:szCs w:val="24"/>
              </w:rPr>
              <w:t>Родительский патруль по выявлению нарушений правил ДД и общественного порядка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По плану Родительского патруля</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Заместитель директора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pacing w:val="-6"/>
                <w:sz w:val="24"/>
                <w:szCs w:val="24"/>
              </w:rPr>
            </w:pPr>
            <w:r w:rsidRPr="004655EB">
              <w:rPr>
                <w:rFonts w:ascii="Times New Roman" w:hAnsi="Times New Roman"/>
                <w:color w:val="404040" w:themeColor="text1" w:themeTint="BF"/>
                <w:spacing w:val="-6"/>
                <w:sz w:val="24"/>
                <w:szCs w:val="24"/>
              </w:rPr>
              <w:t>Родительский контроль за организацией питания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ежемесячно</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Администрация школы, члены  комиссии по Общественному контролю организации питания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pacing w:val="-6"/>
                <w:sz w:val="24"/>
                <w:szCs w:val="24"/>
              </w:rPr>
            </w:pPr>
            <w:r w:rsidRPr="004655EB">
              <w:rPr>
                <w:rFonts w:ascii="Times New Roman" w:hAnsi="Times New Roman"/>
                <w:color w:val="404040" w:themeColor="text1" w:themeTint="BF"/>
                <w:spacing w:val="-6"/>
                <w:sz w:val="24"/>
                <w:szCs w:val="24"/>
              </w:rPr>
              <w:t>Анкетирование родителей «Удовлетворённость учебно-воспитательным процессом в школе», «Удовлетворённость школьным питанием»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Октябрь</w:t>
            </w:r>
          </w:p>
          <w:p w:rsidR="00B94944" w:rsidRPr="004655EB" w:rsidRDefault="00B94944" w:rsidP="00B94944">
            <w:pPr>
              <w:pStyle w:val="afd"/>
              <w:rPr>
                <w:rFonts w:ascii="Times New Roman" w:hAnsi="Times New Roman"/>
                <w:color w:val="404040" w:themeColor="text1" w:themeTint="BF"/>
                <w:sz w:val="24"/>
                <w:szCs w:val="24"/>
              </w:rPr>
            </w:pPr>
          </w:p>
          <w:p w:rsidR="00B94944" w:rsidRPr="004655EB" w:rsidRDefault="00B94944" w:rsidP="00B94944">
            <w:pPr>
              <w:pStyle w:val="afd"/>
              <w:rPr>
                <w:rFonts w:ascii="Times New Roman" w:hAnsi="Times New Roman"/>
                <w:color w:val="404040" w:themeColor="text1" w:themeTint="BF"/>
                <w:sz w:val="24"/>
                <w:szCs w:val="24"/>
              </w:rPr>
            </w:pPr>
          </w:p>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Сентябрь, 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8. Самоуправление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hAnsi="Times New Roman"/>
                <w:color w:val="404040" w:themeColor="text1" w:themeTint="BF"/>
                <w:sz w:val="24"/>
                <w:szCs w:val="24"/>
              </w:rPr>
              <w:t>Выборы лидеров, активов  классов, распределение обязанностей.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Работа в соответствии с обязанностями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Отчет перед классом о проведенной работе</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color w:val="404040" w:themeColor="text1" w:themeTint="BF"/>
                <w:sz w:val="24"/>
                <w:szCs w:val="24"/>
              </w:rPr>
            </w:pPr>
            <w:r w:rsidRPr="004655EB">
              <w:rPr>
                <w:rFonts w:ascii="Times New Roman" w:eastAsia="Batang" w:hAnsi="Times New Roman"/>
                <w:color w:val="404040" w:themeColor="text1" w:themeTint="BF"/>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Акция «Доброжелательное письмо» (сбор писем по улучшению воспитательного процесса)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В конце каждой четверти</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5"/>
                <w:rFonts w:ascii="Times New Roman" w:eastAsia="№Е" w:hint="default"/>
                <w:color w:val="404040" w:themeColor="text1" w:themeTint="BF"/>
                <w:sz w:val="24"/>
                <w:szCs w:val="24"/>
              </w:rPr>
            </w:pPr>
            <w:r w:rsidRPr="004655EB">
              <w:rPr>
                <w:rStyle w:val="CharAttribute5"/>
                <w:rFonts w:ascii="Times New Roman" w:eastAsia="№Е" w:hint="default"/>
                <w:color w:val="404040" w:themeColor="text1" w:themeTint="BF"/>
                <w:sz w:val="24"/>
                <w:szCs w:val="24"/>
              </w:rPr>
              <w:t xml:space="preserve">Заместитель директора, актив  школы, старшая вожатая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9. Профилактика и безопасность</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i/>
                <w:sz w:val="24"/>
                <w:szCs w:val="24"/>
              </w:rPr>
            </w:pPr>
            <w:r w:rsidRPr="004655EB">
              <w:rPr>
                <w:rFonts w:ascii="Times New Roman" w:hAnsi="Times New Roman"/>
                <w:i/>
                <w:sz w:val="24"/>
                <w:szCs w:val="24"/>
              </w:rPr>
              <w:t>Пропедевтика безопасности обучающихся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вводного инструктажа с обучающимися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01.09-02.09</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Заместитель директора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Вакцинация против гриппа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сентябрь – 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«День 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20.10</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Социальный педагог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Неделя правовых знаний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22.04-</w:t>
            </w:r>
            <w:r w:rsidRPr="004655EB">
              <w:rPr>
                <w:rFonts w:ascii="Times New Roman" w:hAnsi="Times New Roman"/>
                <w:color w:val="404040" w:themeColor="text1" w:themeTint="BF"/>
                <w:sz w:val="24"/>
                <w:szCs w:val="24"/>
              </w:rPr>
              <w:lastRenderedPageBreak/>
              <w:t>26.04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lastRenderedPageBreak/>
              <w:t xml:space="preserve">Соцпедагог, </w:t>
            </w:r>
            <w:r w:rsidRPr="004655EB">
              <w:rPr>
                <w:rStyle w:val="CharAttribute6"/>
                <w:rFonts w:hAnsi="Times New Roman"/>
                <w:color w:val="auto"/>
                <w:sz w:val="24"/>
                <w:szCs w:val="24"/>
                <w:u w:val="none"/>
              </w:rPr>
              <w:lastRenderedPageBreak/>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i/>
                <w:sz w:val="24"/>
                <w:szCs w:val="24"/>
              </w:rPr>
            </w:pPr>
            <w:r w:rsidRPr="004655EB">
              <w:rPr>
                <w:rStyle w:val="CharAttribute6"/>
                <w:rFonts w:hAnsi="Times New Roman"/>
                <w:i/>
                <w:color w:val="auto"/>
                <w:sz w:val="24"/>
                <w:szCs w:val="24"/>
                <w:u w:val="none"/>
              </w:rPr>
              <w:t>Мероприятия по профилактике безопасности дорожного движения и детского дорожно-транспортного травматизма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сентября</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Обучение уч-ся по 10 часовой программе по ПДД</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000000"/>
                <w:sz w:val="24"/>
                <w:szCs w:val="24"/>
              </w:rPr>
            </w:pPr>
            <w:r w:rsidRPr="004655EB">
              <w:rPr>
                <w:rFonts w:ascii="Times New Roman" w:hAnsi="Times New Roman"/>
                <w:color w:val="000000"/>
                <w:sz w:val="24"/>
                <w:szCs w:val="24"/>
              </w:rPr>
              <w:t xml:space="preserve">Мероприятия классных  руководителей в рамках месячника «Внимание дети!» </w:t>
            </w:r>
          </w:p>
          <w:p w:rsidR="00B94944" w:rsidRPr="004655EB" w:rsidRDefault="00B94944" w:rsidP="00B94944">
            <w:pPr>
              <w:pStyle w:val="afd"/>
              <w:rPr>
                <w:rFonts w:ascii="Times New Roman" w:hAnsi="Times New Roman"/>
                <w:color w:val="000000"/>
                <w:sz w:val="24"/>
                <w:szCs w:val="24"/>
              </w:rPr>
            </w:pPr>
            <w:r w:rsidRPr="004655EB">
              <w:rPr>
                <w:rFonts w:ascii="Times New Roman" w:hAnsi="Times New Roman"/>
                <w:color w:val="000000"/>
                <w:sz w:val="24"/>
                <w:szCs w:val="24"/>
              </w:rPr>
              <w:t>-акция «Письмо водителю»</w:t>
            </w:r>
          </w:p>
          <w:p w:rsidR="00B94944" w:rsidRPr="004655EB" w:rsidRDefault="00B94944" w:rsidP="00B94944">
            <w:pPr>
              <w:pStyle w:val="afd"/>
              <w:rPr>
                <w:rFonts w:ascii="Times New Roman" w:hAnsi="Times New Roman"/>
                <w:color w:val="000000"/>
                <w:sz w:val="24"/>
                <w:szCs w:val="24"/>
              </w:rPr>
            </w:pPr>
            <w:r w:rsidRPr="004655EB">
              <w:rPr>
                <w:rFonts w:ascii="Times New Roman" w:hAnsi="Times New Roman"/>
                <w:color w:val="000000"/>
                <w:sz w:val="24"/>
                <w:szCs w:val="24"/>
              </w:rPr>
              <w:t>-классный час «Безопасный путь домой»</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-лекция «Безопасность детей в наших руках»</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20 августа-16 сентября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Заместитель директора, педагог-организатор ОБЖ, </w:t>
            </w:r>
            <w:r w:rsidRPr="004655EB">
              <w:rPr>
                <w:rFonts w:ascii="Times New Roman" w:hAnsi="Times New Roman"/>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тематических викторин, игр, конкурсов, соревнований по ПДД</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 - май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Неделя безопасности дорожного движения «В центре внимания – дети!»: уроки безопасности по изучению Правил дорожного движения (езда на велосипедах, мотоциклах), игровые программы «Мы идём по улице», «Будь внимателен на дороге»</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-Беседы по ПДД о важности светоотражательных элементов;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25-29 сентября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родительские собрания, включающие вопросы:</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1.«Будьте примером для детей в правильном поведении на дороге»</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 «Учим ПДД вместе с детьми»</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 «Дисциплина на улице – залог безопасности пешехода».</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 Как объяснить ПДД детям.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 – май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Оформление индивидуальных маршрутных листов безопасного пути «Школа-дом»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Акция «Внимание, дорога» в микрорайоне школы с участием инспектора ГИБДД  (по согласованию)</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 октябрь, декабрь, март, май, июнь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Декада безопасного дорожного движения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1-10 сентябр</w:t>
            </w:r>
            <w:r w:rsidRPr="004655EB">
              <w:rPr>
                <w:rFonts w:ascii="Times New Roman" w:hAnsi="Times New Roman"/>
                <w:sz w:val="24"/>
                <w:szCs w:val="24"/>
              </w:rPr>
              <w:lastRenderedPageBreak/>
              <w:t xml:space="preserve">я  </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1-10 декабря  </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1-10 марта   </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1-10 июня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lastRenderedPageBreak/>
              <w:t xml:space="preserve">Заместитель директора, </w:t>
            </w:r>
            <w:r w:rsidRPr="004655EB">
              <w:rPr>
                <w:rStyle w:val="CharAttribute6"/>
                <w:rFonts w:hAnsi="Times New Roman"/>
                <w:color w:val="auto"/>
                <w:sz w:val="24"/>
                <w:szCs w:val="24"/>
                <w:u w:val="none"/>
              </w:rPr>
              <w:lastRenderedPageBreak/>
              <w:t>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12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творческих конкурсах газеты «Добрая дорога детства»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Обновление уголков безопасности, Паспорта дорожной безопасности, схемы безопасного маршрута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Сентябрь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1-4 классов</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Конкурс  «Безопасное колесо»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Е" w:hAnsi="Times New Roman"/>
                <w:color w:val="404040" w:themeColor="text1" w:themeTint="BF"/>
                <w:sz w:val="24"/>
                <w:szCs w:val="24"/>
              </w:rPr>
            </w:pPr>
            <w:r w:rsidRPr="004655EB">
              <w:rPr>
                <w:rFonts w:ascii="Times New Roman" w:eastAsia="№Е" w:hAnsi="Times New Roman"/>
                <w:color w:val="404040" w:themeColor="text1" w:themeTint="BF"/>
                <w:sz w:val="24"/>
                <w:szCs w:val="24"/>
              </w:rPr>
              <w:t>июнь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eastAsia="Batang" w:hAnsi="Times New Roman"/>
                <w:sz w:val="24"/>
                <w:szCs w:val="24"/>
              </w:rPr>
            </w:pPr>
            <w:r w:rsidRPr="004655EB">
              <w:rPr>
                <w:rFonts w:ascii="Times New Roman" w:eastAsia="Batang" w:hAnsi="Times New Roman"/>
                <w:sz w:val="24"/>
                <w:szCs w:val="24"/>
              </w:rPr>
              <w:t>Руководитель отряда ЮИД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инструктажей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 по плану, по необходимости</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i/>
                <w:sz w:val="24"/>
                <w:szCs w:val="24"/>
              </w:rPr>
            </w:pPr>
            <w:r w:rsidRPr="004655EB">
              <w:rPr>
                <w:rStyle w:val="CharAttribute6"/>
                <w:rFonts w:hAnsi="Times New Roman"/>
                <w:i/>
                <w:color w:val="auto"/>
                <w:sz w:val="24"/>
                <w:szCs w:val="24"/>
                <w:u w:val="none"/>
              </w:rPr>
              <w:t>Профилактические мероприятия по пожарной безопасности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Всероссийский открытый урок «ОБЖ» ( урок подготовки детей к действиям в условиях различного рода чрезвычайных ситуаций)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 сентября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открытых уроков совместно с сотрудниками МЧС по вопросам пожарной безопасности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учебных эвакуаций из здания ОУ с целью обучения алгоритму действий при пожаре</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индивидуальному графику</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Беседы по пожарной безопасности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По отдельному плану  1 раз в </w:t>
            </w:r>
            <w:r w:rsidRPr="004655EB">
              <w:rPr>
                <w:rFonts w:ascii="Times New Roman" w:hAnsi="Times New Roman"/>
                <w:sz w:val="24"/>
                <w:szCs w:val="24"/>
              </w:rPr>
              <w:lastRenderedPageBreak/>
              <w:t xml:space="preserve">месяц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lastRenderedPageBreak/>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20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Всероссийский открытый урок «ОБЖ» (приуроченный ко Дню гражданской обороны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4 октября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экскурсий в пожарную часть с целью закрепления знаний, полученных во время бесед и занятий</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индивидуальным планам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Всероссийский открытый урок «ОБЖ» (приуроченный к празднованию Всемирного Дня гражданской обороны)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 марта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Всероссийский открытый урок «ОБЖ» (день пожарной охраны)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30 апреля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Оформление памяток по пожарной безопасности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педагог-организатор ОБЖ,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1-4 классов</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i/>
                <w:sz w:val="24"/>
                <w:szCs w:val="24"/>
              </w:rPr>
            </w:pPr>
            <w:r w:rsidRPr="004655EB">
              <w:rPr>
                <w:rStyle w:val="CharAttribute6"/>
                <w:rFonts w:hAnsi="Times New Roman"/>
                <w:i/>
                <w:color w:val="auto"/>
                <w:sz w:val="24"/>
                <w:szCs w:val="24"/>
                <w:u w:val="none"/>
              </w:rPr>
              <w:t>Мероприятия по профилактике экстремизма и терроризма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инструктажей с учащимися по</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противодействию экстремизма и терроризма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Распространение памяток, методических инструкций по противодействию экстремизму</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солидарности в борьбе с терроризмом: история и традиции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 сентября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Заместитель директора, старшая вожатая,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Учебно-тренировочная эвакуация учащихся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отдельному плану</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Администрация, 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мероприятий ко Дню  народного единства: выставка «В единстве народа – сила страны» Беседа за круглым столом «День народного единства»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 ноября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Fonts w:ascii="Times New Roman" w:hAnsi="Times New Roman"/>
                <w:sz w:val="24"/>
                <w:szCs w:val="24"/>
              </w:rPr>
              <w:t xml:space="preserve">Заместитель директора, учитель истории, классные руководители                          ,  библиотекарь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30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Международный день толерантности  «О тех, кто рядом»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16 ноября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Fonts w:ascii="Times New Roman" w:hAnsi="Times New Roman"/>
                <w:sz w:val="24"/>
                <w:szCs w:val="24"/>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Тренировочные занятия « Безопасность и защита человека в чрезвычайных ситуациях»</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Педагог-организатор ОБЖ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Единый урок «Права человека»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 декабря 2021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Профилактические беседы с обучающимися по соблюдению техники безопасности в период каникул</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канун каникул</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бесед , направленных на формирование чувства патриотизма, толерантности, веротерпимости, миролюбия у граждан различных этнических групп населения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учебного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 xml:space="preserve">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i/>
                <w:sz w:val="24"/>
                <w:szCs w:val="24"/>
              </w:rPr>
            </w:pPr>
            <w:r w:rsidRPr="004655EB">
              <w:rPr>
                <w:rFonts w:ascii="Times New Roman" w:hAnsi="Times New Roman"/>
                <w:i/>
                <w:sz w:val="24"/>
                <w:szCs w:val="24"/>
              </w:rPr>
              <w:t>Безопасность в сети Интернет</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Конкурс рисунков «Мой безопасный интернет»</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Всероссийский урок безопасности в сети Интернет</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28.10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Всероссийская акция «Час кода». Тематический урок информатики.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1-411</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03.12 – 09.12 </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Учитель информатики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медиауроков по теме «Информационная безопасность»</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auto"/>
                <w:sz w:val="24"/>
                <w:szCs w:val="24"/>
                <w:u w:val="none"/>
              </w:rPr>
            </w:pPr>
            <w:r w:rsidRPr="004655EB">
              <w:rPr>
                <w:rStyle w:val="CharAttribute6"/>
                <w:rFonts w:hAnsi="Times New Roman"/>
                <w:color w:val="auto"/>
                <w:sz w:val="24"/>
                <w:szCs w:val="24"/>
                <w:u w:val="none"/>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i/>
                <w:sz w:val="24"/>
                <w:szCs w:val="24"/>
              </w:rPr>
            </w:pPr>
            <w:r w:rsidRPr="004655EB">
              <w:rPr>
                <w:rFonts w:ascii="Times New Roman" w:hAnsi="Times New Roman"/>
                <w:i/>
                <w:sz w:val="24"/>
                <w:szCs w:val="24"/>
              </w:rPr>
              <w:t>Мероприятия по формированию ЗОЖ</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Кл. часы и мероприятия по профилактике суицида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Кл. руководители, социальный педагог, педагог-психолог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Месячник «Пока беда не пришла»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В течение месяца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 xml:space="preserve">  социальный педагог, педагог-психолог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 xml:space="preserve">Кл. час. Всемирный день иммунитета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3.03</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Операция «Дети России»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404040" w:themeColor="text1" w:themeTint="BF"/>
                <w:sz w:val="24"/>
                <w:szCs w:val="24"/>
              </w:rPr>
            </w:pPr>
            <w:r w:rsidRPr="004655EB">
              <w:rPr>
                <w:rFonts w:ascii="Times New Roman" w:hAnsi="Times New Roman"/>
                <w:color w:val="404040" w:themeColor="text1" w:themeTint="BF"/>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Style w:val="CharAttribute6"/>
                <w:rFonts w:hAnsi="Times New Roman"/>
                <w:color w:val="404040" w:themeColor="text1" w:themeTint="BF"/>
                <w:sz w:val="24"/>
                <w:szCs w:val="24"/>
                <w:u w:val="none"/>
              </w:rPr>
            </w:pPr>
            <w:r w:rsidRPr="004655EB">
              <w:rPr>
                <w:rStyle w:val="CharAttribute6"/>
                <w:rFonts w:hAnsi="Times New Roman"/>
                <w:color w:val="404040" w:themeColor="text1" w:themeTint="BF"/>
                <w:sz w:val="24"/>
                <w:szCs w:val="24"/>
                <w:u w:val="none"/>
              </w:rPr>
              <w:t>Кл. руководители. Социальный педагог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физической культуры, 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Мероприятия в рамках дня трезвости (11.09)</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Месячник борьбы с туберкулезом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i/>
                <w:sz w:val="24"/>
                <w:szCs w:val="24"/>
              </w:rPr>
            </w:pPr>
            <w:r w:rsidRPr="004655EB">
              <w:rPr>
                <w:rFonts w:ascii="Times New Roman" w:hAnsi="Times New Roman"/>
                <w:i/>
                <w:sz w:val="24"/>
                <w:szCs w:val="24"/>
              </w:rPr>
              <w:t>Профилактика</w:t>
            </w:r>
            <w:r w:rsidRPr="004655EB">
              <w:rPr>
                <w:rFonts w:ascii="Times New Roman" w:hAnsi="Times New Roman"/>
                <w:i/>
                <w:spacing w:val="-3"/>
                <w:sz w:val="24"/>
                <w:szCs w:val="24"/>
              </w:rPr>
              <w:t xml:space="preserve"> </w:t>
            </w:r>
            <w:r w:rsidRPr="004655EB">
              <w:rPr>
                <w:rFonts w:ascii="Times New Roman" w:hAnsi="Times New Roman"/>
                <w:i/>
                <w:sz w:val="24"/>
                <w:szCs w:val="24"/>
              </w:rPr>
              <w:t>безнадзорности</w:t>
            </w:r>
            <w:r w:rsidRPr="004655EB">
              <w:rPr>
                <w:rFonts w:ascii="Times New Roman" w:hAnsi="Times New Roman"/>
                <w:i/>
                <w:spacing w:val="-4"/>
                <w:sz w:val="24"/>
                <w:szCs w:val="24"/>
              </w:rPr>
              <w:t xml:space="preserve"> </w:t>
            </w:r>
            <w:r w:rsidRPr="004655EB">
              <w:rPr>
                <w:rFonts w:ascii="Times New Roman" w:hAnsi="Times New Roman"/>
                <w:i/>
                <w:sz w:val="24"/>
                <w:szCs w:val="24"/>
              </w:rPr>
              <w:t>и</w:t>
            </w:r>
            <w:r w:rsidRPr="004655EB">
              <w:rPr>
                <w:rFonts w:ascii="Times New Roman" w:hAnsi="Times New Roman"/>
                <w:i/>
                <w:spacing w:val="-3"/>
                <w:sz w:val="24"/>
                <w:szCs w:val="24"/>
              </w:rPr>
              <w:t xml:space="preserve"> </w:t>
            </w:r>
            <w:r w:rsidRPr="004655EB">
              <w:rPr>
                <w:rFonts w:ascii="Times New Roman" w:hAnsi="Times New Roman"/>
                <w:i/>
                <w:sz w:val="24"/>
                <w:szCs w:val="24"/>
              </w:rPr>
              <w:t>правонарушений</w:t>
            </w:r>
            <w:r w:rsidRPr="004655EB">
              <w:rPr>
                <w:rFonts w:ascii="Times New Roman" w:hAnsi="Times New Roman"/>
                <w:i/>
                <w:spacing w:val="-4"/>
                <w:sz w:val="24"/>
                <w:szCs w:val="24"/>
              </w:rPr>
              <w:t xml:space="preserve"> </w:t>
            </w:r>
            <w:r w:rsidRPr="004655EB">
              <w:rPr>
                <w:rFonts w:ascii="Times New Roman" w:hAnsi="Times New Roman"/>
                <w:i/>
                <w:sz w:val="24"/>
                <w:szCs w:val="24"/>
              </w:rPr>
              <w:t>среди</w:t>
            </w:r>
            <w:r w:rsidRPr="004655EB">
              <w:rPr>
                <w:rFonts w:ascii="Times New Roman" w:hAnsi="Times New Roman"/>
                <w:i/>
                <w:spacing w:val="-3"/>
                <w:sz w:val="24"/>
                <w:szCs w:val="24"/>
              </w:rPr>
              <w:t xml:space="preserve"> </w:t>
            </w:r>
            <w:r w:rsidRPr="004655EB">
              <w:rPr>
                <w:rFonts w:ascii="Times New Roman" w:hAnsi="Times New Roman"/>
                <w:i/>
                <w:sz w:val="24"/>
                <w:szCs w:val="24"/>
              </w:rPr>
              <w:t>обучающихся</w:t>
            </w:r>
            <w:r w:rsidRPr="004655EB">
              <w:rPr>
                <w:rFonts w:ascii="Times New Roman" w:hAnsi="Times New Roman"/>
                <w:i/>
                <w:spacing w:val="-3"/>
                <w:sz w:val="24"/>
                <w:szCs w:val="24"/>
              </w:rPr>
              <w:t xml:space="preserve"> </w:t>
            </w:r>
            <w:r w:rsidRPr="004655EB">
              <w:rPr>
                <w:rFonts w:ascii="Times New Roman" w:hAnsi="Times New Roman"/>
                <w:i/>
                <w:sz w:val="24"/>
                <w:szCs w:val="24"/>
              </w:rPr>
              <w:t>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Формирование банка данных, анализ и</w:t>
            </w:r>
            <w:r w:rsidRPr="004655EB">
              <w:rPr>
                <w:rFonts w:ascii="Times New Roman" w:hAnsi="Times New Roman"/>
                <w:spacing w:val="1"/>
                <w:sz w:val="24"/>
                <w:szCs w:val="24"/>
              </w:rPr>
              <w:t xml:space="preserve"> </w:t>
            </w:r>
            <w:r w:rsidRPr="004655EB">
              <w:rPr>
                <w:rFonts w:ascii="Times New Roman" w:hAnsi="Times New Roman"/>
                <w:sz w:val="24"/>
                <w:szCs w:val="24"/>
              </w:rPr>
              <w:t>корректировка (сверка) списка</w:t>
            </w:r>
            <w:r w:rsidRPr="004655EB">
              <w:rPr>
                <w:rFonts w:ascii="Times New Roman" w:hAnsi="Times New Roman"/>
                <w:spacing w:val="1"/>
                <w:sz w:val="24"/>
                <w:szCs w:val="24"/>
              </w:rPr>
              <w:t xml:space="preserve"> </w:t>
            </w:r>
            <w:r w:rsidRPr="004655EB">
              <w:rPr>
                <w:rFonts w:ascii="Times New Roman" w:hAnsi="Times New Roman"/>
                <w:sz w:val="24"/>
                <w:szCs w:val="24"/>
              </w:rPr>
              <w:t>обучающихся и семей «группы риска»,</w:t>
            </w:r>
            <w:r w:rsidRPr="004655EB">
              <w:rPr>
                <w:rFonts w:ascii="Times New Roman" w:hAnsi="Times New Roman"/>
                <w:spacing w:val="1"/>
                <w:sz w:val="24"/>
                <w:szCs w:val="24"/>
              </w:rPr>
              <w:t xml:space="preserve"> </w:t>
            </w:r>
            <w:r w:rsidRPr="004655EB">
              <w:rPr>
                <w:rFonts w:ascii="Times New Roman" w:hAnsi="Times New Roman"/>
                <w:sz w:val="24"/>
                <w:szCs w:val="24"/>
              </w:rPr>
              <w:t>детей из семей,</w:t>
            </w:r>
            <w:r w:rsidRPr="004655EB">
              <w:rPr>
                <w:rFonts w:ascii="Times New Roman" w:hAnsi="Times New Roman"/>
                <w:spacing w:val="1"/>
                <w:sz w:val="24"/>
                <w:szCs w:val="24"/>
              </w:rPr>
              <w:t xml:space="preserve"> </w:t>
            </w:r>
            <w:r w:rsidRPr="004655EB">
              <w:rPr>
                <w:rFonts w:ascii="Times New Roman" w:hAnsi="Times New Roman"/>
                <w:sz w:val="24"/>
                <w:szCs w:val="24"/>
              </w:rPr>
              <w:t>из неблагополучных</w:t>
            </w:r>
            <w:r w:rsidRPr="004655EB">
              <w:rPr>
                <w:rFonts w:ascii="Times New Roman" w:hAnsi="Times New Roman"/>
                <w:spacing w:val="1"/>
                <w:sz w:val="24"/>
                <w:szCs w:val="24"/>
              </w:rPr>
              <w:t xml:space="preserve"> </w:t>
            </w:r>
            <w:r w:rsidRPr="004655EB">
              <w:rPr>
                <w:rFonts w:ascii="Times New Roman" w:hAnsi="Times New Roman"/>
                <w:sz w:val="24"/>
                <w:szCs w:val="24"/>
              </w:rPr>
              <w:t>семей, детей состоящих на учете в ВШК</w:t>
            </w:r>
            <w:r w:rsidRPr="004655EB">
              <w:rPr>
                <w:rFonts w:ascii="Times New Roman" w:hAnsi="Times New Roman"/>
                <w:spacing w:val="-57"/>
                <w:sz w:val="24"/>
                <w:szCs w:val="24"/>
              </w:rPr>
              <w:t xml:space="preserve"> </w:t>
            </w:r>
            <w:r w:rsidRPr="004655EB">
              <w:rPr>
                <w:rFonts w:ascii="Times New Roman" w:hAnsi="Times New Roman"/>
                <w:sz w:val="24"/>
                <w:szCs w:val="24"/>
              </w:rPr>
              <w:t>и различных видах учета в органах</w:t>
            </w:r>
            <w:r w:rsidRPr="004655EB">
              <w:rPr>
                <w:rFonts w:ascii="Times New Roman" w:hAnsi="Times New Roman"/>
                <w:spacing w:val="1"/>
                <w:sz w:val="24"/>
                <w:szCs w:val="24"/>
              </w:rPr>
              <w:t xml:space="preserve"> </w:t>
            </w:r>
            <w:r w:rsidRPr="004655EB">
              <w:rPr>
                <w:rFonts w:ascii="Times New Roman" w:hAnsi="Times New Roman"/>
                <w:sz w:val="24"/>
                <w:szCs w:val="24"/>
              </w:rPr>
              <w:t>системы</w:t>
            </w:r>
            <w:r w:rsidRPr="004655EB">
              <w:rPr>
                <w:rFonts w:ascii="Times New Roman" w:hAnsi="Times New Roman"/>
                <w:spacing w:val="-1"/>
                <w:sz w:val="24"/>
                <w:szCs w:val="24"/>
              </w:rPr>
              <w:t xml:space="preserve"> </w:t>
            </w:r>
            <w:r w:rsidRPr="004655EB">
              <w:rPr>
                <w:rFonts w:ascii="Times New Roman" w:hAnsi="Times New Roman"/>
                <w:sz w:val="24"/>
                <w:szCs w:val="24"/>
              </w:rPr>
              <w:t>профилактики.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постоянно</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Заместитель директора по ВР,</w:t>
            </w:r>
            <w:r w:rsidRPr="004655EB">
              <w:rPr>
                <w:rFonts w:ascii="Times New Roman" w:hAnsi="Times New Roman"/>
                <w:spacing w:val="-58"/>
                <w:sz w:val="24"/>
                <w:szCs w:val="24"/>
              </w:rPr>
              <w:t xml:space="preserve"> </w:t>
            </w:r>
            <w:r w:rsidRPr="004655EB">
              <w:rPr>
                <w:rFonts w:ascii="Times New Roman" w:hAnsi="Times New Roman"/>
                <w:sz w:val="24"/>
                <w:szCs w:val="24"/>
              </w:rPr>
              <w:t>Социальные</w:t>
            </w:r>
            <w:r w:rsidRPr="004655EB">
              <w:rPr>
                <w:rFonts w:ascii="Times New Roman" w:hAnsi="Times New Roman"/>
                <w:spacing w:val="-1"/>
                <w:sz w:val="24"/>
                <w:szCs w:val="24"/>
              </w:rPr>
              <w:t xml:space="preserve"> </w:t>
            </w:r>
            <w:r w:rsidRPr="004655EB">
              <w:rPr>
                <w:rFonts w:ascii="Times New Roman" w:hAnsi="Times New Roman"/>
                <w:sz w:val="24"/>
                <w:szCs w:val="24"/>
              </w:rPr>
              <w:t>педагоги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Индивидуальная работа с детьми и </w:t>
            </w:r>
            <w:r w:rsidRPr="004655EB">
              <w:rPr>
                <w:rFonts w:ascii="Times New Roman" w:hAnsi="Times New Roman"/>
                <w:spacing w:val="-58"/>
                <w:sz w:val="24"/>
                <w:szCs w:val="24"/>
              </w:rPr>
              <w:t xml:space="preserve"> </w:t>
            </w:r>
            <w:r w:rsidRPr="004655EB">
              <w:rPr>
                <w:rFonts w:ascii="Times New Roman" w:hAnsi="Times New Roman"/>
                <w:sz w:val="24"/>
                <w:szCs w:val="24"/>
              </w:rPr>
              <w:t>семьями</w:t>
            </w:r>
            <w:r w:rsidRPr="004655EB">
              <w:rPr>
                <w:rFonts w:ascii="Times New Roman" w:hAnsi="Times New Roman"/>
                <w:spacing w:val="-2"/>
                <w:sz w:val="24"/>
                <w:szCs w:val="24"/>
              </w:rPr>
              <w:t xml:space="preserve"> </w:t>
            </w:r>
            <w:r w:rsidRPr="004655EB">
              <w:rPr>
                <w:rFonts w:ascii="Times New Roman" w:hAnsi="Times New Roman"/>
                <w:sz w:val="24"/>
                <w:szCs w:val="24"/>
              </w:rPr>
              <w:t>«группы риска»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w:t>
            </w:r>
            <w:r w:rsidRPr="004655EB">
              <w:rPr>
                <w:rFonts w:ascii="Times New Roman" w:hAnsi="Times New Roman"/>
                <w:spacing w:val="-2"/>
                <w:sz w:val="24"/>
                <w:szCs w:val="24"/>
              </w:rPr>
              <w:t xml:space="preserve"> </w:t>
            </w:r>
            <w:r w:rsidRPr="004655EB">
              <w:rPr>
                <w:rFonts w:ascii="Times New Roman" w:hAnsi="Times New Roman"/>
                <w:sz w:val="24"/>
                <w:szCs w:val="24"/>
              </w:rPr>
              <w:t>течение</w:t>
            </w:r>
            <w:r w:rsidRPr="004655EB">
              <w:rPr>
                <w:rFonts w:ascii="Times New Roman" w:hAnsi="Times New Roman"/>
                <w:spacing w:val="-2"/>
                <w:sz w:val="24"/>
                <w:szCs w:val="24"/>
              </w:rPr>
              <w:t xml:space="preserve"> </w:t>
            </w:r>
            <w:r w:rsidRPr="004655EB">
              <w:rPr>
                <w:rFonts w:ascii="Times New Roman" w:hAnsi="Times New Roman"/>
                <w:sz w:val="24"/>
                <w:szCs w:val="24"/>
              </w:rPr>
              <w:t>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Социальные педагоги</w:t>
            </w:r>
            <w:r w:rsidRPr="004655EB">
              <w:rPr>
                <w:rFonts w:ascii="Times New Roman" w:hAnsi="Times New Roman"/>
                <w:spacing w:val="1"/>
                <w:sz w:val="24"/>
                <w:szCs w:val="24"/>
              </w:rPr>
              <w:t xml:space="preserve"> </w:t>
            </w:r>
            <w:r w:rsidRPr="004655EB">
              <w:rPr>
                <w:rFonts w:ascii="Times New Roman" w:hAnsi="Times New Roman"/>
                <w:sz w:val="24"/>
                <w:szCs w:val="24"/>
              </w:rPr>
              <w:t>Классные</w:t>
            </w:r>
            <w:r w:rsidRPr="004655EB">
              <w:rPr>
                <w:rFonts w:ascii="Times New Roman" w:hAnsi="Times New Roman"/>
                <w:spacing w:val="-13"/>
                <w:sz w:val="24"/>
                <w:szCs w:val="24"/>
              </w:rPr>
              <w:t xml:space="preserve"> </w:t>
            </w:r>
            <w:r w:rsidRPr="004655EB">
              <w:rPr>
                <w:rFonts w:ascii="Times New Roman" w:hAnsi="Times New Roman"/>
                <w:sz w:val="24"/>
                <w:szCs w:val="24"/>
              </w:rPr>
              <w:t>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Посещение семей, состоящих на ВШК</w:t>
            </w:r>
            <w:r w:rsidRPr="004655EB">
              <w:rPr>
                <w:rFonts w:ascii="Times New Roman" w:hAnsi="Times New Roman"/>
                <w:spacing w:val="-57"/>
                <w:sz w:val="24"/>
                <w:szCs w:val="24"/>
              </w:rPr>
              <w:t xml:space="preserve"> </w:t>
            </w:r>
            <w:r w:rsidRPr="004655EB">
              <w:rPr>
                <w:rFonts w:ascii="Times New Roman" w:hAnsi="Times New Roman"/>
                <w:sz w:val="24"/>
                <w:szCs w:val="24"/>
              </w:rPr>
              <w:t>совместно с органами опеки,</w:t>
            </w:r>
            <w:r w:rsidRPr="004655EB">
              <w:rPr>
                <w:rFonts w:ascii="Times New Roman" w:hAnsi="Times New Roman"/>
                <w:spacing w:val="1"/>
                <w:sz w:val="24"/>
                <w:szCs w:val="24"/>
              </w:rPr>
              <w:t xml:space="preserve"> </w:t>
            </w:r>
            <w:r w:rsidRPr="004655EB">
              <w:rPr>
                <w:rFonts w:ascii="Times New Roman" w:hAnsi="Times New Roman"/>
                <w:sz w:val="24"/>
                <w:szCs w:val="24"/>
              </w:rPr>
              <w:t>представителями</w:t>
            </w:r>
            <w:r w:rsidRPr="004655EB">
              <w:rPr>
                <w:rFonts w:ascii="Times New Roman" w:hAnsi="Times New Roman"/>
                <w:spacing w:val="-2"/>
                <w:sz w:val="24"/>
                <w:szCs w:val="24"/>
              </w:rPr>
              <w:t xml:space="preserve"> </w:t>
            </w:r>
            <w:r w:rsidRPr="004655EB">
              <w:rPr>
                <w:rFonts w:ascii="Times New Roman" w:hAnsi="Times New Roman"/>
                <w:sz w:val="24"/>
                <w:szCs w:val="24"/>
              </w:rPr>
              <w:t>ПДН</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мере</w:t>
            </w:r>
            <w:r w:rsidRPr="004655EB">
              <w:rPr>
                <w:rFonts w:ascii="Times New Roman" w:hAnsi="Times New Roman"/>
                <w:spacing w:val="1"/>
                <w:sz w:val="24"/>
                <w:szCs w:val="24"/>
              </w:rPr>
              <w:t xml:space="preserve"> </w:t>
            </w:r>
            <w:r w:rsidRPr="004655EB">
              <w:rPr>
                <w:rFonts w:ascii="Times New Roman" w:hAnsi="Times New Roman"/>
                <w:sz w:val="24"/>
                <w:szCs w:val="24"/>
              </w:rPr>
              <w:t>необходимости</w:t>
            </w:r>
            <w:r w:rsidRPr="004655EB">
              <w:rPr>
                <w:rFonts w:ascii="Times New Roman" w:hAnsi="Times New Roman"/>
                <w:spacing w:val="1"/>
                <w:sz w:val="24"/>
                <w:szCs w:val="24"/>
              </w:rPr>
              <w:t xml:space="preserve"> </w:t>
            </w:r>
            <w:r w:rsidRPr="004655EB">
              <w:rPr>
                <w:rFonts w:ascii="Times New Roman" w:hAnsi="Times New Roman"/>
                <w:sz w:val="24"/>
                <w:szCs w:val="24"/>
              </w:rPr>
              <w:t>по согласованию</w:t>
            </w:r>
            <w:r w:rsidRPr="004655EB">
              <w:rPr>
                <w:rFonts w:ascii="Times New Roman" w:hAnsi="Times New Roman"/>
                <w:spacing w:val="-58"/>
                <w:sz w:val="24"/>
                <w:szCs w:val="24"/>
              </w:rPr>
              <w:t xml:space="preserve"> </w:t>
            </w:r>
            <w:r w:rsidRPr="004655EB">
              <w:rPr>
                <w:rFonts w:ascii="Times New Roman" w:hAnsi="Times New Roman"/>
                <w:sz w:val="24"/>
                <w:szCs w:val="24"/>
              </w:rPr>
              <w:t>с органами</w:t>
            </w:r>
            <w:r w:rsidRPr="004655EB">
              <w:rPr>
                <w:rFonts w:ascii="Times New Roman" w:hAnsi="Times New Roman"/>
                <w:spacing w:val="1"/>
                <w:sz w:val="24"/>
                <w:szCs w:val="24"/>
              </w:rPr>
              <w:t xml:space="preserve"> </w:t>
            </w:r>
            <w:r w:rsidRPr="004655EB">
              <w:rPr>
                <w:rFonts w:ascii="Times New Roman" w:hAnsi="Times New Roman"/>
                <w:sz w:val="24"/>
                <w:szCs w:val="24"/>
              </w:rPr>
              <w:t>опеки,</w:t>
            </w:r>
            <w:r w:rsidRPr="004655EB">
              <w:rPr>
                <w:rFonts w:ascii="Times New Roman" w:hAnsi="Times New Roman"/>
                <w:spacing w:val="-2"/>
                <w:sz w:val="24"/>
                <w:szCs w:val="24"/>
              </w:rPr>
              <w:t xml:space="preserve"> </w:t>
            </w:r>
            <w:r w:rsidRPr="004655EB">
              <w:rPr>
                <w:rFonts w:ascii="Times New Roman" w:hAnsi="Times New Roman"/>
                <w:sz w:val="24"/>
                <w:szCs w:val="24"/>
              </w:rPr>
              <w:t>ПДН</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Заместитель директора,</w:t>
            </w:r>
            <w:r w:rsidRPr="004655EB">
              <w:rPr>
                <w:rFonts w:ascii="Times New Roman" w:hAnsi="Times New Roman"/>
                <w:spacing w:val="-58"/>
                <w:sz w:val="24"/>
                <w:szCs w:val="24"/>
              </w:rPr>
              <w:t xml:space="preserve"> </w:t>
            </w:r>
            <w:r w:rsidRPr="004655EB">
              <w:rPr>
                <w:rFonts w:ascii="Times New Roman" w:hAnsi="Times New Roman"/>
                <w:sz w:val="24"/>
                <w:szCs w:val="24"/>
              </w:rPr>
              <w:t>Социальные</w:t>
            </w:r>
            <w:r w:rsidRPr="004655EB">
              <w:rPr>
                <w:rFonts w:ascii="Times New Roman" w:hAnsi="Times New Roman"/>
                <w:spacing w:val="-1"/>
                <w:sz w:val="24"/>
                <w:szCs w:val="24"/>
              </w:rPr>
              <w:t xml:space="preserve"> </w:t>
            </w:r>
            <w:r w:rsidRPr="004655EB">
              <w:rPr>
                <w:rFonts w:ascii="Times New Roman" w:hAnsi="Times New Roman"/>
                <w:sz w:val="24"/>
                <w:szCs w:val="24"/>
              </w:rPr>
              <w:t>педагоги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Учет занятости обучающихся «группы</w:t>
            </w:r>
            <w:r w:rsidRPr="004655EB">
              <w:rPr>
                <w:rFonts w:ascii="Times New Roman" w:hAnsi="Times New Roman"/>
                <w:spacing w:val="-57"/>
                <w:sz w:val="24"/>
                <w:szCs w:val="24"/>
              </w:rPr>
              <w:t xml:space="preserve">  </w:t>
            </w:r>
            <w:r w:rsidRPr="004655EB">
              <w:rPr>
                <w:rFonts w:ascii="Times New Roman" w:hAnsi="Times New Roman"/>
                <w:sz w:val="24"/>
                <w:szCs w:val="24"/>
              </w:rPr>
              <w:t>риска» во внеурочной деятельности и</w:t>
            </w:r>
            <w:r w:rsidRPr="004655EB">
              <w:rPr>
                <w:rFonts w:ascii="Times New Roman" w:hAnsi="Times New Roman"/>
                <w:spacing w:val="1"/>
                <w:sz w:val="24"/>
                <w:szCs w:val="24"/>
              </w:rPr>
              <w:t xml:space="preserve"> </w:t>
            </w:r>
            <w:r w:rsidRPr="004655EB">
              <w:rPr>
                <w:rFonts w:ascii="Times New Roman" w:hAnsi="Times New Roman"/>
                <w:sz w:val="24"/>
                <w:szCs w:val="24"/>
              </w:rPr>
              <w:t>дополнительном</w:t>
            </w:r>
            <w:r w:rsidRPr="004655EB">
              <w:rPr>
                <w:rFonts w:ascii="Times New Roman" w:hAnsi="Times New Roman"/>
                <w:spacing w:val="-1"/>
                <w:sz w:val="24"/>
                <w:szCs w:val="24"/>
              </w:rPr>
              <w:t xml:space="preserve"> </w:t>
            </w:r>
            <w:r w:rsidRPr="004655EB">
              <w:rPr>
                <w:rFonts w:ascii="Times New Roman" w:hAnsi="Times New Roman"/>
                <w:sz w:val="24"/>
                <w:szCs w:val="24"/>
              </w:rPr>
              <w:t>образовании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w:t>
            </w:r>
            <w:r w:rsidRPr="004655EB">
              <w:rPr>
                <w:rFonts w:ascii="Times New Roman" w:hAnsi="Times New Roman"/>
                <w:spacing w:val="-2"/>
                <w:sz w:val="24"/>
                <w:szCs w:val="24"/>
              </w:rPr>
              <w:t xml:space="preserve"> </w:t>
            </w:r>
            <w:r w:rsidRPr="004655EB">
              <w:rPr>
                <w:rFonts w:ascii="Times New Roman" w:hAnsi="Times New Roman"/>
                <w:sz w:val="24"/>
                <w:szCs w:val="24"/>
              </w:rPr>
              <w:t>течение</w:t>
            </w:r>
            <w:r w:rsidRPr="004655EB">
              <w:rPr>
                <w:rFonts w:ascii="Times New Roman" w:hAnsi="Times New Roman"/>
                <w:spacing w:val="-2"/>
                <w:sz w:val="24"/>
                <w:szCs w:val="24"/>
              </w:rPr>
              <w:t xml:space="preserve"> </w:t>
            </w:r>
            <w:r w:rsidRPr="004655EB">
              <w:rPr>
                <w:rFonts w:ascii="Times New Roman" w:hAnsi="Times New Roman"/>
                <w:sz w:val="24"/>
                <w:szCs w:val="24"/>
              </w:rPr>
              <w:t>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Социальный педагог </w:t>
            </w:r>
          </w:p>
          <w:p w:rsidR="00B94944" w:rsidRPr="004655EB" w:rsidRDefault="00B94944" w:rsidP="00B94944">
            <w:pPr>
              <w:pStyle w:val="afd"/>
              <w:rPr>
                <w:rFonts w:ascii="Times New Roman" w:hAnsi="Times New Roman"/>
                <w:sz w:val="24"/>
                <w:szCs w:val="24"/>
              </w:rPr>
            </w:pPr>
            <w:r w:rsidRPr="004655EB">
              <w:rPr>
                <w:rFonts w:ascii="Times New Roman" w:hAnsi="Times New Roman"/>
                <w:spacing w:val="1"/>
                <w:sz w:val="24"/>
                <w:szCs w:val="24"/>
              </w:rPr>
              <w:t xml:space="preserve"> </w:t>
            </w:r>
            <w:r w:rsidRPr="004655EB">
              <w:rPr>
                <w:rFonts w:ascii="Times New Roman" w:hAnsi="Times New Roman"/>
                <w:sz w:val="24"/>
                <w:szCs w:val="24"/>
              </w:rPr>
              <w:t>Классные</w:t>
            </w:r>
            <w:r w:rsidRPr="004655EB">
              <w:rPr>
                <w:rFonts w:ascii="Times New Roman" w:hAnsi="Times New Roman"/>
                <w:spacing w:val="-13"/>
                <w:sz w:val="24"/>
                <w:szCs w:val="24"/>
              </w:rPr>
              <w:t xml:space="preserve"> </w:t>
            </w:r>
            <w:r w:rsidRPr="004655EB">
              <w:rPr>
                <w:rFonts w:ascii="Times New Roman" w:hAnsi="Times New Roman"/>
                <w:sz w:val="24"/>
                <w:szCs w:val="24"/>
              </w:rPr>
              <w:t>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w:t>
            </w:r>
            <w:r w:rsidRPr="004655EB">
              <w:rPr>
                <w:rFonts w:ascii="Times New Roman" w:hAnsi="Times New Roman"/>
                <w:spacing w:val="-4"/>
                <w:sz w:val="24"/>
                <w:szCs w:val="24"/>
              </w:rPr>
              <w:t xml:space="preserve"> </w:t>
            </w:r>
            <w:r w:rsidRPr="004655EB">
              <w:rPr>
                <w:rFonts w:ascii="Times New Roman" w:hAnsi="Times New Roman"/>
                <w:sz w:val="24"/>
                <w:szCs w:val="24"/>
              </w:rPr>
              <w:t>занятости</w:t>
            </w:r>
            <w:r w:rsidRPr="004655EB">
              <w:rPr>
                <w:rFonts w:ascii="Times New Roman" w:hAnsi="Times New Roman"/>
                <w:spacing w:val="-4"/>
                <w:sz w:val="24"/>
                <w:szCs w:val="24"/>
              </w:rPr>
              <w:t xml:space="preserve"> </w:t>
            </w:r>
            <w:r w:rsidRPr="004655EB">
              <w:rPr>
                <w:rFonts w:ascii="Times New Roman" w:hAnsi="Times New Roman"/>
                <w:sz w:val="24"/>
                <w:szCs w:val="24"/>
              </w:rPr>
              <w:t>обучающихся</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«группы</w:t>
            </w:r>
            <w:r w:rsidRPr="004655EB">
              <w:rPr>
                <w:rFonts w:ascii="Times New Roman" w:hAnsi="Times New Roman"/>
                <w:spacing w:val="-2"/>
                <w:sz w:val="24"/>
                <w:szCs w:val="24"/>
              </w:rPr>
              <w:t xml:space="preserve"> </w:t>
            </w:r>
            <w:r w:rsidRPr="004655EB">
              <w:rPr>
                <w:rFonts w:ascii="Times New Roman" w:hAnsi="Times New Roman"/>
                <w:sz w:val="24"/>
                <w:szCs w:val="24"/>
              </w:rPr>
              <w:t>риска»</w:t>
            </w:r>
            <w:r w:rsidRPr="004655EB">
              <w:rPr>
                <w:rFonts w:ascii="Times New Roman" w:hAnsi="Times New Roman"/>
                <w:spacing w:val="-1"/>
                <w:sz w:val="24"/>
                <w:szCs w:val="24"/>
              </w:rPr>
              <w:t xml:space="preserve">  </w:t>
            </w:r>
            <w:r w:rsidRPr="004655EB">
              <w:rPr>
                <w:rFonts w:ascii="Times New Roman" w:hAnsi="Times New Roman"/>
                <w:sz w:val="24"/>
                <w:szCs w:val="24"/>
              </w:rPr>
              <w:t>во</w:t>
            </w:r>
            <w:r w:rsidRPr="004655EB">
              <w:rPr>
                <w:rFonts w:ascii="Times New Roman" w:hAnsi="Times New Roman"/>
                <w:spacing w:val="-3"/>
                <w:sz w:val="24"/>
                <w:szCs w:val="24"/>
              </w:rPr>
              <w:t xml:space="preserve"> </w:t>
            </w:r>
            <w:r w:rsidRPr="004655EB">
              <w:rPr>
                <w:rFonts w:ascii="Times New Roman" w:hAnsi="Times New Roman"/>
                <w:sz w:val="24"/>
                <w:szCs w:val="24"/>
              </w:rPr>
              <w:t>внеурочной деятельности и ДО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Социальный педагоги</w:t>
            </w:r>
          </w:p>
          <w:p w:rsidR="00B94944" w:rsidRPr="004655EB" w:rsidRDefault="00B94944" w:rsidP="00B94944">
            <w:pPr>
              <w:pStyle w:val="afd"/>
              <w:rPr>
                <w:rFonts w:ascii="Times New Roman" w:hAnsi="Times New Roman"/>
                <w:sz w:val="24"/>
                <w:szCs w:val="24"/>
              </w:rPr>
            </w:pPr>
            <w:r w:rsidRPr="004655EB">
              <w:rPr>
                <w:rFonts w:ascii="Times New Roman" w:hAnsi="Times New Roman"/>
                <w:spacing w:val="1"/>
                <w:sz w:val="24"/>
                <w:szCs w:val="24"/>
              </w:rPr>
              <w:t xml:space="preserve"> </w:t>
            </w:r>
            <w:r w:rsidRPr="004655EB">
              <w:rPr>
                <w:rFonts w:ascii="Times New Roman" w:hAnsi="Times New Roman"/>
                <w:sz w:val="24"/>
                <w:szCs w:val="24"/>
              </w:rPr>
              <w:t>Классные</w:t>
            </w:r>
            <w:r w:rsidRPr="004655EB">
              <w:rPr>
                <w:rFonts w:ascii="Times New Roman" w:hAnsi="Times New Roman"/>
                <w:spacing w:val="-13"/>
                <w:sz w:val="24"/>
                <w:szCs w:val="24"/>
              </w:rPr>
              <w:t xml:space="preserve"> </w:t>
            </w:r>
            <w:r w:rsidRPr="004655EB">
              <w:rPr>
                <w:rFonts w:ascii="Times New Roman" w:hAnsi="Times New Roman"/>
                <w:sz w:val="24"/>
                <w:szCs w:val="24"/>
              </w:rPr>
              <w:t>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Мониторинг посещаемости</w:t>
            </w:r>
            <w:r w:rsidRPr="004655EB">
              <w:rPr>
                <w:rFonts w:ascii="Times New Roman" w:hAnsi="Times New Roman"/>
                <w:spacing w:val="1"/>
                <w:sz w:val="24"/>
                <w:szCs w:val="24"/>
              </w:rPr>
              <w:t xml:space="preserve"> </w:t>
            </w:r>
            <w:r w:rsidRPr="004655EB">
              <w:rPr>
                <w:rFonts w:ascii="Times New Roman" w:hAnsi="Times New Roman"/>
                <w:sz w:val="24"/>
                <w:szCs w:val="24"/>
              </w:rPr>
              <w:t>обучающимися</w:t>
            </w:r>
            <w:r w:rsidRPr="004655EB">
              <w:rPr>
                <w:rFonts w:ascii="Times New Roman" w:hAnsi="Times New Roman"/>
                <w:spacing w:val="-5"/>
                <w:sz w:val="24"/>
                <w:szCs w:val="24"/>
              </w:rPr>
              <w:t xml:space="preserve"> </w:t>
            </w:r>
            <w:r w:rsidRPr="004655EB">
              <w:rPr>
                <w:rFonts w:ascii="Times New Roman" w:hAnsi="Times New Roman"/>
                <w:sz w:val="24"/>
                <w:szCs w:val="24"/>
              </w:rPr>
              <w:t xml:space="preserve"> </w:t>
            </w:r>
            <w:r w:rsidRPr="004655EB">
              <w:rPr>
                <w:rFonts w:ascii="Times New Roman" w:hAnsi="Times New Roman"/>
                <w:spacing w:val="-4"/>
                <w:sz w:val="24"/>
                <w:szCs w:val="24"/>
              </w:rPr>
              <w:t xml:space="preserve"> </w:t>
            </w:r>
            <w:r w:rsidRPr="004655EB">
              <w:rPr>
                <w:rFonts w:ascii="Times New Roman" w:hAnsi="Times New Roman"/>
                <w:sz w:val="24"/>
                <w:szCs w:val="24"/>
              </w:rPr>
              <w:t>школы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ежедневно</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Социальный педагог </w:t>
            </w:r>
          </w:p>
          <w:p w:rsidR="00B94944" w:rsidRPr="004655EB" w:rsidRDefault="00B94944" w:rsidP="00B94944">
            <w:pPr>
              <w:pStyle w:val="afd"/>
              <w:rPr>
                <w:rFonts w:ascii="Times New Roman" w:hAnsi="Times New Roman"/>
                <w:sz w:val="24"/>
                <w:szCs w:val="24"/>
              </w:rPr>
            </w:pPr>
            <w:r w:rsidRPr="004655EB">
              <w:rPr>
                <w:rFonts w:ascii="Times New Roman" w:hAnsi="Times New Roman"/>
                <w:spacing w:val="1"/>
                <w:sz w:val="24"/>
                <w:szCs w:val="24"/>
              </w:rPr>
              <w:t xml:space="preserve"> </w:t>
            </w:r>
            <w:r w:rsidRPr="004655EB">
              <w:rPr>
                <w:rFonts w:ascii="Times New Roman" w:hAnsi="Times New Roman"/>
                <w:sz w:val="24"/>
                <w:szCs w:val="24"/>
              </w:rPr>
              <w:t>Классные</w:t>
            </w:r>
            <w:r w:rsidRPr="004655EB">
              <w:rPr>
                <w:rFonts w:ascii="Times New Roman" w:hAnsi="Times New Roman"/>
                <w:spacing w:val="-13"/>
                <w:sz w:val="24"/>
                <w:szCs w:val="24"/>
              </w:rPr>
              <w:t xml:space="preserve"> </w:t>
            </w:r>
            <w:r w:rsidRPr="004655EB">
              <w:rPr>
                <w:rFonts w:ascii="Times New Roman" w:hAnsi="Times New Roman"/>
                <w:sz w:val="24"/>
                <w:szCs w:val="24"/>
              </w:rPr>
              <w:t>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Заседания</w:t>
            </w:r>
            <w:r w:rsidRPr="004655EB">
              <w:rPr>
                <w:rFonts w:ascii="Times New Roman" w:hAnsi="Times New Roman"/>
                <w:spacing w:val="-3"/>
                <w:sz w:val="24"/>
                <w:szCs w:val="24"/>
              </w:rPr>
              <w:t xml:space="preserve"> </w:t>
            </w:r>
            <w:r w:rsidRPr="004655EB">
              <w:rPr>
                <w:rFonts w:ascii="Times New Roman" w:hAnsi="Times New Roman"/>
                <w:sz w:val="24"/>
                <w:szCs w:val="24"/>
              </w:rPr>
              <w:t>Совета</w:t>
            </w:r>
            <w:r w:rsidRPr="004655EB">
              <w:rPr>
                <w:rFonts w:ascii="Times New Roman" w:hAnsi="Times New Roman"/>
                <w:spacing w:val="-2"/>
                <w:sz w:val="24"/>
                <w:szCs w:val="24"/>
              </w:rPr>
              <w:t xml:space="preserve"> </w:t>
            </w:r>
            <w:r w:rsidRPr="004655EB">
              <w:rPr>
                <w:rFonts w:ascii="Times New Roman" w:hAnsi="Times New Roman"/>
                <w:sz w:val="24"/>
                <w:szCs w:val="24"/>
              </w:rPr>
              <w:t>по</w:t>
            </w:r>
            <w:r w:rsidRPr="004655EB">
              <w:rPr>
                <w:rFonts w:ascii="Times New Roman" w:hAnsi="Times New Roman"/>
                <w:spacing w:val="-3"/>
                <w:sz w:val="24"/>
                <w:szCs w:val="24"/>
              </w:rPr>
              <w:t xml:space="preserve"> </w:t>
            </w:r>
            <w:r w:rsidRPr="004655EB">
              <w:rPr>
                <w:rFonts w:ascii="Times New Roman" w:hAnsi="Times New Roman"/>
                <w:sz w:val="24"/>
                <w:szCs w:val="24"/>
              </w:rPr>
              <w:t>профилактике</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плану совета профилактики</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 директора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Коррекция поведения «трудных»</w:t>
            </w:r>
            <w:r w:rsidRPr="004655EB">
              <w:rPr>
                <w:rFonts w:ascii="Times New Roman" w:hAnsi="Times New Roman"/>
                <w:spacing w:val="-57"/>
                <w:sz w:val="24"/>
                <w:szCs w:val="24"/>
              </w:rPr>
              <w:t xml:space="preserve"> </w:t>
            </w:r>
            <w:r w:rsidRPr="004655EB">
              <w:rPr>
                <w:rFonts w:ascii="Times New Roman" w:hAnsi="Times New Roman"/>
                <w:sz w:val="24"/>
                <w:szCs w:val="24"/>
              </w:rPr>
              <w:t>обучающихся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меренеобходимости 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Заместитель директора по ВР</w:t>
            </w:r>
            <w:r w:rsidRPr="004655EB">
              <w:rPr>
                <w:rFonts w:ascii="Times New Roman" w:hAnsi="Times New Roman"/>
                <w:spacing w:val="-58"/>
                <w:sz w:val="24"/>
                <w:szCs w:val="24"/>
              </w:rPr>
              <w:t xml:space="preserve"> </w:t>
            </w:r>
            <w:r w:rsidRPr="004655EB">
              <w:rPr>
                <w:rFonts w:ascii="Times New Roman" w:hAnsi="Times New Roman"/>
                <w:sz w:val="24"/>
                <w:szCs w:val="24"/>
              </w:rPr>
              <w:t>Социальные педагоги</w:t>
            </w:r>
            <w:r w:rsidRPr="004655EB">
              <w:rPr>
                <w:rFonts w:ascii="Times New Roman" w:hAnsi="Times New Roman"/>
                <w:spacing w:val="1"/>
                <w:sz w:val="24"/>
                <w:szCs w:val="24"/>
              </w:rPr>
              <w:t xml:space="preserve"> </w:t>
            </w:r>
            <w:r w:rsidRPr="004655EB">
              <w:rPr>
                <w:rFonts w:ascii="Times New Roman" w:hAnsi="Times New Roman"/>
                <w:sz w:val="24"/>
                <w:szCs w:val="24"/>
              </w:rPr>
              <w:t>Классные руководители</w:t>
            </w:r>
            <w:r w:rsidRPr="004655EB">
              <w:rPr>
                <w:rFonts w:ascii="Times New Roman" w:hAnsi="Times New Roman"/>
                <w:spacing w:val="1"/>
                <w:sz w:val="24"/>
                <w:szCs w:val="24"/>
              </w:rPr>
              <w:t xml:space="preserve"> </w:t>
            </w:r>
            <w:r w:rsidRPr="004655EB">
              <w:rPr>
                <w:rFonts w:ascii="Times New Roman" w:hAnsi="Times New Roman"/>
                <w:sz w:val="24"/>
                <w:szCs w:val="24"/>
              </w:rPr>
              <w:t>педагог-психолог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10. Социальное партнёрство</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мероприятиях на базе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мероприятиях на базе ЦКР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Молебен на начало учебной недели в Свято-Троицком храме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раз в неделю</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Экскурсии на предприятия СПК «Большевик»</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 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Беседы с учащимися медицинских работников ЦВОП с. Большебыково</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 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Экскурсии в музеи Красногвардейского района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Классные руководители, администрация школы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11. Профориентация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Участие обучающихся во</w:t>
            </w:r>
            <w:r w:rsidRPr="004655EB">
              <w:rPr>
                <w:rFonts w:ascii="Times New Roman" w:hAnsi="Times New Roman"/>
                <w:spacing w:val="1"/>
                <w:sz w:val="24"/>
                <w:szCs w:val="24"/>
              </w:rPr>
              <w:t xml:space="preserve"> </w:t>
            </w:r>
            <w:r w:rsidRPr="004655EB">
              <w:rPr>
                <w:rFonts w:ascii="Times New Roman" w:hAnsi="Times New Roman"/>
                <w:sz w:val="24"/>
                <w:szCs w:val="24"/>
              </w:rPr>
              <w:t>всероссийских открытых онлайн-</w:t>
            </w:r>
            <w:r w:rsidRPr="004655EB">
              <w:rPr>
                <w:rFonts w:ascii="Times New Roman" w:hAnsi="Times New Roman"/>
                <w:spacing w:val="1"/>
                <w:sz w:val="24"/>
                <w:szCs w:val="24"/>
              </w:rPr>
              <w:t xml:space="preserve"> </w:t>
            </w:r>
            <w:r w:rsidRPr="004655EB">
              <w:rPr>
                <w:rFonts w:ascii="Times New Roman" w:hAnsi="Times New Roman"/>
                <w:sz w:val="24"/>
                <w:szCs w:val="24"/>
              </w:rPr>
              <w:t>уроках</w:t>
            </w:r>
            <w:r w:rsidRPr="004655EB">
              <w:rPr>
                <w:rFonts w:ascii="Times New Roman" w:hAnsi="Times New Roman"/>
                <w:spacing w:val="-5"/>
                <w:sz w:val="24"/>
                <w:szCs w:val="24"/>
              </w:rPr>
              <w:t xml:space="preserve"> </w:t>
            </w:r>
            <w:r w:rsidRPr="004655EB">
              <w:rPr>
                <w:rFonts w:ascii="Times New Roman" w:hAnsi="Times New Roman"/>
                <w:sz w:val="24"/>
                <w:szCs w:val="24"/>
              </w:rPr>
              <w:t xml:space="preserve">«ПроеКТОриЯ»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классных часов по профориентации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клану кл. рук.  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Классные руководители </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спасателя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21.12</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Реализация профминимума:</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Занятия внеурочной деятельности «Тропинка в профессию»1-4 кл.</w:t>
            </w: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p w:rsidR="00B94944" w:rsidRPr="004655EB" w:rsidRDefault="00B94944" w:rsidP="00B94944">
            <w:pPr>
              <w:pStyle w:val="afd"/>
              <w:rPr>
                <w:rFonts w:ascii="Times New Roman" w:hAnsi="Times New Roman"/>
                <w:sz w:val="24"/>
                <w:szCs w:val="24"/>
              </w:rPr>
            </w:pPr>
          </w:p>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расписанию</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Руководитель факультатива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5 </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пожарной охраны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30.04</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Кл. руководители</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медицинского работника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17.06</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вожатая</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12. Школьный спортивный клуб</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Организационная работа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Выборы физорга  совета ШСК</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1-411</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неделя сентября</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Актив Совета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День здоровья</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1-11</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Занятия ДО «Волейбол», «Плавание»</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 расписанию</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Руководитель ДО</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районных соревнованиях, спартакиадах и др.</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физической культуры</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подвижных перемен</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Акция «Спорт вместо наркотиков»</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Теннис</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недели «За здоровый образ жизни». Олимпийское движение.</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lastRenderedPageBreak/>
              <w:t>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Акция «Я выбираю спорт, как альтернативу пагубным привычкам»</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турнира  «Самый спортивный класс»</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Эстафеты 1-4 кл</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Соревнования «Все на лыжи!»</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январь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Соревнования по дартсу</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январь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спортивных мероприятий, посвященных Дню защитника отечества. Месячник оборонно-массовой и спортивной работы.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Январь-февраль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преподаватель-организатор ОБЖ,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Спорт живет в каждом» фестиваль игровых видов спорта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Соревнования по футболу.</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День здоровья. День бегуна. Легкая атлетика </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1-4 </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Соревнования учащихся    «Весёлые старты»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Мини легкоатлетический пробег, посвященный Дню Победы.</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color w:val="7F7F7F" w:themeColor="text1" w:themeTint="80"/>
                <w:sz w:val="24"/>
                <w:szCs w:val="24"/>
              </w:rPr>
            </w:pPr>
            <w:r w:rsidRPr="004655EB">
              <w:rPr>
                <w:rFonts w:ascii="Times New Roman" w:hAnsi="Times New Roman"/>
                <w:color w:val="7F7F7F" w:themeColor="text1" w:themeTint="80"/>
                <w:sz w:val="24"/>
                <w:szCs w:val="24"/>
              </w:rPr>
              <w:t>20</w:t>
            </w: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Туристическая тропа</w:t>
            </w: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Май-июнь</w:t>
            </w: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Учитель физкультуры, Совет клуба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184"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1037"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2191" w:type="dxa"/>
            <w:gridSpan w:val="2"/>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p>
        </w:tc>
        <w:tc>
          <w:tcPr>
            <w:tcW w:w="8680" w:type="dxa"/>
            <w:gridSpan w:val="7"/>
            <w:tcBorders>
              <w:top w:val="single" w:sz="4" w:space="0" w:color="000000"/>
              <w:left w:val="single" w:sz="4" w:space="0" w:color="000000"/>
              <w:bottom w:val="single" w:sz="4" w:space="0" w:color="000000"/>
              <w:right w:val="single" w:sz="4" w:space="0" w:color="000000"/>
            </w:tcBorders>
          </w:tcPr>
          <w:p w:rsidR="00B94944" w:rsidRPr="004655EB" w:rsidRDefault="00B94944" w:rsidP="004655EB">
            <w:pPr>
              <w:pStyle w:val="afd"/>
              <w:jc w:val="center"/>
              <w:rPr>
                <w:rFonts w:ascii="Times New Roman" w:hAnsi="Times New Roman"/>
                <w:b/>
                <w:sz w:val="24"/>
                <w:szCs w:val="24"/>
              </w:rPr>
            </w:pPr>
            <w:r w:rsidRPr="004655EB">
              <w:rPr>
                <w:rFonts w:ascii="Times New Roman" w:hAnsi="Times New Roman"/>
                <w:b/>
                <w:sz w:val="24"/>
                <w:szCs w:val="24"/>
              </w:rPr>
              <w:t>13. Детские общественные объединения</w:t>
            </w:r>
          </w:p>
          <w:p w:rsidR="00B94944" w:rsidRPr="004655EB" w:rsidRDefault="00B94944" w:rsidP="00B94944">
            <w:pPr>
              <w:pStyle w:val="afd"/>
              <w:rPr>
                <w:rFonts w:ascii="Times New Roman" w:hAnsi="Times New Roman"/>
                <w:sz w:val="24"/>
                <w:szCs w:val="24"/>
              </w:rPr>
            </w:pP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Дней здоровья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ежемесячно</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Ст. вожатая, Сектор физкультура и спорт</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акции «Выборы в школьное самоуправление»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«Неделе безопасности»</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4</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экологическом месячнике «Школа – территория чистоты»</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Уход за памятниками</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6</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праздничного мероприятия к Дню учителя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7</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сентябрь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8</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Подготовка и Проведение Дня </w:t>
            </w:r>
            <w:r w:rsidRPr="004655EB">
              <w:rPr>
                <w:rFonts w:ascii="Times New Roman" w:hAnsi="Times New Roman"/>
                <w:sz w:val="24"/>
                <w:szCs w:val="24"/>
              </w:rPr>
              <w:lastRenderedPageBreak/>
              <w:t>самоуправления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 xml:space="preserve">Сектор учёба и </w:t>
            </w:r>
            <w:r w:rsidRPr="004655EB">
              <w:rPr>
                <w:rFonts w:ascii="Times New Roman" w:hAnsi="Times New Roman"/>
                <w:sz w:val="24"/>
                <w:szCs w:val="24"/>
              </w:rPr>
              <w:lastRenderedPageBreak/>
              <w:t>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9</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праздничного мероприятия к Дню учителя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10</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Подготовка и проведение осеннего бала.</w:t>
            </w:r>
          </w:p>
          <w:p w:rsidR="00B94944" w:rsidRPr="004655EB" w:rsidRDefault="00B94944" w:rsidP="00B94944">
            <w:pPr>
              <w:pStyle w:val="afd"/>
              <w:rPr>
                <w:rFonts w:ascii="Times New Roman" w:hAnsi="Times New Roman"/>
                <w:sz w:val="24"/>
                <w:szCs w:val="24"/>
              </w:rPr>
            </w:pP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11</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Помощь в организации и проведении экологического субботника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12</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Проведение  операции «Помоги школьной библиотеке»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13</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проведении месячника «Пока беда не пришла»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14</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октябрь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15</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Подготовка праздника «День Матери»</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16</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акции «Забота о пернатых»</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17</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Дня правовых знаний</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ноябрь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учеба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18</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новогодних праздничных мероприятий</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декабрь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19</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акции «Мастерская Дема Мороза»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декабрь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20</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акций «Живи. Ёлка!», «Птичья столовая»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декабрь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21</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мероприятий в рамках месячника по гражданско-патриотическому воспитанию</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январь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22</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конкурса снежных скульптур</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январь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23</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январь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24</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мероприятий в рамках месячника по гражданско-патриотическому воспитанию</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февраль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25</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концертной программы ко Дню защитника Отечества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февраль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26</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акции   «Птичья столовая»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февраль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27</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акции «Мы готовы к ГТО»</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физкультура и спорт</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28</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29</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Помощь в организации и проведении экологического субботника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lastRenderedPageBreak/>
              <w:t>30</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недели по формированию политической культуры и правовых знаний</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31</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акции «За здоровый образ жизни»</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апрель</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32</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митинга у памятника погибшим воинам</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33</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и проведении акции «Алая гвоздика», «Георгиевская лента»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патриотизм и забота</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34</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праздничного концерта к 9 мая</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культура и досуг</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35</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Организация дежурства по школе</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36</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Помощь в организации и проведении экологического субботника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экология и здоровье</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37</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подготовке к Празднику последнего  звонка</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r w:rsidR="00B94944" w:rsidRPr="004655EB" w:rsidTr="00B94944">
        <w:tc>
          <w:tcPr>
            <w:tcW w:w="663" w:type="dxa"/>
            <w:tcBorders>
              <w:top w:val="single" w:sz="4" w:space="0" w:color="000000"/>
              <w:left w:val="single" w:sz="4" w:space="0" w:color="000000"/>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38</w:t>
            </w:r>
          </w:p>
        </w:tc>
        <w:tc>
          <w:tcPr>
            <w:tcW w:w="4283" w:type="dxa"/>
            <w:gridSpan w:val="2"/>
            <w:tcBorders>
              <w:top w:val="single" w:sz="4" w:space="0" w:color="000000"/>
              <w:left w:val="single" w:sz="4" w:space="0" w:color="000000"/>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Участие в проведении  операции «Подросток»</w:t>
            </w:r>
          </w:p>
        </w:tc>
        <w:tc>
          <w:tcPr>
            <w:tcW w:w="1178"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5-11</w:t>
            </w:r>
          </w:p>
        </w:tc>
        <w:tc>
          <w:tcPr>
            <w:tcW w:w="1047" w:type="dxa"/>
            <w:gridSpan w:val="2"/>
            <w:tcBorders>
              <w:top w:val="single" w:sz="4" w:space="0" w:color="000000"/>
              <w:left w:val="single" w:sz="4" w:space="0" w:color="auto"/>
              <w:bottom w:val="single" w:sz="4" w:space="0" w:color="000000"/>
              <w:right w:val="single" w:sz="4" w:space="0" w:color="auto"/>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май</w:t>
            </w:r>
          </w:p>
        </w:tc>
        <w:tc>
          <w:tcPr>
            <w:tcW w:w="2172" w:type="dxa"/>
            <w:tcBorders>
              <w:top w:val="single" w:sz="4" w:space="0" w:color="000000"/>
              <w:left w:val="single" w:sz="4" w:space="0" w:color="auto"/>
              <w:bottom w:val="single" w:sz="4" w:space="0" w:color="000000"/>
              <w:right w:val="single" w:sz="4" w:space="0" w:color="000000"/>
            </w:tcBorders>
          </w:tcPr>
          <w:p w:rsidR="00B94944" w:rsidRPr="004655EB" w:rsidRDefault="00B94944" w:rsidP="00B94944">
            <w:pPr>
              <w:pStyle w:val="afd"/>
              <w:rPr>
                <w:rFonts w:ascii="Times New Roman" w:hAnsi="Times New Roman"/>
                <w:sz w:val="24"/>
                <w:szCs w:val="24"/>
              </w:rPr>
            </w:pPr>
            <w:r w:rsidRPr="004655EB">
              <w:rPr>
                <w:rFonts w:ascii="Times New Roman" w:hAnsi="Times New Roman"/>
                <w:sz w:val="24"/>
                <w:szCs w:val="24"/>
              </w:rPr>
              <w:t>Сектор учёба и труд</w:t>
            </w:r>
          </w:p>
        </w:tc>
      </w:tr>
    </w:tbl>
    <w:p w:rsidR="00155F53" w:rsidRDefault="00155F53" w:rsidP="001428B8">
      <w:pPr>
        <w:tabs>
          <w:tab w:val="left" w:pos="709"/>
        </w:tabs>
        <w:spacing w:after="0" w:line="240" w:lineRule="auto"/>
        <w:rPr>
          <w:rFonts w:ascii="Times New Roman" w:hAnsi="Times New Roman"/>
          <w:b/>
          <w:bCs/>
          <w:sz w:val="24"/>
          <w:szCs w:val="24"/>
        </w:rPr>
      </w:pPr>
    </w:p>
    <w:p w:rsidR="00092634" w:rsidRDefault="00092634" w:rsidP="001428B8">
      <w:pPr>
        <w:tabs>
          <w:tab w:val="left" w:pos="709"/>
        </w:tabs>
        <w:spacing w:after="0" w:line="240" w:lineRule="auto"/>
        <w:rPr>
          <w:rFonts w:ascii="Times New Roman" w:hAnsi="Times New Roman"/>
          <w:b/>
          <w:bCs/>
          <w:sz w:val="24"/>
          <w:szCs w:val="24"/>
        </w:rPr>
      </w:pPr>
    </w:p>
    <w:p w:rsidR="00155F53" w:rsidRDefault="00313CF0" w:rsidP="00EB41AD">
      <w:pPr>
        <w:tabs>
          <w:tab w:val="left" w:pos="709"/>
        </w:tabs>
        <w:spacing w:after="0" w:line="240" w:lineRule="auto"/>
        <w:ind w:firstLine="567"/>
        <w:rPr>
          <w:rFonts w:ascii="Times New Roman" w:hAnsi="Times New Roman"/>
          <w:b/>
          <w:bCs/>
          <w:sz w:val="24"/>
          <w:szCs w:val="24"/>
        </w:rPr>
      </w:pPr>
      <w:r>
        <w:rPr>
          <w:rFonts w:ascii="Times New Roman" w:hAnsi="Times New Roman"/>
          <w:b/>
          <w:bCs/>
          <w:sz w:val="24"/>
          <w:szCs w:val="24"/>
        </w:rPr>
        <w:t>3.5. Система условий реализации программы</w:t>
      </w:r>
      <w:r w:rsidR="007E583F">
        <w:rPr>
          <w:rFonts w:ascii="Times New Roman" w:hAnsi="Times New Roman"/>
          <w:b/>
          <w:bCs/>
          <w:sz w:val="24"/>
          <w:szCs w:val="24"/>
        </w:rPr>
        <w:t xml:space="preserve"> начального общего образования</w:t>
      </w:r>
    </w:p>
    <w:p w:rsidR="00313CF0" w:rsidRPr="007E583F" w:rsidRDefault="00313CF0"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7E583F">
        <w:rPr>
          <w:rFonts w:ascii="Times New Roman" w:eastAsiaTheme="minorHAnsi" w:hAnsi="Times New Roman"/>
          <w:sz w:val="24"/>
          <w:szCs w:val="24"/>
          <w:lang w:eastAsia="en-US"/>
        </w:rPr>
        <w:t xml:space="preserve">Система условий реализации программы начального общего образования,созданная в </w:t>
      </w:r>
      <w:r w:rsidR="00701CE2">
        <w:rPr>
          <w:rFonts w:ascii="Times New Roman" w:eastAsiaTheme="minorHAnsi" w:hAnsi="Times New Roman"/>
          <w:sz w:val="24"/>
          <w:szCs w:val="24"/>
          <w:lang w:eastAsia="en-US"/>
        </w:rPr>
        <w:t>МБОУ «Большебыковская</w:t>
      </w:r>
      <w:r w:rsidR="007E583F">
        <w:rPr>
          <w:rFonts w:ascii="Times New Roman" w:eastAsiaTheme="minorHAnsi" w:hAnsi="Times New Roman"/>
          <w:sz w:val="24"/>
          <w:szCs w:val="24"/>
          <w:lang w:eastAsia="en-US"/>
        </w:rPr>
        <w:t xml:space="preserve"> средняя общеобразовательная школа»</w:t>
      </w:r>
      <w:r w:rsidRPr="007E583F">
        <w:rPr>
          <w:rFonts w:ascii="Times New Roman" w:eastAsiaTheme="minorHAnsi" w:hAnsi="Times New Roman"/>
          <w:sz w:val="24"/>
          <w:szCs w:val="24"/>
          <w:lang w:eastAsia="en-US"/>
        </w:rPr>
        <w:t>, направлена на:</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достижение обучающимися планируемых результатов освоенияпрограммы начального общего образования, в том числеадаптированной;</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развитие личности, её способностей, удовлетворение образовательныхпотребностей и интересов, самореализацию обучающихся, в том числеодарённых, через организацию урочной и внеурочной деятельности,социальных практик, включая общественно полезную деятельность,профессиональные пробы, практическую подготовку, использованиевозможностей организаций дополнительного образования и социальныхпартнёров;</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формирование функциональной грамотности обучающихся(способности решать учебные задачи и жизненные проблемныеситуации на основе сформированных предметных, метапредметных иуниверсальных способов деятельности), включающей овладениеключевыми навыками, составляющими основу дальнейшего успешногообразования и ориентацию в мире профессий;</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формирование социокультурных и духовно-нравственных ценностейобучающихся, основ их гражданственности, российской гражданскойидентичности;</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индивидуализацию процесса образования посредством проектированияи реализации индивидуальных учебных планов, обеспеченияэффективной самостоятельной работы обучающихся при поддержкепедагогических работников;</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участие обучающихся, родителей (законных представителей)несовершеннолетних обучающихся и педагогических работников впроектировании и развитии программы начального общего образованияи условий её реализации, учитывающих особенности развития ивозможности обучающихся;</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включение обучающихся в процессы преобразования социальной среды(класса, школы), формирования у них лидерских качеств, опытасоциальной деятельности, реализации социальных проектов и программпри поддержке педагогических работников;</w:t>
      </w:r>
    </w:p>
    <w:p w:rsidR="00313CF0"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w:t>
      </w:r>
      <w:r w:rsidR="00313CF0" w:rsidRPr="007E583F">
        <w:rPr>
          <w:rFonts w:ascii="Times New Roman" w:eastAsiaTheme="minorHAnsi" w:hAnsi="Times New Roman"/>
          <w:sz w:val="24"/>
          <w:szCs w:val="24"/>
          <w:lang w:eastAsia="en-US"/>
        </w:rPr>
        <w:t xml:space="preserve"> формирование у обучающихся первичного опыта самостоятельнойобразовательной, общественной, проектной, учебно-исследовательской,спортивно-оздоровительной и творческой деятельности;</w:t>
      </w:r>
    </w:p>
    <w:p w:rsidR="00313CF0" w:rsidRPr="007E583F" w:rsidRDefault="007E583F" w:rsidP="007E583F">
      <w:pPr>
        <w:autoSpaceDE w:val="0"/>
        <w:autoSpaceDN w:val="0"/>
        <w:adjustRightInd w:val="0"/>
        <w:spacing w:after="0" w:line="240" w:lineRule="auto"/>
        <w:ind w:firstLine="567"/>
        <w:jc w:val="both"/>
        <w:rPr>
          <w:rFonts w:ascii="Times New Roman" w:hAnsi="Times New Roman"/>
          <w:b/>
          <w:bCs/>
          <w:sz w:val="24"/>
          <w:szCs w:val="24"/>
        </w:rPr>
      </w:pPr>
      <w:r>
        <w:rPr>
          <w:rFonts w:ascii="Times New Roman" w:eastAsiaTheme="minorHAnsi" w:hAnsi="Times New Roman"/>
          <w:sz w:val="24"/>
          <w:szCs w:val="24"/>
          <w:lang w:eastAsia="en-US"/>
        </w:rPr>
        <w:t>-</w:t>
      </w:r>
      <w:r w:rsidR="00313CF0" w:rsidRPr="007E583F">
        <w:rPr>
          <w:rFonts w:ascii="Times New Roman" w:eastAsiaTheme="minorHAnsi" w:hAnsi="Times New Roman"/>
          <w:sz w:val="24"/>
          <w:szCs w:val="24"/>
          <w:lang w:eastAsia="en-US"/>
        </w:rPr>
        <w:t xml:space="preserve"> формирование у обучающихся экологической грамотности, навыковздорового и безопасного для человека и окружающей его среды образажизни;</w:t>
      </w:r>
    </w:p>
    <w:p w:rsidR="007E583F"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использование в образовательной деятельности современныхобразовательных технологий, направленных в том числе на воспитаниеобучающихся и развитие различных форм наставничества;</w:t>
      </w:r>
    </w:p>
    <w:p w:rsidR="007E583F"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обновление содержания программы начального общего образования,методик и технологий её реализации в соответствии с динамикойразвития системы образования, запросов обучающихся, родителей(законных представителей) несовершеннолетних обучающихся с учётомнациональных и культурных особенностей субъекта РоссийскойФедерации;</w:t>
      </w:r>
    </w:p>
    <w:p w:rsidR="007E583F" w:rsidRPr="007E583F" w:rsidRDefault="007E583F" w:rsidP="007E583F">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эффективное использование профессионального и творческогопотенциала педагогических и руководящих работников организации,повышения их профессиональной, коммуникативной, информационнойи правовой компетентности;</w:t>
      </w:r>
    </w:p>
    <w:p w:rsidR="00155F53" w:rsidRPr="007E583F" w:rsidRDefault="007E583F" w:rsidP="007E583F">
      <w:pPr>
        <w:autoSpaceDE w:val="0"/>
        <w:autoSpaceDN w:val="0"/>
        <w:adjustRightInd w:val="0"/>
        <w:spacing w:after="0" w:line="240" w:lineRule="auto"/>
        <w:ind w:firstLine="567"/>
        <w:jc w:val="both"/>
        <w:rPr>
          <w:rFonts w:ascii="Times New Roman" w:hAnsi="Times New Roman"/>
          <w:b/>
          <w:bCs/>
          <w:sz w:val="24"/>
          <w:szCs w:val="24"/>
        </w:rPr>
      </w:pPr>
      <w:r>
        <w:rPr>
          <w:rFonts w:ascii="Times New Roman" w:eastAsiaTheme="minorHAnsi" w:hAnsi="Times New Roman"/>
          <w:sz w:val="24"/>
          <w:szCs w:val="24"/>
          <w:lang w:eastAsia="en-US"/>
        </w:rPr>
        <w:t>-</w:t>
      </w:r>
      <w:r w:rsidRPr="007E583F">
        <w:rPr>
          <w:rFonts w:ascii="Times New Roman" w:eastAsiaTheme="minorHAnsi" w:hAnsi="Times New Roman"/>
          <w:sz w:val="24"/>
          <w:szCs w:val="24"/>
          <w:lang w:eastAsia="en-US"/>
        </w:rPr>
        <w:t xml:space="preserve"> эффективное управление организацией с использованием ИКТ,современных механизмов финансирования реализации программначального общего образования.</w:t>
      </w:r>
    </w:p>
    <w:p w:rsidR="00155F53" w:rsidRDefault="00155F53" w:rsidP="00EB41AD">
      <w:pPr>
        <w:tabs>
          <w:tab w:val="left" w:pos="709"/>
        </w:tabs>
        <w:spacing w:after="0" w:line="240" w:lineRule="auto"/>
        <w:ind w:firstLine="567"/>
        <w:rPr>
          <w:rFonts w:ascii="Times New Roman" w:hAnsi="Times New Roman"/>
          <w:b/>
          <w:bCs/>
          <w:sz w:val="24"/>
          <w:szCs w:val="24"/>
        </w:rPr>
      </w:pPr>
    </w:p>
    <w:p w:rsidR="007E583F" w:rsidRDefault="007E583F" w:rsidP="007E583F">
      <w:pPr>
        <w:tabs>
          <w:tab w:val="left" w:pos="709"/>
        </w:tabs>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3.5.1. </w:t>
      </w:r>
      <w:r w:rsidRPr="007E583F">
        <w:rPr>
          <w:rFonts w:ascii="Times New Roman" w:hAnsi="Times New Roman"/>
          <w:b/>
          <w:bCs/>
          <w:sz w:val="24"/>
          <w:szCs w:val="24"/>
        </w:rPr>
        <w:t>Кадровые условия реализации основной образовательной программы начального общего образования</w:t>
      </w:r>
    </w:p>
    <w:p w:rsidR="007E583F" w:rsidRPr="00AD7D17" w:rsidRDefault="007E583F"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Для реализации программы начального общего образования </w:t>
      </w:r>
      <w:r w:rsidR="00AD7D17">
        <w:rPr>
          <w:rFonts w:ascii="Times New Roman" w:eastAsiaTheme="minorHAnsi" w:hAnsi="Times New Roman"/>
          <w:sz w:val="24"/>
          <w:szCs w:val="24"/>
          <w:lang w:eastAsia="en-US"/>
        </w:rPr>
        <w:t>МБОУ «</w:t>
      </w:r>
      <w:r w:rsidR="00945BAD">
        <w:rPr>
          <w:rFonts w:ascii="Times New Roman" w:eastAsiaTheme="minorHAnsi" w:hAnsi="Times New Roman"/>
          <w:sz w:val="24"/>
          <w:szCs w:val="24"/>
          <w:lang w:eastAsia="en-US"/>
        </w:rPr>
        <w:t>Большебыковская</w:t>
      </w:r>
      <w:r w:rsidR="00AD7D17">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sz w:val="24"/>
          <w:szCs w:val="24"/>
          <w:lang w:eastAsia="en-US"/>
        </w:rPr>
        <w:t xml:space="preserve"> укомплектована кадрами, имеющими необходимую квалификацию длярешения задач, связанных с достижением целей и задачобразовательнойдеятельности.</w:t>
      </w:r>
    </w:p>
    <w:p w:rsidR="007E583F" w:rsidRPr="00AD7D17" w:rsidRDefault="007E583F"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Обеспеченность кадровыми условиями включает в себя:</w:t>
      </w:r>
    </w:p>
    <w:p w:rsidR="007E583F" w:rsidRPr="00AD7D17" w:rsidRDefault="00AD7D17"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7E583F" w:rsidRPr="00AD7D17">
        <w:rPr>
          <w:rFonts w:ascii="Times New Roman" w:eastAsiaTheme="minorHAnsi" w:hAnsi="Times New Roman"/>
          <w:sz w:val="24"/>
          <w:szCs w:val="24"/>
          <w:lang w:eastAsia="en-US"/>
        </w:rPr>
        <w:t xml:space="preserve"> укомплектованность педагогическими, руководящими и инымиработниками;</w:t>
      </w:r>
    </w:p>
    <w:p w:rsidR="007E583F" w:rsidRPr="00AD7D17" w:rsidRDefault="00AD7D17"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7E583F" w:rsidRPr="00AD7D17">
        <w:rPr>
          <w:rFonts w:ascii="Times New Roman" w:eastAsiaTheme="minorHAnsi" w:hAnsi="Times New Roman"/>
          <w:sz w:val="24"/>
          <w:szCs w:val="24"/>
          <w:lang w:eastAsia="en-US"/>
        </w:rPr>
        <w:t xml:space="preserve"> уровень квалификации педагогических и иных работниковобразовательной организации, участвующих в реализации основнойобразовательной программы и создании условий для её разработки иреализации;</w:t>
      </w:r>
    </w:p>
    <w:p w:rsidR="007E583F" w:rsidRPr="00AD7D17" w:rsidRDefault="00AD7D17"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7E583F" w:rsidRPr="00AD7D17">
        <w:rPr>
          <w:rFonts w:ascii="Times New Roman" w:eastAsiaTheme="minorHAnsi" w:hAnsi="Times New Roman"/>
          <w:sz w:val="24"/>
          <w:szCs w:val="24"/>
          <w:lang w:eastAsia="en-US"/>
        </w:rPr>
        <w:t xml:space="preserve"> непрерывность профессионального развития педагогическихработников </w:t>
      </w:r>
      <w:r>
        <w:rPr>
          <w:rFonts w:ascii="Times New Roman" w:eastAsiaTheme="minorHAnsi" w:hAnsi="Times New Roman"/>
          <w:sz w:val="24"/>
          <w:szCs w:val="24"/>
          <w:lang w:eastAsia="en-US"/>
        </w:rPr>
        <w:t>МБОУ «</w:t>
      </w:r>
      <w:r w:rsidR="00945BAD">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007E583F" w:rsidRPr="00AD7D17">
        <w:rPr>
          <w:rFonts w:ascii="Times New Roman" w:eastAsiaTheme="minorHAnsi" w:hAnsi="Times New Roman"/>
          <w:sz w:val="24"/>
          <w:szCs w:val="24"/>
          <w:lang w:eastAsia="en-US"/>
        </w:rPr>
        <w:t>.</w:t>
      </w:r>
    </w:p>
    <w:p w:rsidR="007E583F" w:rsidRPr="00AD7D17" w:rsidRDefault="007E583F"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Укомплектованность </w:t>
      </w:r>
      <w:r w:rsidR="00AD7D17">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AD7D17">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sz w:val="24"/>
          <w:szCs w:val="24"/>
          <w:lang w:eastAsia="en-US"/>
        </w:rPr>
        <w:t xml:space="preserve"> педагогическими,руководящими и иными работниками характеризируется замещением100 % вакансий, имеющихся в соответствии с утверждённым штатнымрасписанием.</w:t>
      </w:r>
    </w:p>
    <w:p w:rsidR="007E583F" w:rsidRPr="00AD7D17" w:rsidRDefault="007E583F"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Уровень квалификации педагогических и иных работников, участвующих вреализации основной образовательной программы и создании условий для еёразработки и реализации, характеризуется наличием документов о присвоенииквалификации, соответствующей должностным обязанностям работника.</w:t>
      </w:r>
    </w:p>
    <w:p w:rsidR="009D17A1" w:rsidRPr="00AD7D17" w:rsidRDefault="009D17A1"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Основой для разработки должностных инструкций, содержащихконкретный перечень должностных обязанностей работников, с учётомособенностей организации труда и управления, а также прав, ответственностии компетентности работников </w:t>
      </w:r>
      <w:r w:rsidR="00AD7D17">
        <w:rPr>
          <w:rFonts w:ascii="Times New Roman" w:eastAsiaTheme="minorHAnsi" w:hAnsi="Times New Roman"/>
          <w:sz w:val="24"/>
          <w:szCs w:val="24"/>
          <w:lang w:eastAsia="en-US"/>
        </w:rPr>
        <w:t>МБОУ «</w:t>
      </w:r>
      <w:r w:rsidR="00945BAD">
        <w:rPr>
          <w:rFonts w:ascii="Times New Roman" w:eastAsiaTheme="minorHAnsi" w:hAnsi="Times New Roman"/>
          <w:sz w:val="24"/>
          <w:szCs w:val="24"/>
          <w:lang w:eastAsia="en-US"/>
        </w:rPr>
        <w:t>Большебыковская</w:t>
      </w:r>
      <w:r w:rsidR="00AD7D17">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sz w:val="24"/>
          <w:szCs w:val="24"/>
          <w:lang w:eastAsia="en-US"/>
        </w:rPr>
        <w:t>, служат квалификационныехарактеристики, указанные в квалификационных справочниках, ипрофессиональных стандартах.</w:t>
      </w:r>
    </w:p>
    <w:p w:rsidR="009D17A1" w:rsidRPr="00AD7D17" w:rsidRDefault="009D17A1"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В основу должностных обязанностей положены представленные впрофессиональном стандарте «Педагог (педагогическая деятельность в сфередошкольного, начального общего, основного общего, среднего общегообразования) (воспитатель, учитель)» обобщённые трудовые функции,которые могут быть поручены работнику, занимающему данную должность.</w:t>
      </w:r>
    </w:p>
    <w:p w:rsidR="009D17A1" w:rsidRPr="00AD7D17" w:rsidRDefault="009D17A1"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Уровень квалификации педагогических и иных работников </w:t>
      </w:r>
      <w:r w:rsidR="00AD7D17">
        <w:rPr>
          <w:rFonts w:ascii="Times New Roman" w:eastAsiaTheme="minorHAnsi" w:hAnsi="Times New Roman"/>
          <w:sz w:val="24"/>
          <w:szCs w:val="24"/>
          <w:lang w:eastAsia="en-US"/>
        </w:rPr>
        <w:t>МБОУ «</w:t>
      </w:r>
      <w:r w:rsidR="00945BAD">
        <w:rPr>
          <w:rFonts w:ascii="Times New Roman" w:eastAsiaTheme="minorHAnsi" w:hAnsi="Times New Roman"/>
          <w:sz w:val="24"/>
          <w:szCs w:val="24"/>
          <w:lang w:eastAsia="en-US"/>
        </w:rPr>
        <w:t>Большебыковская</w:t>
      </w:r>
      <w:r w:rsidR="00AD7D17">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sz w:val="24"/>
          <w:szCs w:val="24"/>
          <w:lang w:eastAsia="en-US"/>
        </w:rPr>
        <w:t>, участвующих в реализации основной образовательной программы исоздании условий для её разработки и реализации, характеризуется такжерезультатами аттестации — квалификационными категориями.</w:t>
      </w:r>
    </w:p>
    <w:p w:rsidR="009D17A1" w:rsidRDefault="009D17A1" w:rsidP="00AD7D1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lastRenderedPageBreak/>
        <w:t>Аттестация педагогических работников в соответствии с Федеральнымзаконом «Об образовании в Российской Федерации» (ст. 49) проводится вцелях подтверждения их соответствия занимаемым должностям на основеоценки их профессиональной деятельности, с учётом желания педагогическихработников в целях установления квалификационной категории. Проведениеаттестации педагогических работников в целях подтверждения ихсоответствия занимаемым должностям осуществляется не реже одного раза впять лет на основе оценки их профессиональной деятельности аттестационнойкомиссией школы.</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AD7D17" w:rsidRPr="00F150C7" w:rsidRDefault="00AD7D17" w:rsidP="00F150C7">
      <w:pPr>
        <w:pStyle w:val="Default"/>
        <w:ind w:firstLine="567"/>
        <w:jc w:val="both"/>
        <w:rPr>
          <w:color w:val="auto"/>
        </w:rPr>
      </w:pPr>
      <w:r w:rsidRPr="00F150C7">
        <w:rPr>
          <w:color w:val="auto"/>
        </w:rPr>
        <w:t xml:space="preserve">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150C7" w:rsidRDefault="00AD7D17" w:rsidP="00F150C7">
      <w:pPr>
        <w:autoSpaceDE w:val="0"/>
        <w:autoSpaceDN w:val="0"/>
        <w:adjustRightInd w:val="0"/>
        <w:spacing w:after="0" w:line="240" w:lineRule="auto"/>
        <w:ind w:firstLine="567"/>
        <w:jc w:val="both"/>
        <w:rPr>
          <w:rFonts w:ascii="Times New Roman" w:eastAsiaTheme="minorHAnsi" w:hAnsi="Times New Roman"/>
          <w:b/>
          <w:bCs/>
          <w:sz w:val="24"/>
          <w:szCs w:val="24"/>
          <w:lang w:eastAsia="en-US"/>
        </w:rPr>
      </w:pPr>
      <w:r w:rsidRPr="00AD7D17">
        <w:rPr>
          <w:rFonts w:ascii="Times New Roman" w:eastAsiaTheme="minorHAnsi" w:hAnsi="Times New Roman"/>
          <w:b/>
          <w:bCs/>
          <w:sz w:val="24"/>
          <w:szCs w:val="24"/>
          <w:lang w:eastAsia="en-US"/>
        </w:rPr>
        <w:t xml:space="preserve">Профессиональное развитие и повышение квалификации педагогических работников.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Основным условием формирования и наращивания необходимого и достаточного кадрового потенциала </w:t>
      </w:r>
      <w:r w:rsidR="00F150C7">
        <w:rPr>
          <w:rFonts w:ascii="Times New Roman" w:eastAsiaTheme="minorHAnsi" w:hAnsi="Times New Roman"/>
          <w:sz w:val="24"/>
          <w:szCs w:val="24"/>
          <w:lang w:eastAsia="en-US"/>
        </w:rPr>
        <w:t>М</w:t>
      </w:r>
      <w:r w:rsidR="00701CE2">
        <w:rPr>
          <w:rFonts w:ascii="Times New Roman" w:eastAsiaTheme="minorHAnsi" w:hAnsi="Times New Roman"/>
          <w:sz w:val="24"/>
          <w:szCs w:val="24"/>
          <w:lang w:eastAsia="en-US"/>
        </w:rPr>
        <w:t>БОУ «Большебыковская</w:t>
      </w:r>
      <w:r w:rsidR="00F150C7">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sz w:val="24"/>
          <w:szCs w:val="24"/>
          <w:lang w:eastAsia="en-US"/>
        </w:rPr>
        <w:t xml:space="preserve">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Непрерывность профессионального развития педагогических и иных работников </w:t>
      </w:r>
      <w:r w:rsidR="00707064">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707064">
        <w:rPr>
          <w:rFonts w:ascii="Times New Roman" w:eastAsiaTheme="minorHAnsi" w:hAnsi="Times New Roman"/>
          <w:sz w:val="24"/>
          <w:szCs w:val="24"/>
          <w:lang w:eastAsia="en-US"/>
        </w:rPr>
        <w:t>я средняя общеобразовательная школа»</w:t>
      </w:r>
      <w:r w:rsidRPr="00AD7D17">
        <w:rPr>
          <w:rFonts w:ascii="Times New Roman" w:eastAsiaTheme="minorHAnsi" w:hAnsi="Times New Roman"/>
          <w:sz w:val="24"/>
          <w:szCs w:val="24"/>
          <w:lang w:eastAsia="en-US"/>
        </w:rPr>
        <w:t xml:space="preserve">, участвующих в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Ожидаемый результат повышения квалификации— профессиональная готовность работников образования к реализации ФГОС начального общего образования: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 обеспечение оптимального вхождения работников образования в систему ценностей современного образования;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AD7D17" w:rsidRPr="00F150C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F150C7">
        <w:rPr>
          <w:rFonts w:ascii="Times New Roman" w:eastAsiaTheme="minorHAnsi" w:hAnsi="Times New Roman"/>
          <w:sz w:val="24"/>
          <w:szCs w:val="24"/>
          <w:lang w:eastAsia="en-US"/>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Актуальные вопросы реализации программы начального общего образования рассматриваются </w:t>
      </w:r>
      <w:r w:rsidR="00707064">
        <w:rPr>
          <w:rFonts w:ascii="Times New Roman" w:eastAsiaTheme="minorHAnsi" w:hAnsi="Times New Roman"/>
          <w:sz w:val="24"/>
          <w:szCs w:val="24"/>
          <w:lang w:eastAsia="en-US"/>
        </w:rPr>
        <w:t xml:space="preserve">школьным </w:t>
      </w:r>
      <w:r w:rsidRPr="00AD7D17">
        <w:rPr>
          <w:rFonts w:ascii="Times New Roman" w:eastAsiaTheme="minorHAnsi" w:hAnsi="Times New Roman"/>
          <w:sz w:val="24"/>
          <w:szCs w:val="24"/>
          <w:lang w:eastAsia="en-US"/>
        </w:rPr>
        <w:t>методическим объединени</w:t>
      </w:r>
      <w:r w:rsidR="00707064">
        <w:rPr>
          <w:rFonts w:ascii="Times New Roman" w:eastAsiaTheme="minorHAnsi" w:hAnsi="Times New Roman"/>
          <w:sz w:val="24"/>
          <w:szCs w:val="24"/>
          <w:lang w:eastAsia="en-US"/>
        </w:rPr>
        <w:t>ем учителей начальных классов</w:t>
      </w:r>
      <w:r w:rsidRPr="00AD7D17">
        <w:rPr>
          <w:rFonts w:ascii="Times New Roman" w:eastAsiaTheme="minorHAnsi" w:hAnsi="Times New Roman"/>
          <w:sz w:val="24"/>
          <w:szCs w:val="24"/>
          <w:lang w:eastAsia="en-US"/>
        </w:rPr>
        <w:t>, а также методическим объединени</w:t>
      </w:r>
      <w:r w:rsidR="00707064">
        <w:rPr>
          <w:rFonts w:ascii="Times New Roman" w:eastAsiaTheme="minorHAnsi" w:hAnsi="Times New Roman"/>
          <w:sz w:val="24"/>
          <w:szCs w:val="24"/>
          <w:lang w:eastAsia="en-US"/>
        </w:rPr>
        <w:t>емучителей начальных классов на муниципальном уровне</w:t>
      </w:r>
      <w:r w:rsidRPr="00AD7D17">
        <w:rPr>
          <w:rFonts w:ascii="Times New Roman" w:eastAsiaTheme="minorHAnsi" w:hAnsi="Times New Roman"/>
          <w:sz w:val="24"/>
          <w:szCs w:val="24"/>
          <w:lang w:eastAsia="en-US"/>
        </w:rPr>
        <w:t xml:space="preserve">. </w:t>
      </w:r>
    </w:p>
    <w:p w:rsidR="00AD7D17" w:rsidRPr="00AD7D17" w:rsidRDefault="00AD7D17" w:rsidP="00F150C7">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D7D17">
        <w:rPr>
          <w:rFonts w:ascii="Times New Roman" w:eastAsiaTheme="minorHAnsi" w:hAnsi="Times New Roman"/>
          <w:sz w:val="24"/>
          <w:szCs w:val="24"/>
          <w:lang w:eastAsia="en-US"/>
        </w:rPr>
        <w:t xml:space="preserve">Педагогическими работниками </w:t>
      </w:r>
      <w:r w:rsidR="00707064">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707064">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sz w:val="24"/>
          <w:szCs w:val="24"/>
          <w:lang w:eastAsia="en-US"/>
        </w:rPr>
        <w:t xml:space="preserve">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w:t>
      </w:r>
      <w:r w:rsidRPr="00AD7D17">
        <w:rPr>
          <w:rFonts w:ascii="Times New Roman" w:eastAsiaTheme="minorHAnsi" w:hAnsi="Times New Roman"/>
          <w:sz w:val="24"/>
          <w:szCs w:val="24"/>
          <w:lang w:eastAsia="en-US"/>
        </w:rPr>
        <w:lastRenderedPageBreak/>
        <w:t>рассматривается на методическом объ</w:t>
      </w:r>
      <w:r w:rsidR="00707064">
        <w:rPr>
          <w:rFonts w:ascii="Times New Roman" w:eastAsiaTheme="minorHAnsi" w:hAnsi="Times New Roman"/>
          <w:sz w:val="24"/>
          <w:szCs w:val="24"/>
          <w:lang w:eastAsia="en-US"/>
        </w:rPr>
        <w:t>е</w:t>
      </w:r>
      <w:r w:rsidRPr="00AD7D17">
        <w:rPr>
          <w:rFonts w:ascii="Times New Roman" w:eastAsiaTheme="minorHAnsi" w:hAnsi="Times New Roman"/>
          <w:sz w:val="24"/>
          <w:szCs w:val="24"/>
          <w:lang w:eastAsia="en-US"/>
        </w:rPr>
        <w:t xml:space="preserve">динении учителей начальных классов, фиксируется в протоколе заседания методического объединения учителей. </w:t>
      </w:r>
    </w:p>
    <w:p w:rsidR="00707064" w:rsidRDefault="00707064" w:rsidP="00AD7D17">
      <w:pPr>
        <w:autoSpaceDE w:val="0"/>
        <w:autoSpaceDN w:val="0"/>
        <w:adjustRightInd w:val="0"/>
        <w:spacing w:after="0" w:line="240" w:lineRule="auto"/>
        <w:rPr>
          <w:rFonts w:ascii="Times New Roman" w:eastAsiaTheme="minorHAnsi" w:hAnsi="Times New Roman"/>
          <w:b/>
          <w:bCs/>
          <w:color w:val="000000"/>
          <w:lang w:eastAsia="en-US"/>
        </w:rPr>
      </w:pPr>
    </w:p>
    <w:p w:rsidR="00AD7D17" w:rsidRPr="00AD7D17" w:rsidRDefault="00AD7D17" w:rsidP="00707064">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D7D17">
        <w:rPr>
          <w:rFonts w:ascii="Times New Roman" w:eastAsiaTheme="minorHAnsi" w:hAnsi="Times New Roman"/>
          <w:b/>
          <w:bCs/>
          <w:color w:val="000000"/>
          <w:sz w:val="24"/>
          <w:szCs w:val="24"/>
          <w:lang w:eastAsia="en-US"/>
        </w:rPr>
        <w:t xml:space="preserve">3.5.2. Психолого-педагогические условия реализации основной образовательной программы начального общего образования </w:t>
      </w:r>
    </w:p>
    <w:p w:rsidR="00AD7D17" w:rsidRPr="00AD7D17" w:rsidRDefault="00AD7D17"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Психолого-педагогические условия, созданные в </w:t>
      </w:r>
      <w:r w:rsidR="00707064">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707064">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color w:val="000000"/>
          <w:sz w:val="24"/>
          <w:szCs w:val="24"/>
          <w:lang w:eastAsia="en-US"/>
        </w:rP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AD7D17" w:rsidRPr="00AD7D17" w:rsidRDefault="00AD7D17"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1) обеспечивают преемственность содержания и форм организации образовательной деятельности при реализации образовательных программ начального</w:t>
      </w:r>
      <w:r w:rsidR="00707064">
        <w:rPr>
          <w:rFonts w:ascii="Times New Roman" w:eastAsiaTheme="minorHAnsi" w:hAnsi="Times New Roman"/>
          <w:color w:val="000000"/>
          <w:sz w:val="24"/>
          <w:szCs w:val="24"/>
          <w:lang w:eastAsia="en-US"/>
        </w:rPr>
        <w:t>,</w:t>
      </w:r>
      <w:r w:rsidRPr="00AD7D17">
        <w:rPr>
          <w:rFonts w:ascii="Times New Roman" w:eastAsiaTheme="minorHAnsi" w:hAnsi="Times New Roman"/>
          <w:color w:val="000000"/>
          <w:sz w:val="24"/>
          <w:szCs w:val="24"/>
          <w:lang w:eastAsia="en-US"/>
        </w:rPr>
        <w:t xml:space="preserve"> основного и среднего общего образования; </w:t>
      </w:r>
    </w:p>
    <w:p w:rsidR="00AD7D17" w:rsidRPr="00AD7D17" w:rsidRDefault="00AD7D17"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AD7D17" w:rsidRPr="00AD7D17" w:rsidRDefault="00AD7D17"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3) способствуют формированию и развитию психолого-педагогической компетентности работников </w:t>
      </w:r>
      <w:r w:rsidR="00707064">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707064">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color w:val="000000"/>
          <w:sz w:val="24"/>
          <w:szCs w:val="24"/>
          <w:lang w:eastAsia="en-US"/>
        </w:rPr>
        <w:t xml:space="preserve">и родителей (законных представителей) несовершеннолетних обучающихся; </w:t>
      </w:r>
    </w:p>
    <w:p w:rsidR="00AD7D17" w:rsidRPr="00AD7D17" w:rsidRDefault="00AD7D17"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4) обеспечивают профилактику формирования у обучающихся девиантных форм поведения, агрессии и повышенной тревожности. </w:t>
      </w:r>
    </w:p>
    <w:p w:rsidR="00AD7D17" w:rsidRPr="00707064" w:rsidRDefault="00AD7D17"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AD7D17">
        <w:rPr>
          <w:rFonts w:ascii="Times New Roman" w:eastAsiaTheme="minorHAnsi" w:hAnsi="Times New Roman"/>
          <w:color w:val="000000"/>
          <w:sz w:val="24"/>
          <w:szCs w:val="24"/>
          <w:lang w:eastAsia="en-US"/>
        </w:rPr>
        <w:t xml:space="preserve">В </w:t>
      </w:r>
      <w:r w:rsidR="00707064">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707064">
        <w:rPr>
          <w:rFonts w:ascii="Times New Roman" w:eastAsiaTheme="minorHAnsi" w:hAnsi="Times New Roman"/>
          <w:sz w:val="24"/>
          <w:szCs w:val="24"/>
          <w:lang w:eastAsia="en-US"/>
        </w:rPr>
        <w:t xml:space="preserve"> средняя общеобразовательная школа»</w:t>
      </w:r>
      <w:r w:rsidRPr="00AD7D17">
        <w:rPr>
          <w:rFonts w:ascii="Times New Roman" w:eastAsiaTheme="minorHAnsi" w:hAnsi="Times New Roman"/>
          <w:color w:val="000000"/>
          <w:sz w:val="24"/>
          <w:szCs w:val="24"/>
          <w:lang w:eastAsia="en-US"/>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w:t>
      </w:r>
      <w:r w:rsidRPr="00707064">
        <w:rPr>
          <w:rFonts w:ascii="Times New Roman" w:eastAsiaTheme="minorHAnsi" w:hAnsi="Times New Roman"/>
          <w:color w:val="000000"/>
          <w:sz w:val="24"/>
          <w:szCs w:val="24"/>
          <w:lang w:eastAsia="en-US"/>
        </w:rPr>
        <w:t>социальным педагогом</w:t>
      </w:r>
      <w:r w:rsidR="00384B73">
        <w:rPr>
          <w:rFonts w:ascii="Times New Roman" w:eastAsiaTheme="minorHAnsi" w:hAnsi="Times New Roman"/>
          <w:color w:val="000000"/>
          <w:sz w:val="24"/>
          <w:szCs w:val="24"/>
          <w:lang w:eastAsia="en-US"/>
        </w:rPr>
        <w:t>, учителем-логопедом</w:t>
      </w:r>
      <w:r w:rsidRPr="00707064">
        <w:rPr>
          <w:rFonts w:ascii="Times New Roman" w:eastAsiaTheme="minorHAnsi" w:hAnsi="Times New Roman"/>
          <w:color w:val="000000"/>
          <w:sz w:val="24"/>
          <w:szCs w:val="24"/>
          <w:lang w:eastAsia="en-US"/>
        </w:rPr>
        <w:t>.</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В процессе реализации основной образовательной программы начального общего образования </w:t>
      </w:r>
      <w:r w:rsidR="00384B73">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384B73">
        <w:rPr>
          <w:rFonts w:ascii="Times New Roman" w:eastAsiaTheme="minorHAnsi" w:hAnsi="Times New Roman"/>
          <w:sz w:val="24"/>
          <w:szCs w:val="24"/>
          <w:lang w:eastAsia="en-US"/>
        </w:rPr>
        <w:t xml:space="preserve"> средняя общеобразовательная школа»</w:t>
      </w:r>
      <w:r w:rsidRPr="00DF7952">
        <w:rPr>
          <w:rFonts w:ascii="Times New Roman" w:eastAsiaTheme="minorHAnsi" w:hAnsi="Times New Roman"/>
          <w:color w:val="000000"/>
          <w:sz w:val="24"/>
          <w:szCs w:val="24"/>
          <w:lang w:eastAsia="en-US"/>
        </w:rP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и развитие психолого-педагогической компетентности всех участников образовательных отношений;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сохранение и укрепление психологического благополучия и психического здоровья обучающихся;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поддержка и сопровождение детско-родительских отношений;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ценности здоровья и безопасного образа жизни;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дифференциация и индивидуализация обучения и воспитания с учётом особенностей когнитивного и эмоционального развития обучающихся;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мониторинг возможностей и способностей обучающихся, выявление, поддержка и сопровождение одарённых детей;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создание условий для последующего профессионального самоопределения;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коммуникативных навыков в разновозрастной среде и среде сверстников;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поддержка детских объединений, ученического самоуправления;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формирование психологической культуры поведения в информационной среде;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 развитие психологической культуры в области использования ИКТ. </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DF7952" w:rsidRPr="00DF7952">
        <w:rPr>
          <w:rFonts w:ascii="Times New Roman" w:eastAsiaTheme="minorHAnsi" w:hAnsi="Times New Roman"/>
          <w:color w:val="000000"/>
          <w:sz w:val="24"/>
          <w:szCs w:val="24"/>
          <w:lang w:eastAsia="en-US"/>
        </w:rPr>
        <w:t xml:space="preserve">обучающихся, испытывающих трудности в освоении программы основного общего образования, развитии и социальной адаптации;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DF7952" w:rsidRPr="00DF7952">
        <w:rPr>
          <w:rFonts w:ascii="Times New Roman" w:eastAsiaTheme="minorHAnsi" w:hAnsi="Times New Roman"/>
          <w:color w:val="000000"/>
          <w:sz w:val="24"/>
          <w:szCs w:val="24"/>
          <w:lang w:eastAsia="en-US"/>
        </w:rPr>
        <w:t xml:space="preserve">обучающихся, проявляющих индивидуальные способности, и одарённых;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DF7952" w:rsidRPr="00DF7952">
        <w:rPr>
          <w:rFonts w:ascii="Times New Roman" w:eastAsiaTheme="minorHAnsi" w:hAnsi="Times New Roman"/>
          <w:color w:val="000000"/>
          <w:sz w:val="24"/>
          <w:szCs w:val="24"/>
          <w:lang w:eastAsia="en-US"/>
        </w:rPr>
        <w:t xml:space="preserve">обучающихся с ОВЗ;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00DF7952" w:rsidRPr="00DF7952">
        <w:rPr>
          <w:rFonts w:ascii="Times New Roman" w:eastAsiaTheme="minorHAnsi" w:hAnsi="Times New Roman"/>
          <w:color w:val="000000"/>
          <w:sz w:val="24"/>
          <w:szCs w:val="24"/>
          <w:lang w:eastAsia="en-US"/>
        </w:rPr>
        <w:t xml:space="preserve">педагогических, учебно-вспомогательных и иных работников </w:t>
      </w:r>
      <w:r>
        <w:rPr>
          <w:rFonts w:ascii="Times New Roman" w:eastAsiaTheme="minorHAnsi" w:hAnsi="Times New Roman"/>
          <w:sz w:val="24"/>
          <w:szCs w:val="24"/>
          <w:lang w:eastAsia="en-US"/>
        </w:rPr>
        <w:t>МБОУ «</w:t>
      </w:r>
      <w:r w:rsidR="003265FA">
        <w:rPr>
          <w:rFonts w:ascii="Times New Roman" w:eastAsiaTheme="minorHAnsi" w:hAnsi="Times New Roman"/>
          <w:sz w:val="24"/>
          <w:szCs w:val="24"/>
          <w:lang w:eastAsia="en-US"/>
        </w:rPr>
        <w:t>Большебыковская</w:t>
      </w:r>
      <w:bookmarkStart w:id="4" w:name="_GoBack"/>
      <w:bookmarkEnd w:id="4"/>
      <w:r>
        <w:rPr>
          <w:rFonts w:ascii="Times New Roman" w:eastAsiaTheme="minorHAnsi" w:hAnsi="Times New Roman"/>
          <w:sz w:val="24"/>
          <w:szCs w:val="24"/>
          <w:lang w:eastAsia="en-US"/>
        </w:rPr>
        <w:t xml:space="preserve"> средняя общеобразовательная школа»</w:t>
      </w:r>
      <w:r w:rsidR="00DF7952" w:rsidRPr="00DF7952">
        <w:rPr>
          <w:rFonts w:ascii="Times New Roman" w:eastAsiaTheme="minorHAnsi" w:hAnsi="Times New Roman"/>
          <w:color w:val="000000"/>
          <w:sz w:val="24"/>
          <w:szCs w:val="24"/>
          <w:lang w:eastAsia="en-US"/>
        </w:rPr>
        <w:t xml:space="preserve">, обеспечивающих реализацию программы начального общего образования;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lastRenderedPageBreak/>
        <w:t xml:space="preserve">- </w:t>
      </w:r>
      <w:r w:rsidR="00DF7952" w:rsidRPr="00DF7952">
        <w:rPr>
          <w:rFonts w:ascii="Times New Roman" w:eastAsiaTheme="minorHAnsi" w:hAnsi="Times New Roman"/>
          <w:color w:val="000000"/>
          <w:sz w:val="24"/>
          <w:szCs w:val="24"/>
          <w:lang w:eastAsia="en-US"/>
        </w:rPr>
        <w:t xml:space="preserve">родителей (законных представителей) несовершеннолетних обучающихся. </w:t>
      </w:r>
    </w:p>
    <w:p w:rsidR="00AD7D17" w:rsidRPr="00707064"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707064">
        <w:rPr>
          <w:rFonts w:ascii="Times New Roman" w:eastAsiaTheme="minorHAnsi" w:hAnsi="Times New Roman"/>
          <w:color w:val="000000"/>
          <w:sz w:val="24"/>
          <w:szCs w:val="24"/>
          <w:lang w:eastAsia="en-US"/>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F7952" w:rsidRPr="00DF7952" w:rsidRDefault="00DF7952"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DF7952">
        <w:rPr>
          <w:rFonts w:ascii="Times New Roman" w:eastAsiaTheme="minorHAnsi" w:hAnsi="Times New Roman"/>
          <w:color w:val="000000"/>
          <w:sz w:val="24"/>
          <w:szCs w:val="24"/>
          <w:lang w:eastAsia="en-US"/>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00DF7952" w:rsidRPr="00DF7952">
        <w:rPr>
          <w:rFonts w:ascii="Times New Roman" w:eastAsiaTheme="minorHAnsi" w:hAnsi="Times New Roman"/>
          <w:color w:val="000000"/>
          <w:sz w:val="24"/>
          <w:szCs w:val="24"/>
          <w:lang w:eastAsia="en-US"/>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00DF7952" w:rsidRPr="00DF7952">
        <w:rPr>
          <w:rFonts w:ascii="Times New Roman" w:eastAsiaTheme="minorHAnsi" w:hAnsi="Times New Roman"/>
          <w:color w:val="000000"/>
          <w:sz w:val="24"/>
          <w:szCs w:val="24"/>
          <w:lang w:eastAsia="en-US"/>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w:t>
      </w:r>
      <w:r>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00DF7952" w:rsidRPr="00DF7952">
        <w:rPr>
          <w:rFonts w:ascii="Times New Roman" w:eastAsiaTheme="minorHAnsi" w:hAnsi="Times New Roman"/>
          <w:color w:val="000000"/>
          <w:sz w:val="24"/>
          <w:szCs w:val="24"/>
          <w:lang w:eastAsia="en-US"/>
        </w:rPr>
        <w:t xml:space="preserve">; </w:t>
      </w:r>
    </w:p>
    <w:p w:rsidR="00DF7952" w:rsidRPr="00DF7952" w:rsidRDefault="00384B73" w:rsidP="00707064">
      <w:pPr>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w:t>
      </w:r>
      <w:r w:rsidR="00DF7952" w:rsidRPr="00DF7952">
        <w:rPr>
          <w:rFonts w:ascii="Times New Roman" w:eastAsiaTheme="minorHAnsi" w:hAnsi="Times New Roman"/>
          <w:color w:val="000000"/>
          <w:sz w:val="24"/>
          <w:szCs w:val="24"/>
          <w:lang w:eastAsia="en-US"/>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DF7952" w:rsidRPr="00DF7952" w:rsidRDefault="00DF7952" w:rsidP="00DF7952">
      <w:pPr>
        <w:autoSpaceDE w:val="0"/>
        <w:autoSpaceDN w:val="0"/>
        <w:adjustRightInd w:val="0"/>
        <w:spacing w:after="0" w:line="240" w:lineRule="auto"/>
        <w:rPr>
          <w:rFonts w:ascii="Times New Roman" w:eastAsiaTheme="minorHAnsi" w:hAnsi="Times New Roman"/>
          <w:color w:val="000000"/>
          <w:sz w:val="20"/>
          <w:szCs w:val="20"/>
          <w:lang w:eastAsia="en-US"/>
        </w:rPr>
      </w:pPr>
    </w:p>
    <w:p w:rsidR="00DF7952" w:rsidRPr="00DF7952" w:rsidRDefault="00DF7952" w:rsidP="00384B73">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DF7952">
        <w:rPr>
          <w:rFonts w:ascii="Times New Roman" w:eastAsiaTheme="minorHAnsi" w:hAnsi="Times New Roman"/>
          <w:b/>
          <w:bCs/>
          <w:color w:val="000000"/>
          <w:sz w:val="24"/>
          <w:szCs w:val="24"/>
          <w:lang w:eastAsia="en-US"/>
        </w:rPr>
        <w:t xml:space="preserve">3.5.3 Финансово-экономические условия реализации образовательной программы начального общего образования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Государственное задание устанавливает показатели, характеризующие качество и объём (содержание) государственной услуги (работы), а также порядок её оказания (выполнения).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Финансовое обеспечение реализации образовательной программы начального общего образования </w:t>
      </w:r>
      <w:r w:rsidR="00384B73">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384B73">
        <w:rPr>
          <w:rFonts w:ascii="Times New Roman" w:eastAsiaTheme="minorHAnsi" w:hAnsi="Times New Roman"/>
          <w:sz w:val="24"/>
          <w:szCs w:val="24"/>
          <w:lang w:eastAsia="en-US"/>
        </w:rPr>
        <w:t xml:space="preserve"> средняя общеобразовательная школа»</w:t>
      </w:r>
      <w:r w:rsidRPr="00DF7952">
        <w:rPr>
          <w:rFonts w:ascii="Times New Roman" w:eastAsiaTheme="minorHAnsi" w:hAnsi="Times New Roman"/>
          <w:sz w:val="24"/>
          <w:szCs w:val="24"/>
          <w:lang w:eastAsia="en-US"/>
        </w:rPr>
        <w:t xml:space="preserve">осуществляется исходя из расходных обязательств на основе государственного задания по оказанию государственных образовательных услуг на основании бюджетной сметы.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Обеспечение государственных гарантий реализации прав на получение общедоступного и бесплатного начального общего образования в </w:t>
      </w:r>
      <w:r w:rsidR="00384B73">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384B73">
        <w:rPr>
          <w:rFonts w:ascii="Times New Roman" w:eastAsiaTheme="minorHAnsi" w:hAnsi="Times New Roman"/>
          <w:sz w:val="24"/>
          <w:szCs w:val="24"/>
          <w:lang w:eastAsia="en-US"/>
        </w:rPr>
        <w:t xml:space="preserve"> средняя общеобразовательная школа»</w:t>
      </w:r>
      <w:r w:rsidRPr="00DF7952">
        <w:rPr>
          <w:rFonts w:ascii="Times New Roman" w:eastAsiaTheme="minorHAnsi" w:hAnsi="Times New Roman"/>
          <w:sz w:val="24"/>
          <w:szCs w:val="24"/>
          <w:lang w:eastAsia="en-US"/>
        </w:rPr>
        <w:t xml:space="preserve"> осуществляется в соответствии с нормативами, определяемыми органами государственной власти субъектов Российской Федерации.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DF7952" w:rsidRPr="00DF7952" w:rsidRDefault="00384B73"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DF7952" w:rsidRPr="00DF7952">
        <w:rPr>
          <w:rFonts w:ascii="Times New Roman" w:eastAsiaTheme="minorHAnsi" w:hAnsi="Times New Roman"/>
          <w:sz w:val="24"/>
          <w:szCs w:val="24"/>
          <w:lang w:eastAsia="en-US"/>
        </w:rPr>
        <w:t xml:space="preserve"> расходы на оплату труда работников, участвующих в разработке и реализации образовательной программы начального общего образования; </w:t>
      </w:r>
    </w:p>
    <w:p w:rsidR="00DF7952" w:rsidRPr="00DF7952" w:rsidRDefault="000D6CD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DF7952" w:rsidRPr="00DF7952">
        <w:rPr>
          <w:rFonts w:ascii="Times New Roman" w:eastAsiaTheme="minorHAnsi" w:hAnsi="Times New Roman"/>
          <w:sz w:val="24"/>
          <w:szCs w:val="24"/>
          <w:lang w:eastAsia="en-US"/>
        </w:rPr>
        <w:t xml:space="preserve"> расходы на приобретение учебников и учебных пособий, средств обучения; </w:t>
      </w:r>
    </w:p>
    <w:p w:rsidR="00DF7952" w:rsidRPr="00DF7952" w:rsidRDefault="000D6CD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DF7952" w:rsidRPr="00DF7952">
        <w:rPr>
          <w:rFonts w:ascii="Times New Roman" w:eastAsiaTheme="minorHAnsi" w:hAnsi="Times New Roman"/>
          <w:sz w:val="24"/>
          <w:szCs w:val="24"/>
          <w:lang w:eastAsia="en-US"/>
        </w:rPr>
        <w:t xml:space="preserve"> прочие расходы (за исключением расходов на содержание зданий и оплату коммунальных услуг, осуществляемых из местных бюджетов).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DF7952" w:rsidRPr="00DF7952" w:rsidRDefault="00DF7952"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DF7952">
        <w:rPr>
          <w:rFonts w:ascii="Times New Roman" w:eastAsiaTheme="minorHAnsi" w:hAnsi="Times New Roman"/>
          <w:sz w:val="24"/>
          <w:szCs w:val="24"/>
          <w:lang w:eastAsia="en-US"/>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w:t>
      </w:r>
      <w:r w:rsidRPr="00DF7952">
        <w:rPr>
          <w:rFonts w:ascii="Times New Roman" w:eastAsiaTheme="minorHAnsi" w:hAnsi="Times New Roman"/>
          <w:sz w:val="24"/>
          <w:szCs w:val="24"/>
          <w:lang w:eastAsia="en-US"/>
        </w:rPr>
        <w:lastRenderedPageBreak/>
        <w:t xml:space="preserve">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E4139D" w:rsidRPr="00384B73" w:rsidRDefault="00DF7952" w:rsidP="00384B73">
      <w:pPr>
        <w:pStyle w:val="Default"/>
        <w:ind w:firstLine="567"/>
        <w:jc w:val="both"/>
        <w:rPr>
          <w:color w:val="auto"/>
        </w:rPr>
      </w:pPr>
      <w:r w:rsidRPr="00384B73">
        <w:rPr>
          <w:color w:val="auto"/>
        </w:rPr>
        <w:t>В соответствии с расходными обязательствами органов местного самоуправления по организации предоставления общего образования в</w:t>
      </w:r>
      <w:r w:rsidR="00E4139D" w:rsidRPr="00384B73">
        <w:rPr>
          <w:color w:val="auto"/>
        </w:rPr>
        <w:t>расходы местных бюджетов включаются расходы, связанные с органи</w:t>
      </w:r>
      <w:r w:rsidR="000D6CDD">
        <w:rPr>
          <w:color w:val="auto"/>
        </w:rPr>
        <w:t>з</w:t>
      </w:r>
      <w:r w:rsidR="00E4139D" w:rsidRPr="00384B73">
        <w:rPr>
          <w:color w:val="auto"/>
        </w:rPr>
        <w:t xml:space="preserve">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E4139D" w:rsidRPr="00E4139D" w:rsidRDefault="000D6CD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00E4139D" w:rsidRPr="00E4139D">
        <w:rPr>
          <w:rFonts w:ascii="Times New Roman" w:eastAsiaTheme="minorHAnsi" w:hAnsi="Times New Roman"/>
          <w:sz w:val="24"/>
          <w:szCs w:val="24"/>
          <w:lang w:eastAsia="en-US"/>
        </w:rPr>
        <w:t xml:space="preserve">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Нормативные затраты на оказание государственных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0D6CDD">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0D6CDD">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w:t>
      </w:r>
      <w:r w:rsidR="000D6CDD">
        <w:rPr>
          <w:rFonts w:ascii="Times New Roman" w:eastAsiaTheme="minorHAnsi" w:hAnsi="Times New Roman"/>
          <w:sz w:val="24"/>
          <w:szCs w:val="24"/>
          <w:lang w:eastAsia="en-US"/>
        </w:rPr>
        <w:t>она расположена</w:t>
      </w:r>
      <w:r w:rsidRPr="00E4139D">
        <w:rPr>
          <w:rFonts w:ascii="Times New Roman" w:eastAsiaTheme="minorHAnsi" w:hAnsi="Times New Roman"/>
          <w:sz w:val="24"/>
          <w:szCs w:val="24"/>
          <w:lang w:eastAsia="en-US"/>
        </w:rPr>
        <w:t xml:space="preserve">.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 связи с требованиями ФГОС НОО при расчёте регионального норматива учитываются затраты рабочего времени педагогических работников </w:t>
      </w:r>
      <w:r w:rsidR="000D6CDD">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0D6CDD">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на урочную и внеурочную деятельность. </w:t>
      </w:r>
    </w:p>
    <w:p w:rsidR="00DF7952" w:rsidRPr="00384B73"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384B73">
        <w:rPr>
          <w:rFonts w:ascii="Times New Roman" w:eastAsiaTheme="minorHAnsi" w:hAnsi="Times New Roman"/>
          <w:sz w:val="24"/>
          <w:szCs w:val="24"/>
          <w:lang w:eastAsia="en-US"/>
        </w:rPr>
        <w:t xml:space="preserve">Формирование фонда оплаты труда </w:t>
      </w:r>
      <w:r w:rsidR="000D6CDD">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0D6CDD">
        <w:rPr>
          <w:rFonts w:ascii="Times New Roman" w:eastAsiaTheme="minorHAnsi" w:hAnsi="Times New Roman"/>
          <w:sz w:val="24"/>
          <w:szCs w:val="24"/>
          <w:lang w:eastAsia="en-US"/>
        </w:rPr>
        <w:t xml:space="preserve"> средняя общеобразовательная школа»</w:t>
      </w:r>
      <w:r w:rsidRPr="00384B73">
        <w:rPr>
          <w:rFonts w:ascii="Times New Roman" w:eastAsiaTheme="minorHAnsi" w:hAnsi="Times New Roman"/>
          <w:sz w:val="24"/>
          <w:szCs w:val="24"/>
          <w:lang w:eastAsia="en-US"/>
        </w:rPr>
        <w:t>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w:t>
      </w:r>
      <w:r w:rsidR="000D6CDD">
        <w:rPr>
          <w:rFonts w:ascii="Times New Roman" w:eastAsiaTheme="minorHAnsi" w:hAnsi="Times New Roman"/>
          <w:sz w:val="24"/>
          <w:szCs w:val="24"/>
          <w:lang w:eastAsia="en-US"/>
        </w:rPr>
        <w:t>а</w:t>
      </w:r>
      <w:r w:rsidRPr="00384B73">
        <w:rPr>
          <w:rFonts w:ascii="Times New Roman" w:eastAsiaTheme="minorHAnsi" w:hAnsi="Times New Roman"/>
          <w:sz w:val="24"/>
          <w:szCs w:val="24"/>
          <w:lang w:eastAsia="en-US"/>
        </w:rPr>
        <w:t xml:space="preserve">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sidR="000D6CDD">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0D6CDD">
        <w:rPr>
          <w:rFonts w:ascii="Times New Roman" w:eastAsiaTheme="minorHAnsi" w:hAnsi="Times New Roman"/>
          <w:sz w:val="24"/>
          <w:szCs w:val="24"/>
          <w:lang w:eastAsia="en-US"/>
        </w:rPr>
        <w:t xml:space="preserve"> средняя общеобразовательная школа»</w:t>
      </w:r>
      <w:r w:rsidRPr="00384B73">
        <w:rPr>
          <w:rFonts w:ascii="Times New Roman" w:eastAsiaTheme="minorHAnsi" w:hAnsi="Times New Roman"/>
          <w:sz w:val="24"/>
          <w:szCs w:val="24"/>
          <w:lang w:eastAsia="en-US"/>
        </w:rPr>
        <w:t>.</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Размеры, порядок и условия осуществления стимулирующих выплат определяются локальными нормативными актами </w:t>
      </w:r>
      <w:r w:rsidR="000D6CDD">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0D6CDD">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4139D" w:rsidRPr="00E4139D" w:rsidRDefault="000D6CD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00E4139D" w:rsidRPr="00E4139D">
        <w:rPr>
          <w:rFonts w:ascii="Times New Roman" w:eastAsiaTheme="minorHAnsi" w:hAnsi="Times New Roman"/>
          <w:sz w:val="24"/>
          <w:szCs w:val="24"/>
          <w:lang w:eastAsia="en-US"/>
        </w:rPr>
        <w:t xml:space="preserve">самостоятельно определяет: </w:t>
      </w:r>
    </w:p>
    <w:p w:rsidR="00E4139D" w:rsidRPr="00E4139D" w:rsidRDefault="000D6CD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соотношение базовой и стимулирующей частей фонда оплаты труда; </w:t>
      </w:r>
    </w:p>
    <w:p w:rsidR="00E4139D" w:rsidRPr="00E4139D" w:rsidRDefault="000D6CD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 </w:t>
      </w:r>
      <w:r w:rsidR="00E4139D" w:rsidRPr="00E4139D">
        <w:rPr>
          <w:rFonts w:ascii="Times New Roman" w:eastAsiaTheme="minorHAnsi" w:hAnsi="Times New Roman"/>
          <w:sz w:val="24"/>
          <w:szCs w:val="24"/>
          <w:lang w:eastAsia="en-US"/>
        </w:rPr>
        <w:t xml:space="preserve">соотношение фонда оплаты труда руководящего, педагогического, административно-хозяйственного, производственного, учебно-вспомогательного и иного персонала; </w:t>
      </w:r>
    </w:p>
    <w:p w:rsidR="00E4139D" w:rsidRPr="00E4139D" w:rsidRDefault="00023E16"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соотношение общей и специальной частей внутри базовой части фонда оплаты труда; </w:t>
      </w:r>
    </w:p>
    <w:p w:rsidR="00E4139D" w:rsidRPr="00E4139D" w:rsidRDefault="00023E16"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порядок распределения стимулирующей части фонда оплаты труда в соответствии с региональными и нормативными правовыми актами.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 распределении стимулирующей части фонда оплаты труда учитывается мнение коллегиальных органов управления </w:t>
      </w:r>
      <w:r w:rsidR="00023E16">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w:t>
      </w:r>
      <w:r w:rsidR="00023E16">
        <w:rPr>
          <w:rFonts w:ascii="Times New Roman" w:eastAsiaTheme="minorHAnsi" w:hAnsi="Times New Roman"/>
          <w:sz w:val="24"/>
          <w:szCs w:val="24"/>
          <w:lang w:eastAsia="en-US"/>
        </w:rPr>
        <w:t>я средняя общеобразовательная школа»</w:t>
      </w:r>
      <w:r w:rsidRPr="00E4139D">
        <w:rPr>
          <w:rFonts w:ascii="Times New Roman" w:eastAsiaTheme="minorHAnsi" w:hAnsi="Times New Roman"/>
          <w:sz w:val="24"/>
          <w:szCs w:val="24"/>
          <w:lang w:eastAsia="en-US"/>
        </w:rPr>
        <w:t xml:space="preserve"> - комиссии по распределению и назначению стимулирующих выплат за качество труда работникам из фонда надбавок и доплат.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При реализации основной образовательной программы с привлечением ресурсов иных организаций, на условиях сетевого взаимодействия </w:t>
      </w:r>
      <w:r w:rsidR="00023E16">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023E16">
        <w:rPr>
          <w:rFonts w:ascii="Times New Roman" w:eastAsiaTheme="minorHAnsi" w:hAnsi="Times New Roman"/>
          <w:sz w:val="24"/>
          <w:szCs w:val="24"/>
          <w:lang w:eastAsia="en-US"/>
        </w:rPr>
        <w:t xml:space="preserve"> средняя общеобразовательная школа»</w:t>
      </w:r>
      <w:r w:rsidRPr="00E4139D">
        <w:rPr>
          <w:rFonts w:ascii="Times New Roman" w:eastAsiaTheme="minorHAnsi" w:hAnsi="Times New Roman"/>
          <w:sz w:val="24"/>
          <w:szCs w:val="24"/>
          <w:lang w:eastAsia="en-US"/>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Взаимодействие осуществляется: </w:t>
      </w:r>
    </w:p>
    <w:p w:rsidR="00E4139D" w:rsidRPr="00E4139D" w:rsidRDefault="00023E16"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4139D" w:rsidRPr="00E4139D" w:rsidRDefault="00023E16"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E4139D" w:rsidRPr="00E4139D"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E4139D" w:rsidRPr="00384B73" w:rsidRDefault="00E4139D" w:rsidP="00384B73">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384B73">
        <w:rPr>
          <w:rFonts w:ascii="Times New Roman" w:eastAsiaTheme="minorHAnsi" w:hAnsi="Times New Roman"/>
          <w:sz w:val="24"/>
          <w:szCs w:val="24"/>
          <w:lang w:eastAsia="en-US"/>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4139D" w:rsidRDefault="00E4139D" w:rsidP="00E4139D">
      <w:pPr>
        <w:autoSpaceDE w:val="0"/>
        <w:autoSpaceDN w:val="0"/>
        <w:adjustRightInd w:val="0"/>
        <w:spacing w:after="0" w:line="240" w:lineRule="auto"/>
        <w:ind w:firstLine="567"/>
        <w:jc w:val="both"/>
        <w:rPr>
          <w:rFonts w:ascii="Times New Roman" w:eastAsiaTheme="minorHAnsi" w:hAnsi="Times New Roman"/>
          <w:color w:val="000000"/>
          <w:sz w:val="20"/>
          <w:szCs w:val="20"/>
          <w:lang w:eastAsia="en-US"/>
        </w:rPr>
      </w:pPr>
    </w:p>
    <w:p w:rsidR="00E4139D" w:rsidRPr="00E4139D" w:rsidRDefault="00E4139D" w:rsidP="00023E16">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E4139D">
        <w:rPr>
          <w:rFonts w:ascii="Times New Roman" w:eastAsiaTheme="minorHAnsi" w:hAnsi="Times New Roman"/>
          <w:b/>
          <w:bCs/>
          <w:color w:val="000000"/>
          <w:sz w:val="24"/>
          <w:szCs w:val="24"/>
          <w:lang w:eastAsia="en-US"/>
        </w:rPr>
        <w:t xml:space="preserve">3.5.4. Информационно-методические условия реализации программы начального общего образования </w:t>
      </w:r>
    </w:p>
    <w:p w:rsidR="00E4139D" w:rsidRPr="00E4139D"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b/>
          <w:bCs/>
          <w:sz w:val="24"/>
          <w:szCs w:val="24"/>
          <w:lang w:eastAsia="en-US"/>
        </w:rPr>
        <w:lastRenderedPageBreak/>
        <w:t xml:space="preserve">Информационно-образовательная среда как условие реализации программы начального общего образования </w:t>
      </w:r>
    </w:p>
    <w:p w:rsidR="00E4139D" w:rsidRPr="00E4139D"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E4139D" w:rsidRPr="00E4139D"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Под </w:t>
      </w:r>
      <w:r w:rsidRPr="00E4139D">
        <w:rPr>
          <w:rFonts w:ascii="Times New Roman" w:eastAsiaTheme="minorHAnsi" w:hAnsi="Times New Roman"/>
          <w:b/>
          <w:bCs/>
          <w:sz w:val="24"/>
          <w:szCs w:val="24"/>
          <w:lang w:eastAsia="en-US"/>
        </w:rPr>
        <w:t xml:space="preserve">информационно-образовательной средой </w:t>
      </w:r>
      <w:r w:rsidRPr="00E4139D">
        <w:rPr>
          <w:rFonts w:ascii="Times New Roman" w:eastAsiaTheme="minorHAnsi" w:hAnsi="Times New Roman"/>
          <w:sz w:val="24"/>
          <w:szCs w:val="24"/>
          <w:lang w:eastAsia="en-US"/>
        </w:rPr>
        <w:t>(</w:t>
      </w:r>
      <w:r w:rsidRPr="00E4139D">
        <w:rPr>
          <w:rFonts w:ascii="Times New Roman" w:eastAsiaTheme="minorHAnsi" w:hAnsi="Times New Roman"/>
          <w:b/>
          <w:bCs/>
          <w:sz w:val="24"/>
          <w:szCs w:val="24"/>
          <w:lang w:eastAsia="en-US"/>
        </w:rPr>
        <w:t>ИОС</w:t>
      </w:r>
      <w:r w:rsidRPr="00E4139D">
        <w:rPr>
          <w:rFonts w:ascii="Times New Roman" w:eastAsiaTheme="minorHAnsi" w:hAnsi="Times New Roman"/>
          <w:sz w:val="24"/>
          <w:szCs w:val="24"/>
          <w:lang w:eastAsia="en-US"/>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E4139D" w:rsidRPr="00E4139D"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b/>
          <w:bCs/>
          <w:sz w:val="24"/>
          <w:szCs w:val="24"/>
          <w:lang w:eastAsia="en-US"/>
        </w:rPr>
        <w:t xml:space="preserve">Основными компонентами ИОС являются: </w:t>
      </w:r>
    </w:p>
    <w:p w:rsidR="00E4139D" w:rsidRPr="00E4139D" w:rsidRDefault="00023E16"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учебно-методические комплекты по всем учебным предметам на языках обучения, определённых учредителем </w:t>
      </w:r>
      <w:r>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00E4139D" w:rsidRPr="00E4139D">
        <w:rPr>
          <w:rFonts w:ascii="Times New Roman" w:eastAsiaTheme="minorHAnsi" w:hAnsi="Times New Roman"/>
          <w:sz w:val="24"/>
          <w:szCs w:val="24"/>
          <w:lang w:eastAsia="en-US"/>
        </w:rPr>
        <w:t xml:space="preserve">; </w:t>
      </w:r>
    </w:p>
    <w:p w:rsidR="00E4139D" w:rsidRPr="00E4139D" w:rsidRDefault="00023E16"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E4139D" w:rsidRPr="00E4139D" w:rsidRDefault="00023E16"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rsidR="00E4139D" w:rsidRPr="00E4139D" w:rsidRDefault="00701CE2"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МБОУ «Большебыковская</w:t>
      </w:r>
      <w:r w:rsidR="00023E16">
        <w:rPr>
          <w:rFonts w:ascii="Times New Roman" w:eastAsiaTheme="minorHAnsi" w:hAnsi="Times New Roman"/>
          <w:sz w:val="24"/>
          <w:szCs w:val="24"/>
          <w:lang w:eastAsia="en-US"/>
        </w:rPr>
        <w:t xml:space="preserve"> средняя общеобразовательная школа»</w:t>
      </w:r>
      <w:r w:rsidR="00E4139D" w:rsidRPr="00E4139D">
        <w:rPr>
          <w:rFonts w:ascii="Times New Roman" w:eastAsiaTheme="minorHAnsi" w:hAnsi="Times New Roman"/>
          <w:sz w:val="24"/>
          <w:szCs w:val="24"/>
          <w:lang w:eastAsia="en-US"/>
        </w:rPr>
        <w:t xml:space="preserve">применяются информационно-коммуникационные технологии (ИКТ), в том числе с использованием электронных образовательных ресурсов и ресурсов Интернета. </w:t>
      </w:r>
    </w:p>
    <w:p w:rsidR="00E4139D" w:rsidRPr="00E4139D"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b/>
          <w:bCs/>
          <w:sz w:val="24"/>
          <w:szCs w:val="24"/>
          <w:lang w:eastAsia="en-US"/>
        </w:rPr>
        <w:t xml:space="preserve">Информационно-коммуникационные средства и технологии </w:t>
      </w:r>
      <w:r w:rsidRPr="00E4139D">
        <w:rPr>
          <w:rFonts w:ascii="Times New Roman" w:eastAsiaTheme="minorHAnsi" w:hAnsi="Times New Roman"/>
          <w:sz w:val="24"/>
          <w:szCs w:val="24"/>
          <w:lang w:eastAsia="en-US"/>
        </w:rPr>
        <w:t xml:space="preserve">обеспечивают: </w:t>
      </w:r>
    </w:p>
    <w:p w:rsidR="00E4139D" w:rsidRPr="00E4139D" w:rsidRDefault="00023E16"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достижение личностных, предметных и метапредметных результатов обучения при реализации требований ФГОС НОО</w:t>
      </w:r>
      <w:r w:rsidR="0079324E">
        <w:rPr>
          <w:rFonts w:ascii="Times New Roman" w:eastAsiaTheme="minorHAnsi" w:hAnsi="Times New Roman"/>
          <w:sz w:val="24"/>
          <w:szCs w:val="24"/>
          <w:lang w:eastAsia="en-US"/>
        </w:rPr>
        <w:t xml:space="preserve"> ФОП НОО</w:t>
      </w:r>
      <w:r w:rsidR="00E4139D" w:rsidRPr="00E4139D">
        <w:rPr>
          <w:rFonts w:ascii="Times New Roman" w:eastAsiaTheme="minorHAnsi" w:hAnsi="Times New Roman"/>
          <w:sz w:val="24"/>
          <w:szCs w:val="24"/>
          <w:lang w:eastAsia="en-US"/>
        </w:rPr>
        <w:t xml:space="preserve">; </w:t>
      </w:r>
    </w:p>
    <w:p w:rsidR="00E4139D" w:rsidRPr="00E4139D" w:rsidRDefault="00023E16"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формирование функциональной грамотности;</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доступ к учебным планам, рабочим программам учебных предметов, курсов внеурочной деятельности;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включение обучающихся в проектно-конструкторскую и поисково-исследовательскую деятельность;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проведение наблюдений и опытов, в том числе с использованием специального и цифрового оборудования;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фиксацию и хранение информации о ходе образовательного процесса;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E4139D" w:rsidRPr="00E4139D" w:rsidRDefault="008F0779"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формирование и хранение электронного портфолио обучающегося. </w:t>
      </w:r>
    </w:p>
    <w:p w:rsidR="00E4139D" w:rsidRPr="00E4139D"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E4139D" w:rsidRPr="00023E16" w:rsidRDefault="00E4139D" w:rsidP="00023E1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023E16">
        <w:rPr>
          <w:rFonts w:ascii="Times New Roman" w:eastAsiaTheme="minorHAnsi" w:hAnsi="Times New Roman"/>
          <w:sz w:val="24"/>
          <w:szCs w:val="24"/>
          <w:lang w:eastAsia="en-US"/>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Сетевой график по созданию информационно-образовательной среды необходимой для реализации ООП НОО представлена по следующим параметрам:</w:t>
      </w:r>
    </w:p>
    <w:tbl>
      <w:tblPr>
        <w:tblStyle w:val="a6"/>
        <w:tblW w:w="0" w:type="auto"/>
        <w:tblLook w:val="04A0"/>
      </w:tblPr>
      <w:tblGrid>
        <w:gridCol w:w="817"/>
        <w:gridCol w:w="3968"/>
        <w:gridCol w:w="2393"/>
        <w:gridCol w:w="2393"/>
      </w:tblGrid>
      <w:tr w:rsidR="00E4139D" w:rsidTr="00E4139D">
        <w:tc>
          <w:tcPr>
            <w:tcW w:w="817" w:type="dxa"/>
          </w:tcPr>
          <w:p w:rsidR="00E4139D" w:rsidRPr="008F0779" w:rsidRDefault="00E4139D" w:rsidP="008F0779">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lastRenderedPageBreak/>
              <w:t>№ п/п</w:t>
            </w:r>
          </w:p>
        </w:tc>
        <w:tc>
          <w:tcPr>
            <w:tcW w:w="3968" w:type="dxa"/>
          </w:tcPr>
          <w:p w:rsidR="00E4139D" w:rsidRPr="008F0779" w:rsidRDefault="00E4139D" w:rsidP="008F0779">
            <w:pPr>
              <w:pStyle w:val="Default"/>
              <w:jc w:val="center"/>
              <w:rPr>
                <w:color w:val="auto"/>
              </w:rPr>
            </w:pPr>
            <w:r w:rsidRPr="008F0779">
              <w:rPr>
                <w:b/>
                <w:bCs/>
                <w:color w:val="auto"/>
              </w:rPr>
              <w:t>Компоненты</w:t>
            </w:r>
          </w:p>
          <w:p w:rsidR="00E4139D" w:rsidRPr="008F0779" w:rsidRDefault="00E4139D" w:rsidP="008F0779">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информационно –образовательной среды (ИОС)</w:t>
            </w:r>
          </w:p>
        </w:tc>
        <w:tc>
          <w:tcPr>
            <w:tcW w:w="2393" w:type="dxa"/>
          </w:tcPr>
          <w:p w:rsidR="00E4139D" w:rsidRPr="008F0779" w:rsidRDefault="00E4139D" w:rsidP="008F0779">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Наличие компонентов ИОС</w:t>
            </w:r>
          </w:p>
        </w:tc>
        <w:tc>
          <w:tcPr>
            <w:tcW w:w="2393" w:type="dxa"/>
          </w:tcPr>
          <w:p w:rsidR="00E4139D" w:rsidRPr="008F0779" w:rsidRDefault="00E4139D" w:rsidP="008F0779">
            <w:pPr>
              <w:autoSpaceDE w:val="0"/>
              <w:autoSpaceDN w:val="0"/>
              <w:adjustRightInd w:val="0"/>
              <w:spacing w:after="0" w:line="240" w:lineRule="auto"/>
              <w:jc w:val="center"/>
              <w:rPr>
                <w:rFonts w:ascii="Times New Roman" w:hAnsi="Times New Roman"/>
                <w:b/>
                <w:bCs/>
                <w:sz w:val="24"/>
                <w:szCs w:val="24"/>
              </w:rPr>
            </w:pPr>
            <w:r w:rsidRPr="008F0779">
              <w:rPr>
                <w:rFonts w:ascii="Times New Roman" w:hAnsi="Times New Roman"/>
                <w:b/>
                <w:bCs/>
                <w:sz w:val="24"/>
                <w:szCs w:val="24"/>
              </w:rPr>
              <w:t>Сроки создания условий в соответствии с требованиями ФГОС НОО</w:t>
            </w:r>
          </w:p>
        </w:tc>
      </w:tr>
      <w:tr w:rsidR="00E4139D" w:rsidTr="00E4139D">
        <w:tc>
          <w:tcPr>
            <w:tcW w:w="817" w:type="dxa"/>
          </w:tcPr>
          <w:p w:rsidR="00E4139D" w:rsidRPr="008F0779" w:rsidRDefault="008F0779" w:rsidP="008F0779">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1</w:t>
            </w:r>
          </w:p>
        </w:tc>
        <w:tc>
          <w:tcPr>
            <w:tcW w:w="3968" w:type="dxa"/>
          </w:tcPr>
          <w:p w:rsidR="00E4139D" w:rsidRPr="008F0779" w:rsidRDefault="00E4139D" w:rsidP="008F0779">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Учебники по всем учебным предметам на языках обучения, определённых учредителем образовательной организации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2023 </w:t>
            </w:r>
          </w:p>
        </w:tc>
      </w:tr>
      <w:tr w:rsidR="00E4139D" w:rsidTr="00E4139D">
        <w:tc>
          <w:tcPr>
            <w:tcW w:w="817" w:type="dxa"/>
          </w:tcPr>
          <w:p w:rsidR="00E4139D" w:rsidRPr="008F0779" w:rsidRDefault="008F0779" w:rsidP="008F0779">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2</w:t>
            </w:r>
          </w:p>
        </w:tc>
        <w:tc>
          <w:tcPr>
            <w:tcW w:w="3968" w:type="dxa"/>
          </w:tcPr>
          <w:p w:rsidR="00E4139D" w:rsidRPr="008F0779" w:rsidRDefault="00E4139D" w:rsidP="008F0779">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Учебно-наглядные пособия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2023 </w:t>
            </w:r>
          </w:p>
        </w:tc>
      </w:tr>
      <w:tr w:rsidR="00E4139D" w:rsidTr="00E4139D">
        <w:tc>
          <w:tcPr>
            <w:tcW w:w="817" w:type="dxa"/>
          </w:tcPr>
          <w:p w:rsidR="00E4139D" w:rsidRPr="008F0779" w:rsidRDefault="008F0779" w:rsidP="008F0779">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3</w:t>
            </w:r>
          </w:p>
        </w:tc>
        <w:tc>
          <w:tcPr>
            <w:tcW w:w="3968" w:type="dxa"/>
          </w:tcPr>
          <w:p w:rsidR="00E4139D" w:rsidRPr="008F0779" w:rsidRDefault="00E4139D" w:rsidP="008F0779">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Технические средства, обеспечивающие функционирование ИОС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p>
        </w:tc>
      </w:tr>
      <w:tr w:rsidR="00E4139D" w:rsidTr="00E4139D">
        <w:tc>
          <w:tcPr>
            <w:tcW w:w="817" w:type="dxa"/>
          </w:tcPr>
          <w:p w:rsidR="00E4139D" w:rsidRPr="008F0779" w:rsidRDefault="008F0779" w:rsidP="008F0779">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4</w:t>
            </w:r>
          </w:p>
        </w:tc>
        <w:tc>
          <w:tcPr>
            <w:tcW w:w="3968" w:type="dxa"/>
          </w:tcPr>
          <w:p w:rsidR="00E4139D" w:rsidRPr="008F0779" w:rsidRDefault="00E4139D" w:rsidP="008F0779">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Программные инструменты, обеспечивающие функционирование ИОС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p>
        </w:tc>
      </w:tr>
      <w:tr w:rsidR="00E4139D" w:rsidTr="00E4139D">
        <w:tc>
          <w:tcPr>
            <w:tcW w:w="817" w:type="dxa"/>
          </w:tcPr>
          <w:p w:rsidR="00E4139D" w:rsidRPr="008F0779" w:rsidRDefault="008F0779" w:rsidP="008F0779">
            <w:pPr>
              <w:autoSpaceDE w:val="0"/>
              <w:autoSpaceDN w:val="0"/>
              <w:adjustRightInd w:val="0"/>
              <w:spacing w:after="0" w:line="240" w:lineRule="auto"/>
              <w:jc w:val="center"/>
              <w:rPr>
                <w:rFonts w:ascii="Times New Roman" w:hAnsi="Times New Roman"/>
                <w:sz w:val="24"/>
                <w:szCs w:val="24"/>
              </w:rPr>
            </w:pPr>
            <w:r w:rsidRPr="008F0779">
              <w:rPr>
                <w:rFonts w:ascii="Times New Roman" w:hAnsi="Times New Roman"/>
                <w:sz w:val="24"/>
                <w:szCs w:val="24"/>
              </w:rPr>
              <w:t>5</w:t>
            </w:r>
          </w:p>
        </w:tc>
        <w:tc>
          <w:tcPr>
            <w:tcW w:w="3968" w:type="dxa"/>
          </w:tcPr>
          <w:p w:rsidR="00E4139D" w:rsidRPr="008F0779" w:rsidRDefault="00E4139D" w:rsidP="008F0779">
            <w:pPr>
              <w:autoSpaceDE w:val="0"/>
              <w:autoSpaceDN w:val="0"/>
              <w:adjustRightInd w:val="0"/>
              <w:spacing w:after="0" w:line="240" w:lineRule="auto"/>
              <w:rPr>
                <w:rFonts w:ascii="Times New Roman" w:hAnsi="Times New Roman"/>
                <w:b/>
                <w:bCs/>
                <w:sz w:val="24"/>
                <w:szCs w:val="24"/>
              </w:rPr>
            </w:pPr>
            <w:r w:rsidRPr="008F0779">
              <w:rPr>
                <w:rFonts w:ascii="Times New Roman" w:hAnsi="Times New Roman"/>
                <w:sz w:val="24"/>
                <w:szCs w:val="24"/>
              </w:rPr>
              <w:t xml:space="preserve">Служба технической поддержки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r w:rsidRPr="008F0779">
              <w:rPr>
                <w:rFonts w:ascii="Times New Roman" w:hAnsi="Times New Roman"/>
                <w:sz w:val="24"/>
                <w:szCs w:val="24"/>
              </w:rPr>
              <w:t xml:space="preserve">имеется в наличии </w:t>
            </w:r>
          </w:p>
        </w:tc>
        <w:tc>
          <w:tcPr>
            <w:tcW w:w="2393" w:type="dxa"/>
          </w:tcPr>
          <w:p w:rsidR="00E4139D" w:rsidRPr="008F0779" w:rsidRDefault="00E4139D" w:rsidP="00E4139D">
            <w:pPr>
              <w:autoSpaceDE w:val="0"/>
              <w:autoSpaceDN w:val="0"/>
              <w:adjustRightInd w:val="0"/>
              <w:spacing w:after="0" w:line="240" w:lineRule="auto"/>
              <w:jc w:val="both"/>
              <w:rPr>
                <w:rFonts w:ascii="Times New Roman" w:hAnsi="Times New Roman"/>
                <w:b/>
                <w:bCs/>
                <w:sz w:val="24"/>
                <w:szCs w:val="24"/>
              </w:rPr>
            </w:pPr>
          </w:p>
        </w:tc>
      </w:tr>
    </w:tbl>
    <w:p w:rsidR="00E4139D" w:rsidRPr="00E4139D"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8F0779">
        <w:rPr>
          <w:rFonts w:ascii="Times New Roman" w:hAnsi="Times New Roman"/>
          <w:sz w:val="24"/>
          <w:szCs w:val="24"/>
        </w:rPr>
        <w:t xml:space="preserve">Требования к учебно-методическому обеспечению образовательной </w:t>
      </w:r>
      <w:r w:rsidR="00E4139D" w:rsidRPr="00E4139D">
        <w:rPr>
          <w:rFonts w:ascii="Times New Roman" w:eastAsiaTheme="minorHAnsi" w:hAnsi="Times New Roman"/>
          <w:sz w:val="24"/>
          <w:szCs w:val="24"/>
          <w:lang w:eastAsia="en-US"/>
        </w:rPr>
        <w:t xml:space="preserve">деятельности включают: </w:t>
      </w:r>
    </w:p>
    <w:p w:rsidR="00E4139D" w:rsidRPr="00E4139D"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параметры комплектности оснащения образовательной организации; </w:t>
      </w:r>
    </w:p>
    <w:p w:rsidR="00E4139D" w:rsidRPr="00E4139D"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параметры качества обеспечения образовательной деятельности. </w:t>
      </w:r>
    </w:p>
    <w:p w:rsidR="00E4139D" w:rsidRPr="00E4139D" w:rsidRDefault="00E4139D" w:rsidP="00E4139D">
      <w:pPr>
        <w:autoSpaceDE w:val="0"/>
        <w:autoSpaceDN w:val="0"/>
        <w:adjustRightInd w:val="0"/>
        <w:spacing w:after="0" w:line="240" w:lineRule="auto"/>
        <w:rPr>
          <w:rFonts w:ascii="Times New Roman" w:eastAsiaTheme="minorHAnsi" w:hAnsi="Times New Roman"/>
          <w:color w:val="000000"/>
          <w:sz w:val="20"/>
          <w:szCs w:val="20"/>
          <w:lang w:eastAsia="en-US"/>
        </w:rPr>
      </w:pPr>
    </w:p>
    <w:p w:rsidR="00E4139D" w:rsidRPr="00E4139D" w:rsidRDefault="00E4139D" w:rsidP="008F077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E4139D">
        <w:rPr>
          <w:rFonts w:ascii="Times New Roman" w:eastAsiaTheme="minorHAnsi" w:hAnsi="Times New Roman"/>
          <w:b/>
          <w:bCs/>
          <w:color w:val="000000"/>
          <w:sz w:val="24"/>
          <w:szCs w:val="24"/>
          <w:lang w:eastAsia="en-US"/>
        </w:rPr>
        <w:t xml:space="preserve">3.5.5. Материально-технические условия реализации основной образовательной программы </w:t>
      </w:r>
    </w:p>
    <w:p w:rsidR="00E4139D" w:rsidRPr="00E4139D" w:rsidRDefault="00E4139D"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E4139D">
        <w:rPr>
          <w:rFonts w:ascii="Times New Roman" w:eastAsiaTheme="minorHAnsi" w:hAnsi="Times New Roman"/>
          <w:sz w:val="24"/>
          <w:szCs w:val="24"/>
          <w:lang w:eastAsia="en-US"/>
        </w:rPr>
        <w:t xml:space="preserve">Материально-техническая база образовательной организации обеспечивает: </w:t>
      </w:r>
    </w:p>
    <w:p w:rsidR="00E4139D" w:rsidRPr="00E4139D"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возможность достижения обучающимися результатов освоения программы начального общего образования; </w:t>
      </w:r>
    </w:p>
    <w:p w:rsidR="00E4139D" w:rsidRPr="00E4139D"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безопасность и комфортность организации учебного процесса; </w:t>
      </w:r>
    </w:p>
    <w:p w:rsidR="00E4139D" w:rsidRPr="00E4139D"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E4139D" w:rsidRPr="00E4139D">
        <w:rPr>
          <w:rFonts w:ascii="Times New Roman" w:eastAsiaTheme="minorHAnsi" w:hAnsi="Times New Roman"/>
          <w:sz w:val="24"/>
          <w:szCs w:val="24"/>
          <w:lang w:eastAsia="en-US"/>
        </w:rPr>
        <w:t xml:space="preserve"> соблюдение санитарно-эпидемиологических правил и гигиенических нормативов;</w:t>
      </w:r>
    </w:p>
    <w:p w:rsidR="00A619CC" w:rsidRPr="00A619CC" w:rsidRDefault="008F0779"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образовательной организации разработаны и закреплены локальными актами перечни оснащения и оборудования, обеспечивающие учебный процесс.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w:t>
      </w:r>
      <w:r w:rsidR="00A619CC" w:rsidRPr="00A619CC">
        <w:rPr>
          <w:rFonts w:ascii="Times New Roman" w:eastAsiaTheme="minorHAnsi" w:hAnsi="Times New Roman"/>
          <w:sz w:val="24"/>
          <w:szCs w:val="24"/>
          <w:lang w:eastAsia="en-US"/>
        </w:rPr>
        <w:lastRenderedPageBreak/>
        <w:t>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w:t>
      </w:r>
      <w:r>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Pr>
          <w:rFonts w:ascii="Times New Roman" w:eastAsiaTheme="minorHAnsi" w:hAnsi="Times New Roman"/>
          <w:sz w:val="24"/>
          <w:szCs w:val="24"/>
          <w:lang w:eastAsia="en-US"/>
        </w:rPr>
        <w:t xml:space="preserve"> средняя общеобразовательная школа»</w:t>
      </w:r>
      <w:r w:rsidR="00A619CC" w:rsidRPr="00A619CC">
        <w:rPr>
          <w:rFonts w:ascii="Times New Roman" w:eastAsiaTheme="minorHAnsi" w:hAnsi="Times New Roman"/>
          <w:sz w:val="24"/>
          <w:szCs w:val="24"/>
          <w:lang w:eastAsia="en-US"/>
        </w:rPr>
        <w:t xml:space="preserve">;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зональную структуру </w:t>
      </w:r>
      <w:r w:rsidR="00BD5BF2">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BD5BF2">
        <w:rPr>
          <w:rFonts w:ascii="Times New Roman" w:eastAsiaTheme="minorHAnsi" w:hAnsi="Times New Roman"/>
          <w:sz w:val="24"/>
          <w:szCs w:val="24"/>
          <w:lang w:eastAsia="en-US"/>
        </w:rPr>
        <w:t xml:space="preserve"> средняя общеобразовательная школа»</w:t>
      </w:r>
      <w:r w:rsidRPr="00A619CC">
        <w:rPr>
          <w:rFonts w:ascii="Times New Roman" w:eastAsiaTheme="minorHAnsi" w:hAnsi="Times New Roman"/>
          <w:sz w:val="24"/>
          <w:szCs w:val="24"/>
          <w:lang w:eastAsia="en-US"/>
        </w:rPr>
        <w:t xml:space="preserve">включены: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входная зона;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учебные классы с рабочими местами обучающихся и педагогических работников;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учебные кабинеты (</w:t>
      </w:r>
      <w:r>
        <w:rPr>
          <w:rFonts w:ascii="Times New Roman" w:eastAsiaTheme="minorHAnsi" w:hAnsi="Times New Roman"/>
          <w:sz w:val="24"/>
          <w:szCs w:val="24"/>
          <w:lang w:eastAsia="en-US"/>
        </w:rPr>
        <w:t>мастерская</w:t>
      </w:r>
      <w:r w:rsidR="00A619CC" w:rsidRPr="00A619CC">
        <w:rPr>
          <w:rFonts w:ascii="Times New Roman" w:eastAsiaTheme="minorHAnsi" w:hAnsi="Times New Roman"/>
          <w:sz w:val="24"/>
          <w:szCs w:val="24"/>
          <w:lang w:eastAsia="en-US"/>
        </w:rPr>
        <w:t xml:space="preserve">) для занятий технологией, музыкой, изобразительным искусством, иностранными языками;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библиотека с рабочими зонами: книгохранилищем, медиатекой, читальным залом;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актовый зал;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спортивные сооружения (зал, стадион, спортивная площадка);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административные помещения;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гардеробы, санузлы;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участки (территории) с целесообразным набором оснащённых зон.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Состав и площади учебных помещений предоставляют условия для: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начального общего образования согласно избранным направлениям учебного плана в соответствии с ФГОС НОО;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организации режима труда и отдыха участников образовательного процесса;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основной комплект школьной мебели и оборудования входят: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доска классная;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A619CC" w:rsidRPr="00A619CC">
        <w:rPr>
          <w:rFonts w:ascii="Times New Roman" w:eastAsiaTheme="minorHAnsi" w:hAnsi="Times New Roman"/>
          <w:sz w:val="24"/>
          <w:szCs w:val="24"/>
          <w:lang w:eastAsia="en-US"/>
        </w:rPr>
        <w:t xml:space="preserve">стол учителя;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A619CC" w:rsidRPr="00A619CC">
        <w:rPr>
          <w:rFonts w:ascii="Times New Roman" w:eastAsiaTheme="minorHAnsi" w:hAnsi="Times New Roman"/>
          <w:sz w:val="24"/>
          <w:szCs w:val="24"/>
          <w:lang w:eastAsia="en-US"/>
        </w:rPr>
        <w:t xml:space="preserve"> стул учителя (приставной);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стол ученический;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стул ученический;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шкаф для хранения учебных пособий;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стеллаж демонстрационный;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В основной комплект технических средств входят: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компьютер/ноутбук учителя с периферией;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sidR="00A619CC" w:rsidRPr="00A619CC">
        <w:rPr>
          <w:rFonts w:ascii="Times New Roman" w:eastAsiaTheme="minorHAnsi" w:hAnsi="Times New Roman"/>
          <w:sz w:val="24"/>
          <w:szCs w:val="24"/>
          <w:lang w:eastAsia="en-US"/>
        </w:rPr>
        <w:t xml:space="preserve">многофункциональное устройство/принтер, сканер, ксерокс;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сетевой фильтр; </w:t>
      </w:r>
    </w:p>
    <w:p w:rsidR="00A619CC" w:rsidRPr="00A619CC" w:rsidRDefault="00BD5BF2"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документ-камера.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Учебные классы и кабинеты включают следующие зоны: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рабочее место учителя с пространством для размещения часто используемого оснащения;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w:t>
      </w:r>
      <w:r w:rsidR="00A619CC" w:rsidRPr="00A619CC">
        <w:rPr>
          <w:rFonts w:ascii="Times New Roman" w:eastAsiaTheme="minorHAnsi" w:hAnsi="Times New Roman"/>
          <w:sz w:val="24"/>
          <w:szCs w:val="24"/>
          <w:lang w:eastAsia="en-US"/>
        </w:rPr>
        <w:t xml:space="preserve"> рабочую зону обучающихся с местом для размещения личных вещей;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пространство для размещения и хранения учебного оборудования.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Оценка материально-технических условий осуществляется ежегодно фиксируется отдельным документом (актом).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Комплектование классов и учебных кабинетов формируется с учётом: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возрастных и индивидуальных психологических особенностей обучающихся;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ориентации на достижение личностных, метапредметных и предметных результатов обучения;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необходимости и достаточности;</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универсальности, возможности применения одних и тех же средств обучения для решения комплекса задач. </w:t>
      </w:r>
    </w:p>
    <w:p w:rsidR="00A619CC" w:rsidRPr="00A619CC" w:rsidRDefault="00A619CC"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A619CC">
        <w:rPr>
          <w:rFonts w:ascii="Times New Roman" w:eastAsiaTheme="minorHAnsi" w:hAnsi="Times New Roman"/>
          <w:sz w:val="24"/>
          <w:szCs w:val="24"/>
          <w:lang w:eastAsia="en-US"/>
        </w:rP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A619CC" w:rsidRPr="00A619CC" w:rsidRDefault="005A0D66" w:rsidP="008F0779">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A619CC">
        <w:rPr>
          <w:rFonts w:ascii="Times New Roman" w:eastAsiaTheme="minorHAnsi" w:hAnsi="Times New Roman"/>
          <w:sz w:val="24"/>
          <w:szCs w:val="24"/>
          <w:lang w:eastAsia="en-US"/>
        </w:rPr>
        <w:t xml:space="preserve"> гарантирующей безопасность, охрану и укрепление физического, психического здоровья и социального благополучия обучающихся. </w:t>
      </w:r>
    </w:p>
    <w:p w:rsidR="00E4139D" w:rsidRPr="008F0779" w:rsidRDefault="00E4139D" w:rsidP="008F0779">
      <w:pPr>
        <w:autoSpaceDE w:val="0"/>
        <w:autoSpaceDN w:val="0"/>
        <w:adjustRightInd w:val="0"/>
        <w:spacing w:after="0" w:line="240" w:lineRule="auto"/>
        <w:ind w:firstLine="567"/>
        <w:jc w:val="both"/>
        <w:rPr>
          <w:rFonts w:ascii="Times New Roman" w:hAnsi="Times New Roman"/>
          <w:b/>
          <w:bCs/>
          <w:sz w:val="24"/>
          <w:szCs w:val="24"/>
        </w:rPr>
      </w:pPr>
    </w:p>
    <w:p w:rsidR="00A619CC" w:rsidRPr="005A0D66" w:rsidRDefault="00A619CC" w:rsidP="00A619CC">
      <w:pPr>
        <w:autoSpaceDE w:val="0"/>
        <w:autoSpaceDN w:val="0"/>
        <w:adjustRightInd w:val="0"/>
        <w:spacing w:after="0" w:line="240" w:lineRule="auto"/>
        <w:rPr>
          <w:rFonts w:ascii="Times New Roman" w:eastAsiaTheme="minorHAnsi" w:hAnsi="Times New Roman"/>
          <w:b/>
          <w:bCs/>
          <w:sz w:val="24"/>
          <w:szCs w:val="24"/>
          <w:lang w:eastAsia="en-US"/>
        </w:rPr>
      </w:pPr>
      <w:r w:rsidRPr="005A0D66">
        <w:rPr>
          <w:rFonts w:ascii="Times New Roman" w:eastAsiaTheme="minorHAnsi" w:hAnsi="Times New Roman"/>
          <w:b/>
          <w:bCs/>
          <w:sz w:val="24"/>
          <w:szCs w:val="24"/>
          <w:lang w:eastAsia="en-US"/>
        </w:rPr>
        <w:t>3.5.6. Механизмы достижения целевых ориентиров всистеме условий</w:t>
      </w:r>
    </w:p>
    <w:p w:rsidR="00A619CC" w:rsidRPr="005A0D66" w:rsidRDefault="00A619CC"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Условия реализации основной образовательной программы:</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соответствие требованиям ФГОС;</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гарантия сохранности и укрепления физического, психологическогои социального здоровья обучающихся;</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обеспечение достижения планируемых результатов освоения</w:t>
      </w:r>
      <w:r w:rsidR="0079324E">
        <w:rPr>
          <w:rFonts w:ascii="Times New Roman" w:eastAsiaTheme="minorHAnsi" w:hAnsi="Times New Roman"/>
          <w:sz w:val="24"/>
          <w:szCs w:val="24"/>
          <w:lang w:eastAsia="en-US"/>
        </w:rPr>
        <w:t xml:space="preserve"> федеральной образовательной программы начального общего образования</w:t>
      </w:r>
      <w:r w:rsidR="00A619CC" w:rsidRPr="005A0D66">
        <w:rPr>
          <w:rFonts w:ascii="Times New Roman" w:eastAsiaTheme="minorHAnsi" w:hAnsi="Times New Roman"/>
          <w:sz w:val="24"/>
          <w:szCs w:val="24"/>
          <w:lang w:eastAsia="en-US"/>
        </w:rPr>
        <w:t>;</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учёт особенностей образовательной организации, еёорганизационной структуры, запросов участниковобразовательного процесса;</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предоставление возможности взаимодействия с социальнымипартнёрами, использования ресурсов социума.Раздел «Условия реализации программ начального общегообразования» содержит:</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описание кадровых, психолого-педагогических, финансовых,материально-технических, </w:t>
      </w:r>
      <w:r w:rsidR="00F150C7" w:rsidRPr="005A0D66">
        <w:rPr>
          <w:rFonts w:ascii="Times New Roman" w:eastAsiaTheme="minorHAnsi" w:hAnsi="Times New Roman"/>
          <w:sz w:val="24"/>
          <w:szCs w:val="24"/>
          <w:lang w:eastAsia="en-US"/>
        </w:rPr>
        <w:t>и</w:t>
      </w:r>
      <w:r w:rsidR="00A619CC" w:rsidRPr="005A0D66">
        <w:rPr>
          <w:rFonts w:ascii="Times New Roman" w:eastAsiaTheme="minorHAnsi" w:hAnsi="Times New Roman"/>
          <w:sz w:val="24"/>
          <w:szCs w:val="24"/>
          <w:lang w:eastAsia="en-US"/>
        </w:rPr>
        <w:t>нформационно-методических условийи ресурсов;</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обоснование необходимых изменений в имеющихся условиях всоответствии с целями и приоритетами образовательнойорганизации при реализации учебного плана;</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перечень механизмов достижения целевых ориентиров в системеусловий реализации требований ФГОС;</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сетевой график (дорожную карту) по формированию необходимойсистемы условий реализации требований ФГОС;</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систему мониторинга и оценки условий реализации требованийФГОС.</w:t>
      </w:r>
    </w:p>
    <w:p w:rsidR="00A619CC" w:rsidRPr="005A0D66" w:rsidRDefault="00A619CC"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lastRenderedPageBreak/>
        <w:t>Описание системы условий реализации образовательной программыбазируется на результатах проведённой в ходе разработкипрограммы комплексной аналитико-обобщающей и прогностическойдеятельности, включающей:</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анализ имеющихся условий и ресурсов реализации образовательнойпрограммы начального общего образования;</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установление степени соответствия условий и ресурсовобразовательной организации требованиям ФГОС</w:t>
      </w:r>
      <w:r w:rsidR="0079324E">
        <w:rPr>
          <w:rFonts w:ascii="Times New Roman" w:eastAsiaTheme="minorHAnsi" w:hAnsi="Times New Roman"/>
          <w:sz w:val="24"/>
          <w:szCs w:val="24"/>
          <w:lang w:eastAsia="en-US"/>
        </w:rPr>
        <w:t xml:space="preserve"> и ФООП</w:t>
      </w:r>
      <w:r w:rsidR="00A619CC" w:rsidRPr="005A0D66">
        <w:rPr>
          <w:rFonts w:ascii="Times New Roman" w:eastAsiaTheme="minorHAnsi" w:hAnsi="Times New Roman"/>
          <w:sz w:val="24"/>
          <w:szCs w:val="24"/>
          <w:lang w:eastAsia="en-US"/>
        </w:rPr>
        <w:t>, а также целям изадачам образовательной программы образовательной организации,сформированным с учётом потребностей всех участниковобразовательной деятельности;</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выявление проблемных зон и установление необходимыхизменений в имеющихся условиях для приведения их всоответствие с требованиями ФГОС;</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разработку механизмов достижения целевых ориентиров в системеусловий для реализации требований ФГОС с привлечением всехучастников образовательной деятельности и возможных партнёров;</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разработку сетевого графика (дорожной карты) созданиянеобходимой системы условий для реализации требований ФГОС;</w:t>
      </w:r>
    </w:p>
    <w:p w:rsidR="00A619CC" w:rsidRPr="005A0D66" w:rsidRDefault="005A0D66" w:rsidP="005A0D66">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w:t>
      </w:r>
      <w:r w:rsidR="00A619CC" w:rsidRPr="005A0D66">
        <w:rPr>
          <w:rFonts w:ascii="Times New Roman" w:eastAsiaTheme="minorHAnsi" w:hAnsi="Times New Roman"/>
          <w:sz w:val="24"/>
          <w:szCs w:val="24"/>
          <w:lang w:eastAsia="en-US"/>
        </w:rPr>
        <w:t xml:space="preserve"> разработку механизмов мониторинга, оценки и коррекцииреализации промежуточных этапов сетевого графика (дорожнойкарты).</w:t>
      </w:r>
    </w:p>
    <w:p w:rsidR="00F150C7" w:rsidRDefault="00F150C7" w:rsidP="00B82A11">
      <w:pPr>
        <w:autoSpaceDE w:val="0"/>
        <w:autoSpaceDN w:val="0"/>
        <w:adjustRightInd w:val="0"/>
        <w:spacing w:after="0" w:line="240" w:lineRule="auto"/>
        <w:rPr>
          <w:rFonts w:ascii="Times New Roman,Bold" w:eastAsiaTheme="minorHAnsi" w:hAnsi="Times New Roman,Bold" w:cs="Times New Roman,Bold"/>
          <w:b/>
          <w:bCs/>
          <w:sz w:val="20"/>
          <w:szCs w:val="20"/>
          <w:lang w:eastAsia="en-US"/>
        </w:rPr>
      </w:pPr>
    </w:p>
    <w:p w:rsidR="00A619CC" w:rsidRPr="005A0D66" w:rsidRDefault="00B82A11" w:rsidP="00F150C7">
      <w:pPr>
        <w:autoSpaceDE w:val="0"/>
        <w:autoSpaceDN w:val="0"/>
        <w:adjustRightInd w:val="0"/>
        <w:spacing w:after="0" w:line="240" w:lineRule="auto"/>
        <w:jc w:val="center"/>
        <w:rPr>
          <w:rFonts w:ascii="Times New Roman" w:eastAsiaTheme="minorHAnsi" w:hAnsi="Times New Roman"/>
          <w:b/>
          <w:bCs/>
          <w:sz w:val="24"/>
          <w:szCs w:val="24"/>
          <w:lang w:eastAsia="en-US"/>
        </w:rPr>
      </w:pPr>
      <w:r w:rsidRPr="005A0D66">
        <w:rPr>
          <w:rFonts w:ascii="Times New Roman" w:eastAsiaTheme="minorHAnsi" w:hAnsi="Times New Roman"/>
          <w:b/>
          <w:bCs/>
          <w:sz w:val="24"/>
          <w:szCs w:val="24"/>
          <w:lang w:eastAsia="en-US"/>
        </w:rPr>
        <w:t>С</w:t>
      </w:r>
      <w:r w:rsidR="00A619CC" w:rsidRPr="005A0D66">
        <w:rPr>
          <w:rFonts w:ascii="Times New Roman" w:eastAsiaTheme="minorHAnsi" w:hAnsi="Times New Roman"/>
          <w:b/>
          <w:bCs/>
          <w:sz w:val="24"/>
          <w:szCs w:val="24"/>
          <w:lang w:eastAsia="en-US"/>
        </w:rPr>
        <w:t>етево</w:t>
      </w:r>
      <w:r w:rsidRPr="005A0D66">
        <w:rPr>
          <w:rFonts w:ascii="Times New Roman" w:eastAsiaTheme="minorHAnsi" w:hAnsi="Times New Roman"/>
          <w:b/>
          <w:bCs/>
          <w:sz w:val="24"/>
          <w:szCs w:val="24"/>
          <w:lang w:eastAsia="en-US"/>
        </w:rPr>
        <w:t>й</w:t>
      </w:r>
      <w:r w:rsidR="00A619CC" w:rsidRPr="005A0D66">
        <w:rPr>
          <w:rFonts w:ascii="Times New Roman" w:eastAsiaTheme="minorHAnsi" w:hAnsi="Times New Roman"/>
          <w:b/>
          <w:bCs/>
          <w:sz w:val="24"/>
          <w:szCs w:val="24"/>
          <w:lang w:eastAsia="en-US"/>
        </w:rPr>
        <w:t xml:space="preserve"> график (дорожн</w:t>
      </w:r>
      <w:r w:rsidRPr="005A0D66">
        <w:rPr>
          <w:rFonts w:ascii="Times New Roman" w:eastAsiaTheme="minorHAnsi" w:hAnsi="Times New Roman"/>
          <w:b/>
          <w:bCs/>
          <w:sz w:val="24"/>
          <w:szCs w:val="24"/>
          <w:lang w:eastAsia="en-US"/>
        </w:rPr>
        <w:t>ая</w:t>
      </w:r>
      <w:r w:rsidR="00A619CC" w:rsidRPr="005A0D66">
        <w:rPr>
          <w:rFonts w:ascii="Times New Roman" w:eastAsiaTheme="minorHAnsi" w:hAnsi="Times New Roman"/>
          <w:b/>
          <w:bCs/>
          <w:sz w:val="24"/>
          <w:szCs w:val="24"/>
          <w:lang w:eastAsia="en-US"/>
        </w:rPr>
        <w:t xml:space="preserve"> карт</w:t>
      </w:r>
      <w:r w:rsidRPr="005A0D66">
        <w:rPr>
          <w:rFonts w:ascii="Times New Roman" w:eastAsiaTheme="minorHAnsi" w:hAnsi="Times New Roman"/>
          <w:b/>
          <w:bCs/>
          <w:sz w:val="24"/>
          <w:szCs w:val="24"/>
          <w:lang w:eastAsia="en-US"/>
        </w:rPr>
        <w:t>а</w:t>
      </w:r>
      <w:r w:rsidR="00A619CC" w:rsidRPr="005A0D66">
        <w:rPr>
          <w:rFonts w:ascii="Times New Roman" w:eastAsiaTheme="minorHAnsi" w:hAnsi="Times New Roman"/>
          <w:b/>
          <w:bCs/>
          <w:sz w:val="24"/>
          <w:szCs w:val="24"/>
          <w:lang w:eastAsia="en-US"/>
        </w:rPr>
        <w:t>) по формированиюнеобходимой системы условий реализации образовательнойпрограммы на 202</w:t>
      </w:r>
      <w:r w:rsidR="00A73A79">
        <w:rPr>
          <w:rFonts w:ascii="Times New Roman" w:eastAsiaTheme="minorHAnsi" w:hAnsi="Times New Roman"/>
          <w:b/>
          <w:bCs/>
          <w:sz w:val="24"/>
          <w:szCs w:val="24"/>
          <w:lang w:eastAsia="en-US"/>
        </w:rPr>
        <w:t>3</w:t>
      </w:r>
      <w:r w:rsidR="00A619CC" w:rsidRPr="005A0D66">
        <w:rPr>
          <w:rFonts w:ascii="Times New Roman" w:eastAsiaTheme="minorHAnsi" w:hAnsi="Times New Roman"/>
          <w:b/>
          <w:bCs/>
          <w:sz w:val="24"/>
          <w:szCs w:val="24"/>
          <w:lang w:eastAsia="en-US"/>
        </w:rPr>
        <w:t>-202</w:t>
      </w:r>
      <w:r w:rsidR="00A73A79">
        <w:rPr>
          <w:rFonts w:ascii="Times New Roman" w:eastAsiaTheme="minorHAnsi" w:hAnsi="Times New Roman"/>
          <w:b/>
          <w:bCs/>
          <w:sz w:val="24"/>
          <w:szCs w:val="24"/>
          <w:lang w:eastAsia="en-US"/>
        </w:rPr>
        <w:t xml:space="preserve">7 </w:t>
      </w:r>
      <w:r w:rsidR="00A619CC" w:rsidRPr="005A0D66">
        <w:rPr>
          <w:rFonts w:ascii="Times New Roman" w:eastAsiaTheme="minorHAnsi" w:hAnsi="Times New Roman"/>
          <w:b/>
          <w:bCs/>
          <w:sz w:val="24"/>
          <w:szCs w:val="24"/>
          <w:lang w:eastAsia="en-US"/>
        </w:rPr>
        <w:t>гг</w:t>
      </w:r>
      <w:r w:rsidR="005A0D66">
        <w:rPr>
          <w:rFonts w:ascii="Times New Roman" w:eastAsiaTheme="minorHAnsi" w:hAnsi="Times New Roman"/>
          <w:b/>
          <w:bCs/>
          <w:sz w:val="24"/>
          <w:szCs w:val="24"/>
          <w:lang w:eastAsia="en-US"/>
        </w:rPr>
        <w:t>.</w:t>
      </w:r>
    </w:p>
    <w:tbl>
      <w:tblPr>
        <w:tblStyle w:val="a6"/>
        <w:tblW w:w="0" w:type="auto"/>
        <w:tblLook w:val="04A0"/>
      </w:tblPr>
      <w:tblGrid>
        <w:gridCol w:w="2396"/>
        <w:gridCol w:w="5368"/>
        <w:gridCol w:w="1807"/>
      </w:tblGrid>
      <w:tr w:rsidR="005A0D66" w:rsidRPr="005A0D66" w:rsidTr="005A0D66">
        <w:tc>
          <w:tcPr>
            <w:tcW w:w="2396" w:type="dxa"/>
          </w:tcPr>
          <w:p w:rsidR="00B82A11" w:rsidRPr="005A0D66" w:rsidRDefault="00B82A11" w:rsidP="005A0D66">
            <w:pPr>
              <w:autoSpaceDE w:val="0"/>
              <w:autoSpaceDN w:val="0"/>
              <w:adjustRightInd w:val="0"/>
              <w:spacing w:after="0" w:line="240" w:lineRule="auto"/>
              <w:jc w:val="center"/>
              <w:rPr>
                <w:rFonts w:ascii="Times New Roman" w:hAnsi="Times New Roman"/>
                <w:b/>
                <w:bCs/>
                <w:sz w:val="24"/>
                <w:szCs w:val="24"/>
              </w:rPr>
            </w:pPr>
            <w:r w:rsidRPr="005A0D66">
              <w:rPr>
                <w:rFonts w:ascii="Times New Roman" w:eastAsiaTheme="minorHAnsi" w:hAnsi="Times New Roman"/>
                <w:b/>
                <w:bCs/>
                <w:sz w:val="24"/>
                <w:szCs w:val="24"/>
                <w:lang w:eastAsia="en-US"/>
              </w:rPr>
              <w:t>Направление</w:t>
            </w:r>
          </w:p>
        </w:tc>
        <w:tc>
          <w:tcPr>
            <w:tcW w:w="5368" w:type="dxa"/>
          </w:tcPr>
          <w:p w:rsidR="00B82A11" w:rsidRPr="005A0D66" w:rsidRDefault="00B82A11" w:rsidP="005A0D66">
            <w:pPr>
              <w:autoSpaceDE w:val="0"/>
              <w:autoSpaceDN w:val="0"/>
              <w:adjustRightInd w:val="0"/>
              <w:spacing w:after="0" w:line="240" w:lineRule="auto"/>
              <w:jc w:val="center"/>
              <w:rPr>
                <w:rFonts w:ascii="Times New Roman" w:hAnsi="Times New Roman"/>
                <w:b/>
                <w:bCs/>
                <w:sz w:val="24"/>
                <w:szCs w:val="24"/>
              </w:rPr>
            </w:pPr>
            <w:r w:rsidRPr="005A0D66">
              <w:rPr>
                <w:rFonts w:ascii="Times New Roman" w:eastAsiaTheme="minorHAnsi" w:hAnsi="Times New Roman"/>
                <w:b/>
                <w:bCs/>
                <w:sz w:val="24"/>
                <w:szCs w:val="24"/>
                <w:lang w:eastAsia="en-US"/>
              </w:rPr>
              <w:t>Мероприятия</w:t>
            </w:r>
          </w:p>
        </w:tc>
        <w:tc>
          <w:tcPr>
            <w:tcW w:w="1807" w:type="dxa"/>
          </w:tcPr>
          <w:p w:rsidR="00B82A11" w:rsidRPr="005A0D66" w:rsidRDefault="00B82A11" w:rsidP="005A0D66">
            <w:pPr>
              <w:autoSpaceDE w:val="0"/>
              <w:autoSpaceDN w:val="0"/>
              <w:adjustRightInd w:val="0"/>
              <w:spacing w:after="0" w:line="240" w:lineRule="auto"/>
              <w:jc w:val="center"/>
              <w:rPr>
                <w:rFonts w:ascii="Times New Roman" w:eastAsiaTheme="minorHAnsi" w:hAnsi="Times New Roman"/>
                <w:b/>
                <w:bCs/>
                <w:sz w:val="24"/>
                <w:szCs w:val="24"/>
                <w:lang w:eastAsia="en-US"/>
              </w:rPr>
            </w:pPr>
            <w:r w:rsidRPr="005A0D66">
              <w:rPr>
                <w:rFonts w:ascii="Times New Roman" w:eastAsiaTheme="minorHAnsi" w:hAnsi="Times New Roman"/>
                <w:b/>
                <w:bCs/>
                <w:sz w:val="24"/>
                <w:szCs w:val="24"/>
                <w:lang w:eastAsia="en-US"/>
              </w:rPr>
              <w:t>Сроки</w:t>
            </w:r>
          </w:p>
          <w:p w:rsidR="00B82A11" w:rsidRPr="005A0D66" w:rsidRDefault="00B82A11" w:rsidP="005A0D66">
            <w:pPr>
              <w:autoSpaceDE w:val="0"/>
              <w:autoSpaceDN w:val="0"/>
              <w:adjustRightInd w:val="0"/>
              <w:spacing w:after="0" w:line="240" w:lineRule="auto"/>
              <w:jc w:val="center"/>
              <w:rPr>
                <w:rFonts w:ascii="Times New Roman" w:hAnsi="Times New Roman"/>
                <w:b/>
                <w:bCs/>
                <w:sz w:val="24"/>
                <w:szCs w:val="24"/>
              </w:rPr>
            </w:pPr>
            <w:r w:rsidRPr="005A0D66">
              <w:rPr>
                <w:rFonts w:ascii="Times New Roman" w:eastAsiaTheme="minorHAnsi" w:hAnsi="Times New Roman"/>
                <w:b/>
                <w:bCs/>
                <w:sz w:val="24"/>
                <w:szCs w:val="24"/>
                <w:lang w:eastAsia="en-US"/>
              </w:rPr>
              <w:t>реализации</w:t>
            </w:r>
          </w:p>
        </w:tc>
      </w:tr>
      <w:tr w:rsidR="005A0D66" w:rsidRPr="005A0D66" w:rsidTr="005A0D66">
        <w:tc>
          <w:tcPr>
            <w:tcW w:w="2396" w:type="dxa"/>
            <w:vMerge w:val="restart"/>
          </w:tcPr>
          <w:p w:rsidR="005A0D66" w:rsidRPr="005A0D66" w:rsidRDefault="005A0D66" w:rsidP="005A0D66">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 Нормативное</w:t>
            </w:r>
          </w:p>
          <w:p w:rsidR="005A0D66" w:rsidRPr="005A0D66" w:rsidRDefault="005A0D66" w:rsidP="005A0D66">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5A0D66" w:rsidRPr="005A0D66" w:rsidRDefault="005A0D66" w:rsidP="005A0D66">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5A0D66" w:rsidRPr="005A0D66" w:rsidRDefault="005A0D66" w:rsidP="005A0D66">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НОО</w:t>
            </w:r>
            <w:r w:rsidR="0079324E">
              <w:rPr>
                <w:rFonts w:ascii="Times New Roman" w:eastAsiaTheme="minorHAnsi" w:hAnsi="Times New Roman"/>
                <w:sz w:val="24"/>
                <w:szCs w:val="24"/>
                <w:lang w:eastAsia="en-US"/>
              </w:rPr>
              <w:t xml:space="preserve"> и ФООП</w:t>
            </w:r>
          </w:p>
        </w:tc>
        <w:tc>
          <w:tcPr>
            <w:tcW w:w="5368" w:type="dxa"/>
          </w:tcPr>
          <w:p w:rsidR="005A0D66" w:rsidRPr="005A0D66" w:rsidRDefault="005A0D66" w:rsidP="005A0D66">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Наличие решения органагосударственно-общественногоуправления (совета школы,</w:t>
            </w:r>
          </w:p>
          <w:p w:rsidR="005A0D66" w:rsidRPr="005A0D66" w:rsidRDefault="005A0D66" w:rsidP="005A0D66">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управляющего совета,попечительского совета) о введениив образовательной организации</w:t>
            </w:r>
          </w:p>
          <w:p w:rsidR="005A0D66" w:rsidRPr="005A0D66" w:rsidRDefault="005A0D66" w:rsidP="005A0D66">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ФГОС НОО</w:t>
            </w:r>
          </w:p>
        </w:tc>
        <w:tc>
          <w:tcPr>
            <w:tcW w:w="1807" w:type="dxa"/>
          </w:tcPr>
          <w:p w:rsidR="005A0D66" w:rsidRPr="005A0D66" w:rsidRDefault="005A0D66" w:rsidP="005A0D66">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w:t>
            </w:r>
            <w:r w:rsidR="00A73A79">
              <w:rPr>
                <w:rFonts w:ascii="Times New Roman" w:eastAsiaTheme="minorHAnsi" w:hAnsi="Times New Roman"/>
                <w:sz w:val="24"/>
                <w:szCs w:val="24"/>
                <w:lang w:eastAsia="en-US"/>
              </w:rPr>
              <w:t>3</w:t>
            </w:r>
            <w:r>
              <w:rPr>
                <w:rFonts w:ascii="Times New Roman" w:eastAsiaTheme="minorHAnsi" w:hAnsi="Times New Roman"/>
                <w:sz w:val="24"/>
                <w:szCs w:val="24"/>
                <w:lang w:eastAsia="en-US"/>
              </w:rPr>
              <w:t xml:space="preserve">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Разработка основной образовательной</w:t>
            </w:r>
          </w:p>
          <w:p w:rsidR="00240042" w:rsidRPr="005A0D66" w:rsidRDefault="00240042" w:rsidP="00701CE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программы (ООП</w:t>
            </w:r>
            <w:r>
              <w:rPr>
                <w:rFonts w:ascii="Times New Roman" w:eastAsiaTheme="minorHAnsi" w:hAnsi="Times New Roman"/>
                <w:sz w:val="24"/>
                <w:szCs w:val="24"/>
                <w:lang w:eastAsia="en-US"/>
              </w:rPr>
              <w:t xml:space="preserve"> НОО</w:t>
            </w:r>
            <w:r w:rsidRPr="005A0D66">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 xml:space="preserve">Большебыковская </w:t>
            </w:r>
            <w:r>
              <w:rPr>
                <w:rFonts w:ascii="Times New Roman" w:eastAsiaTheme="minorHAnsi" w:hAnsi="Times New Roman"/>
                <w:sz w:val="24"/>
                <w:szCs w:val="24"/>
                <w:lang w:eastAsia="en-US"/>
              </w:rPr>
              <w:t>средняя общеобразовательная школа»</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w:t>
            </w:r>
            <w:r w:rsidR="00A73A79">
              <w:rPr>
                <w:rFonts w:ascii="Times New Roman" w:eastAsiaTheme="minorHAnsi" w:hAnsi="Times New Roman"/>
                <w:sz w:val="24"/>
                <w:szCs w:val="24"/>
                <w:lang w:eastAsia="en-US"/>
              </w:rPr>
              <w:t>3</w:t>
            </w:r>
            <w:r>
              <w:rPr>
                <w:rFonts w:ascii="Times New Roman" w:eastAsiaTheme="minorHAnsi" w:hAnsi="Times New Roman"/>
                <w:sz w:val="24"/>
                <w:szCs w:val="24"/>
                <w:lang w:eastAsia="en-US"/>
              </w:rPr>
              <w:t xml:space="preserve">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701CE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3. Утверждение ООП</w:t>
            </w:r>
            <w:r>
              <w:rPr>
                <w:rFonts w:ascii="Times New Roman" w:eastAsiaTheme="minorHAnsi" w:hAnsi="Times New Roman"/>
                <w:sz w:val="24"/>
                <w:szCs w:val="24"/>
                <w:lang w:eastAsia="en-US"/>
              </w:rPr>
              <w:t xml:space="preserve"> НОО</w:t>
            </w:r>
            <w:r w:rsidR="00701CE2">
              <w:rPr>
                <w:rFonts w:ascii="Times New Roman" w:eastAsiaTheme="minorHAnsi" w:hAnsi="Times New Roman"/>
                <w:sz w:val="24"/>
                <w:szCs w:val="24"/>
                <w:lang w:eastAsia="en-US"/>
              </w:rPr>
              <w:t>МБОУ «Большебыковская</w:t>
            </w:r>
            <w:r>
              <w:rPr>
                <w:rFonts w:ascii="Times New Roman" w:eastAsiaTheme="minorHAnsi" w:hAnsi="Times New Roman"/>
                <w:sz w:val="24"/>
                <w:szCs w:val="24"/>
                <w:lang w:eastAsia="en-US"/>
              </w:rPr>
              <w:t xml:space="preserve"> средняя общеобразовательная школа»</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w:t>
            </w:r>
            <w:r w:rsidR="00A73A79">
              <w:rPr>
                <w:rFonts w:ascii="Times New Roman" w:eastAsiaTheme="minorHAnsi" w:hAnsi="Times New Roman"/>
                <w:sz w:val="24"/>
                <w:szCs w:val="24"/>
                <w:lang w:eastAsia="en-US"/>
              </w:rPr>
              <w:t>3</w:t>
            </w:r>
            <w:r>
              <w:rPr>
                <w:rFonts w:ascii="Times New Roman" w:eastAsiaTheme="minorHAnsi" w:hAnsi="Times New Roman"/>
                <w:sz w:val="24"/>
                <w:szCs w:val="24"/>
                <w:lang w:eastAsia="en-US"/>
              </w:rPr>
              <w:t xml:space="preserve">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4. Обеспечение соответствиянормативной базы школытребованиям ФГОС НОО</w:t>
            </w:r>
          </w:p>
        </w:tc>
        <w:tc>
          <w:tcPr>
            <w:tcW w:w="1807" w:type="dxa"/>
          </w:tcPr>
          <w:p w:rsidR="00240042" w:rsidRPr="00240042" w:rsidRDefault="00240042" w:rsidP="002400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5. Приведение должностныхинструкций работниковобразовательной организации</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 соответствие с требованиями ФГОС</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НОО, тарифно-квалификационными</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характеристиками ипрофессиональным стандартом</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w:t>
            </w:r>
            <w:r w:rsidR="00A73A79">
              <w:rPr>
                <w:rFonts w:ascii="Times New Roman" w:eastAsiaTheme="minorHAnsi" w:hAnsi="Times New Roman"/>
                <w:sz w:val="24"/>
                <w:szCs w:val="24"/>
                <w:lang w:eastAsia="en-US"/>
              </w:rPr>
              <w:t>3</w:t>
            </w:r>
            <w:r>
              <w:rPr>
                <w:rFonts w:ascii="Times New Roman" w:eastAsiaTheme="minorHAnsi" w:hAnsi="Times New Roman"/>
                <w:sz w:val="24"/>
                <w:szCs w:val="24"/>
                <w:lang w:eastAsia="en-US"/>
              </w:rPr>
              <w:t xml:space="preserve">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6. Разработка и утверждениеплана-графика введения ФГОС НОО</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w:t>
            </w:r>
            <w:r w:rsidR="00A73A79">
              <w:rPr>
                <w:rFonts w:ascii="Times New Roman" w:eastAsiaTheme="minorHAnsi" w:hAnsi="Times New Roman"/>
                <w:sz w:val="24"/>
                <w:szCs w:val="24"/>
                <w:lang w:eastAsia="en-US"/>
              </w:rPr>
              <w:t>3</w:t>
            </w:r>
            <w:r>
              <w:rPr>
                <w:rFonts w:ascii="Times New Roman" w:eastAsiaTheme="minorHAnsi" w:hAnsi="Times New Roman"/>
                <w:sz w:val="24"/>
                <w:szCs w:val="24"/>
                <w:lang w:eastAsia="en-US"/>
              </w:rPr>
              <w:t xml:space="preserve">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7. Определение списка учебников иучебных пособий, используемых вобразовательной деятельности всоответствии с ФГОС НОО</w:t>
            </w:r>
          </w:p>
        </w:tc>
        <w:tc>
          <w:tcPr>
            <w:tcW w:w="1807"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8. Разработка локальных актов,устанавливающих требования кразличным объектам инфраструктурышколы с учётом требований к</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необходимой и достаточнойоснащённости учебной деятельности</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Pr>
                <w:rFonts w:ascii="Times New Roman" w:eastAsiaTheme="minorHAnsi" w:hAnsi="Times New Roman"/>
                <w:sz w:val="24"/>
                <w:szCs w:val="24"/>
                <w:lang w:eastAsia="en-US"/>
              </w:rPr>
              <w:t>До 1 сентября 2022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9. Разработка:</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lastRenderedPageBreak/>
              <w:t>— образовательных программ</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(индивидуальных и др.);</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учебного плана;</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рабочих программ учебныхпредметов, курсов, дисциплин,модулей;</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годового календарного учебногографика;</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положений о внеурочнойдеятельности обучающихся;</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положения об организациитекущей и итоговой оценкидостижения обучающимися</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планируемых результатов освоенияосновной образовательнойпрограммы;</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положения о формах получения</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образования.</w:t>
            </w:r>
          </w:p>
        </w:tc>
        <w:tc>
          <w:tcPr>
            <w:tcW w:w="1807"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lastRenderedPageBreak/>
              <w:t>Ежегодно</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lastRenderedPageBreak/>
              <w:t>202</w:t>
            </w:r>
            <w:r w:rsidR="00A73A79">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по мере</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необходимости</w:t>
            </w:r>
          </w:p>
        </w:tc>
      </w:tr>
      <w:tr w:rsidR="00240042" w:rsidRPr="005A0D66" w:rsidTr="005A0D66">
        <w:tc>
          <w:tcPr>
            <w:tcW w:w="2396" w:type="dxa"/>
            <w:vMerge w:val="restart"/>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lastRenderedPageBreak/>
              <w:t>II. Финансовое</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ФГОС НОО</w:t>
            </w:r>
            <w:r w:rsidR="0079324E">
              <w:rPr>
                <w:rFonts w:ascii="Times New Roman" w:eastAsiaTheme="minorHAnsi" w:hAnsi="Times New Roman"/>
                <w:sz w:val="24"/>
                <w:szCs w:val="24"/>
                <w:lang w:eastAsia="en-US"/>
              </w:rPr>
              <w:t xml:space="preserve"> и ФООП</w:t>
            </w: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Определение объёма расходов,необходимых для реализации ООП идостижения планируемых</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результатов</w:t>
            </w:r>
          </w:p>
        </w:tc>
        <w:tc>
          <w:tcPr>
            <w:tcW w:w="1807"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Корректировка локальных актов(внесение изменений в них),регламентирующих установлениезаработной платы работников</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образовательной организации, в томчисле стимулирующих надбавоки доплат, порядка и размеровпремирования</w:t>
            </w:r>
          </w:p>
        </w:tc>
        <w:tc>
          <w:tcPr>
            <w:tcW w:w="1807"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3. Заключение дополнительныхсоглашений к трудовому договору спедагогическими работниками</w:t>
            </w:r>
          </w:p>
        </w:tc>
        <w:tc>
          <w:tcPr>
            <w:tcW w:w="1807"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Ежегодно</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3</w:t>
            </w: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 xml:space="preserve">7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w:t>
            </w:r>
          </w:p>
        </w:tc>
      </w:tr>
      <w:tr w:rsidR="00240042" w:rsidRPr="005A0D66" w:rsidTr="005A0D66">
        <w:tc>
          <w:tcPr>
            <w:tcW w:w="2396" w:type="dxa"/>
            <w:vMerge w:val="restart"/>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III.</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Организационное</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введения ФГОС</w:t>
            </w:r>
            <w:r w:rsidR="00A73A79">
              <w:rPr>
                <w:rFonts w:ascii="Times New Roman" w:eastAsiaTheme="minorHAnsi" w:hAnsi="Times New Roman"/>
                <w:sz w:val="24"/>
                <w:szCs w:val="24"/>
                <w:lang w:eastAsia="en-US"/>
              </w:rPr>
              <w:t xml:space="preserve"> и ФООП</w:t>
            </w: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Обеспечение координациивзаимодействия участниковобразовательных отношений</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по организации введения ФГОС НОО</w:t>
            </w:r>
            <w:r w:rsidR="00A73A79">
              <w:rPr>
                <w:rFonts w:ascii="Times New Roman" w:eastAsiaTheme="minorHAnsi" w:hAnsi="Times New Roman"/>
                <w:sz w:val="24"/>
                <w:szCs w:val="24"/>
                <w:lang w:eastAsia="en-US"/>
              </w:rPr>
              <w:t xml:space="preserve"> и ФООП</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Постоянно</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Разработка и реализация моделей</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 xml:space="preserve">взаимодействия </w:t>
            </w:r>
            <w:r w:rsidR="00CF6CD1">
              <w:rPr>
                <w:rFonts w:ascii="Times New Roman" w:eastAsiaTheme="minorHAnsi" w:hAnsi="Times New Roman"/>
                <w:sz w:val="24"/>
                <w:szCs w:val="24"/>
                <w:lang w:eastAsia="en-US"/>
              </w:rPr>
              <w:t>МБОУ «</w:t>
            </w:r>
            <w:r w:rsidR="00701CE2">
              <w:rPr>
                <w:rFonts w:ascii="Times New Roman" w:eastAsiaTheme="minorHAnsi" w:hAnsi="Times New Roman"/>
                <w:sz w:val="24"/>
                <w:szCs w:val="24"/>
                <w:lang w:eastAsia="en-US"/>
              </w:rPr>
              <w:t>Большебыковская</w:t>
            </w:r>
            <w:r w:rsidR="00CF6CD1">
              <w:rPr>
                <w:rFonts w:ascii="Times New Roman" w:eastAsiaTheme="minorHAnsi" w:hAnsi="Times New Roman"/>
                <w:sz w:val="24"/>
                <w:szCs w:val="24"/>
                <w:lang w:eastAsia="en-US"/>
              </w:rPr>
              <w:t xml:space="preserve"> средняя общеобразовательная школа» </w:t>
            </w:r>
            <w:r w:rsidRPr="005A0D66">
              <w:rPr>
                <w:rFonts w:ascii="Times New Roman" w:eastAsiaTheme="minorHAnsi" w:hAnsi="Times New Roman"/>
                <w:sz w:val="24"/>
                <w:szCs w:val="24"/>
                <w:lang w:eastAsia="en-US"/>
              </w:rPr>
              <w:t>и организаций дополнительногообразования, обеспечивающих</w:t>
            </w:r>
          </w:p>
          <w:p w:rsidR="00240042" w:rsidRPr="005A0D66" w:rsidRDefault="00240042"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организацию внеурочнойдеятельности</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В начале учебного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3. Разработка и реализация системымониторинга образовательныхпотребностей обучающихся и</w:t>
            </w:r>
          </w:p>
          <w:p w:rsidR="00240042" w:rsidRPr="005A0D66" w:rsidRDefault="00240042"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родителей (законных представителей)по использованию часов вариативнойчасти учебного плана и внеурочнойдеятельности</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В начале учебного года</w:t>
            </w:r>
          </w:p>
        </w:tc>
      </w:tr>
      <w:tr w:rsidR="00240042" w:rsidRPr="005A0D66" w:rsidTr="005A0D66">
        <w:tc>
          <w:tcPr>
            <w:tcW w:w="2396" w:type="dxa"/>
            <w:vMerge/>
          </w:tcPr>
          <w:p w:rsidR="00240042" w:rsidRPr="005A0D66" w:rsidRDefault="00240042" w:rsidP="00240042">
            <w:pPr>
              <w:autoSpaceDE w:val="0"/>
              <w:autoSpaceDN w:val="0"/>
              <w:adjustRightInd w:val="0"/>
              <w:spacing w:after="0" w:line="240" w:lineRule="auto"/>
              <w:rPr>
                <w:rFonts w:ascii="Times New Roman" w:hAnsi="Times New Roman"/>
                <w:b/>
                <w:bCs/>
                <w:sz w:val="24"/>
                <w:szCs w:val="24"/>
              </w:rPr>
            </w:pPr>
          </w:p>
        </w:tc>
        <w:tc>
          <w:tcPr>
            <w:tcW w:w="5368" w:type="dxa"/>
          </w:tcPr>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4. Привлечение органовгосударственно-общественногоуправления образовательной</w:t>
            </w:r>
          </w:p>
          <w:p w:rsidR="00240042" w:rsidRPr="005A0D66" w:rsidRDefault="00240042"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организацией к проектированиюосновной образовательнойпрограммы начального общего</w:t>
            </w:r>
          </w:p>
          <w:p w:rsidR="00240042" w:rsidRPr="005A0D66" w:rsidRDefault="00240042"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образования</w:t>
            </w:r>
          </w:p>
        </w:tc>
        <w:tc>
          <w:tcPr>
            <w:tcW w:w="1807" w:type="dxa"/>
          </w:tcPr>
          <w:p w:rsidR="00240042" w:rsidRPr="005A0D66" w:rsidRDefault="00240042" w:rsidP="00240042">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По необходимости</w:t>
            </w:r>
          </w:p>
        </w:tc>
      </w:tr>
      <w:tr w:rsidR="00CF6CD1" w:rsidRPr="005A0D66" w:rsidTr="005A0D66">
        <w:tc>
          <w:tcPr>
            <w:tcW w:w="2396" w:type="dxa"/>
            <w:vMerge w:val="restart"/>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IV. Кадровое</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обеспечение</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НОО</w:t>
            </w:r>
            <w:r w:rsidR="00A73A79">
              <w:rPr>
                <w:rFonts w:ascii="Times New Roman" w:eastAsiaTheme="minorHAnsi" w:hAnsi="Times New Roman"/>
                <w:sz w:val="24"/>
                <w:szCs w:val="24"/>
                <w:lang w:eastAsia="en-US"/>
              </w:rPr>
              <w:t xml:space="preserve"> и ФООП</w:t>
            </w:r>
          </w:p>
        </w:tc>
        <w:tc>
          <w:tcPr>
            <w:tcW w:w="5368" w:type="dxa"/>
          </w:tcPr>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1. Анализ кадрового обеспечениявведения и реализации ФГОС НОО</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Ежегодно</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Создание (корректировка)плана-графика повышенияквалификации педагогических и</w:t>
            </w:r>
          </w:p>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руководящих работниковобразовательной организации в связис введениемФГОС НОО</w:t>
            </w:r>
            <w:r w:rsidR="00A73A79">
              <w:rPr>
                <w:rFonts w:ascii="Times New Roman" w:eastAsiaTheme="minorHAnsi" w:hAnsi="Times New Roman"/>
                <w:sz w:val="24"/>
                <w:szCs w:val="24"/>
                <w:lang w:eastAsia="en-US"/>
              </w:rPr>
              <w:t xml:space="preserve"> и переходом на обучение по ФООП</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Ежегодно</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3. Разработка (корректировка) плананаучно-</w:t>
            </w:r>
            <w:r w:rsidRPr="005A0D66">
              <w:rPr>
                <w:rFonts w:ascii="Times New Roman" w:eastAsiaTheme="minorHAnsi" w:hAnsi="Times New Roman"/>
                <w:sz w:val="24"/>
                <w:szCs w:val="24"/>
                <w:lang w:eastAsia="en-US"/>
              </w:rPr>
              <w:lastRenderedPageBreak/>
              <w:t>методической работы(внутришкольного повышенияквалификации) с ориентацией на</w:t>
            </w:r>
          </w:p>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проблемы введения ФГОС НОО</w:t>
            </w:r>
            <w:r w:rsidR="00A73A79">
              <w:rPr>
                <w:rFonts w:ascii="Times New Roman" w:eastAsiaTheme="minorHAnsi" w:hAnsi="Times New Roman"/>
                <w:sz w:val="24"/>
                <w:szCs w:val="24"/>
                <w:lang w:eastAsia="en-US"/>
              </w:rPr>
              <w:t xml:space="preserve"> и ФООП</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lastRenderedPageBreak/>
              <w:t>Ежегодно</w:t>
            </w:r>
          </w:p>
        </w:tc>
      </w:tr>
      <w:tr w:rsidR="00CF6CD1" w:rsidRPr="005A0D66" w:rsidTr="005A0D66">
        <w:tc>
          <w:tcPr>
            <w:tcW w:w="2396" w:type="dxa"/>
            <w:vMerge w:val="restart"/>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hAnsi="Times New Roman"/>
                <w:sz w:val="24"/>
                <w:szCs w:val="24"/>
              </w:rPr>
              <w:lastRenderedPageBreak/>
              <w:t xml:space="preserve">Информационное </w:t>
            </w:r>
            <w:r w:rsidRPr="005A0D66">
              <w:rPr>
                <w:rFonts w:ascii="Times New Roman" w:eastAsiaTheme="minorHAnsi" w:hAnsi="Times New Roman"/>
                <w:sz w:val="24"/>
                <w:szCs w:val="24"/>
                <w:lang w:eastAsia="en-US"/>
              </w:rPr>
              <w:t>обеспечение</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CF6CD1" w:rsidRPr="005A0D66" w:rsidRDefault="00CF6CD1" w:rsidP="00240042">
            <w:pPr>
              <w:autoSpaceDE w:val="0"/>
              <w:autoSpaceDN w:val="0"/>
              <w:adjustRightInd w:val="0"/>
              <w:spacing w:after="0" w:line="240" w:lineRule="auto"/>
              <w:rPr>
                <w:rFonts w:ascii="Times New Roman" w:hAnsi="Times New Roman"/>
                <w:sz w:val="24"/>
                <w:szCs w:val="24"/>
              </w:rPr>
            </w:pPr>
            <w:r w:rsidRPr="005A0D66">
              <w:rPr>
                <w:rFonts w:ascii="Times New Roman" w:eastAsiaTheme="minorHAnsi" w:hAnsi="Times New Roman"/>
                <w:sz w:val="24"/>
                <w:szCs w:val="24"/>
                <w:lang w:eastAsia="en-US"/>
              </w:rPr>
              <w:t>НОО</w:t>
            </w:r>
            <w:r w:rsidR="00A73A79">
              <w:rPr>
                <w:rFonts w:ascii="Times New Roman" w:eastAsiaTheme="minorHAnsi" w:hAnsi="Times New Roman"/>
                <w:sz w:val="24"/>
                <w:szCs w:val="24"/>
                <w:lang w:eastAsia="en-US"/>
              </w:rPr>
              <w:t xml:space="preserve"> и ФООП</w:t>
            </w:r>
          </w:p>
        </w:tc>
        <w:tc>
          <w:tcPr>
            <w:tcW w:w="5368" w:type="dxa"/>
          </w:tcPr>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1. Размещение на сайтеобразовательной организацииинформационных материалово введении ФГОС НОО</w:t>
            </w:r>
            <w:r w:rsidR="00A73A79">
              <w:rPr>
                <w:rFonts w:ascii="Times New Roman" w:eastAsiaTheme="minorHAnsi" w:hAnsi="Times New Roman"/>
                <w:sz w:val="24"/>
                <w:szCs w:val="24"/>
                <w:lang w:eastAsia="en-US"/>
              </w:rPr>
              <w:t xml:space="preserve"> ипереходе на обучение по ФООП</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sz w:val="24"/>
                <w:szCs w:val="24"/>
              </w:rPr>
            </w:pPr>
            <w:r w:rsidRPr="005A0D66">
              <w:rPr>
                <w:rFonts w:ascii="Times New Roman" w:hAnsi="Times New Roman"/>
                <w:sz w:val="24"/>
                <w:szCs w:val="24"/>
              </w:rPr>
              <w:t>Постоянно</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 Широкое информированиеродителей (законных представителей)как участников образовательногопроцесса о введении иреализацииФГОС НОО</w:t>
            </w:r>
            <w:r w:rsidR="00A73A79">
              <w:rPr>
                <w:rFonts w:ascii="Times New Roman" w:eastAsiaTheme="minorHAnsi" w:hAnsi="Times New Roman"/>
                <w:sz w:val="24"/>
                <w:szCs w:val="24"/>
                <w:lang w:eastAsia="en-US"/>
              </w:rPr>
              <w:t xml:space="preserve"> и ФООП</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 xml:space="preserve">3. Обеспечение публичнойотчётности образовательнойорганизации о ходе и </w:t>
            </w:r>
            <w:r>
              <w:rPr>
                <w:rFonts w:ascii="Times New Roman" w:eastAsiaTheme="minorHAnsi" w:hAnsi="Times New Roman"/>
                <w:sz w:val="24"/>
                <w:szCs w:val="24"/>
                <w:lang w:eastAsia="en-US"/>
              </w:rPr>
              <w:t>р</w:t>
            </w:r>
            <w:r w:rsidRPr="005A0D66">
              <w:rPr>
                <w:rFonts w:ascii="Times New Roman" w:eastAsiaTheme="minorHAnsi" w:hAnsi="Times New Roman"/>
                <w:sz w:val="24"/>
                <w:szCs w:val="24"/>
                <w:lang w:eastAsia="en-US"/>
              </w:rPr>
              <w:t>езультатахвведения и реализации ФГОС НОО</w:t>
            </w:r>
            <w:r w:rsidR="00A73A79">
              <w:rPr>
                <w:rFonts w:ascii="Times New Roman" w:eastAsiaTheme="minorHAnsi" w:hAnsi="Times New Roman"/>
                <w:sz w:val="24"/>
                <w:szCs w:val="24"/>
                <w:lang w:eastAsia="en-US"/>
              </w:rPr>
              <w:t xml:space="preserve"> и ФООП</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Ежегодно</w:t>
            </w:r>
          </w:p>
        </w:tc>
      </w:tr>
      <w:tr w:rsidR="00CF6CD1" w:rsidRPr="005A0D66" w:rsidTr="005A0D66">
        <w:tc>
          <w:tcPr>
            <w:tcW w:w="2396" w:type="dxa"/>
            <w:vMerge w:val="restart"/>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VI.</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Материально</w:t>
            </w:r>
            <w:r>
              <w:rPr>
                <w:rFonts w:ascii="Times New Roman" w:eastAsiaTheme="minorHAnsi" w:hAnsi="Times New Roman"/>
                <w:sz w:val="24"/>
                <w:szCs w:val="24"/>
                <w:lang w:eastAsia="en-US"/>
              </w:rPr>
              <w:t>-</w:t>
            </w:r>
            <w:r w:rsidRPr="005A0D66">
              <w:rPr>
                <w:rFonts w:ascii="Times New Roman" w:eastAsiaTheme="minorHAnsi" w:hAnsi="Times New Roman"/>
                <w:sz w:val="24"/>
                <w:szCs w:val="24"/>
                <w:lang w:eastAsia="en-US"/>
              </w:rPr>
              <w:t>техническое обеспечение</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введения ФГОС</w:t>
            </w:r>
          </w:p>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НОО</w:t>
            </w:r>
            <w:r w:rsidR="00A73A79">
              <w:rPr>
                <w:rFonts w:ascii="Times New Roman" w:eastAsiaTheme="minorHAnsi" w:hAnsi="Times New Roman"/>
                <w:sz w:val="24"/>
                <w:szCs w:val="24"/>
                <w:lang w:eastAsia="en-US"/>
              </w:rPr>
              <w:t xml:space="preserve"> и ФООП</w:t>
            </w:r>
          </w:p>
        </w:tc>
        <w:tc>
          <w:tcPr>
            <w:tcW w:w="5368" w:type="dxa"/>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1. Характеристикаматериально-технического</w:t>
            </w:r>
          </w:p>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обеспечения введения и реализацииФГОС НОО</w:t>
            </w:r>
            <w:r w:rsidR="00A73A79">
              <w:rPr>
                <w:rFonts w:ascii="Times New Roman" w:eastAsiaTheme="minorHAnsi" w:hAnsi="Times New Roman"/>
                <w:sz w:val="24"/>
                <w:szCs w:val="24"/>
                <w:lang w:eastAsia="en-US"/>
              </w:rPr>
              <w:t xml:space="preserve"> и ФООП</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202</w:t>
            </w:r>
            <w:r w:rsidR="00A73A79">
              <w:rPr>
                <w:rFonts w:ascii="Times New Roman" w:eastAsiaTheme="minorHAnsi" w:hAnsi="Times New Roman"/>
                <w:sz w:val="24"/>
                <w:szCs w:val="24"/>
                <w:lang w:eastAsia="en-US"/>
              </w:rPr>
              <w:t xml:space="preserve">3 </w:t>
            </w:r>
            <w:r w:rsidRPr="005A0D66">
              <w:rPr>
                <w:rFonts w:ascii="Times New Roman" w:eastAsiaTheme="minorHAnsi" w:hAnsi="Times New Roman"/>
                <w:sz w:val="24"/>
                <w:szCs w:val="24"/>
                <w:lang w:eastAsia="en-US"/>
              </w:rPr>
              <w:t>г</w:t>
            </w:r>
            <w:r>
              <w:rPr>
                <w:rFonts w:ascii="Times New Roman" w:eastAsiaTheme="minorHAnsi" w:hAnsi="Times New Roman"/>
                <w:sz w:val="24"/>
                <w:szCs w:val="24"/>
                <w:lang w:eastAsia="en-US"/>
              </w:rPr>
              <w:t>од</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2. Обеспечение соответствияматериально-технической базыобразовательной организации</w:t>
            </w:r>
          </w:p>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требованиям ФГОС НОО</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3. Обеспечение соответствия условийреализации ООП противопожарнымнормам,санитарно-эпидемиологическимнормам, нормам охраны трудаработников образовательнойорганизации</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r w:rsidR="00CF6CD1" w:rsidRPr="005A0D66" w:rsidTr="005A0D66">
        <w:tc>
          <w:tcPr>
            <w:tcW w:w="2396" w:type="dxa"/>
            <w:vMerge/>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p>
        </w:tc>
        <w:tc>
          <w:tcPr>
            <w:tcW w:w="5368" w:type="dxa"/>
          </w:tcPr>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4. Обеспечение соответствияинформационно-образовательнойсреды требованиям ФГОС НОО:</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укомплектованностьбиблиотечно-</w:t>
            </w:r>
            <w:r>
              <w:rPr>
                <w:rFonts w:ascii="Times New Roman" w:eastAsiaTheme="minorHAnsi" w:hAnsi="Times New Roman"/>
                <w:sz w:val="24"/>
                <w:szCs w:val="24"/>
                <w:lang w:eastAsia="en-US"/>
              </w:rPr>
              <w:t>и</w:t>
            </w:r>
            <w:r w:rsidRPr="005A0D66">
              <w:rPr>
                <w:rFonts w:ascii="Times New Roman" w:eastAsiaTheme="minorHAnsi" w:hAnsi="Times New Roman"/>
                <w:sz w:val="24"/>
                <w:szCs w:val="24"/>
                <w:lang w:eastAsia="en-US"/>
              </w:rPr>
              <w:t>нформационногоцентра печатными иэлектроннымиобразовательными ресурсами;</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наличие доступа образовательнойорганизации к электроннымобразовательным ресурсам (ЭОР),размещённым в федеральных,региональных и иных базах данных;</w:t>
            </w:r>
          </w:p>
          <w:p w:rsidR="00CF6CD1" w:rsidRPr="005A0D66" w:rsidRDefault="00CF6CD1" w:rsidP="00240042">
            <w:pPr>
              <w:autoSpaceDE w:val="0"/>
              <w:autoSpaceDN w:val="0"/>
              <w:adjustRightInd w:val="0"/>
              <w:spacing w:after="0" w:line="240" w:lineRule="auto"/>
              <w:rPr>
                <w:rFonts w:ascii="Times New Roman" w:eastAsiaTheme="minorHAnsi" w:hAnsi="Times New Roman"/>
                <w:sz w:val="24"/>
                <w:szCs w:val="24"/>
                <w:lang w:eastAsia="en-US"/>
              </w:rPr>
            </w:pPr>
            <w:r w:rsidRPr="005A0D66">
              <w:rPr>
                <w:rFonts w:ascii="Times New Roman" w:eastAsiaTheme="minorHAnsi" w:hAnsi="Times New Roman"/>
                <w:sz w:val="24"/>
                <w:szCs w:val="24"/>
                <w:lang w:eastAsia="en-US"/>
              </w:rPr>
              <w:t>наличие контролируемого доступаучастников образовательныхотношений к информационным</w:t>
            </w:r>
          </w:p>
          <w:p w:rsidR="00CF6CD1" w:rsidRPr="005A0D66" w:rsidRDefault="00CF6CD1" w:rsidP="00CF6CD1">
            <w:pPr>
              <w:autoSpaceDE w:val="0"/>
              <w:autoSpaceDN w:val="0"/>
              <w:adjustRightInd w:val="0"/>
              <w:spacing w:after="0" w:line="240" w:lineRule="auto"/>
              <w:rPr>
                <w:rFonts w:ascii="Times New Roman" w:hAnsi="Times New Roman"/>
                <w:b/>
                <w:bCs/>
                <w:sz w:val="24"/>
                <w:szCs w:val="24"/>
              </w:rPr>
            </w:pPr>
            <w:r w:rsidRPr="005A0D66">
              <w:rPr>
                <w:rFonts w:ascii="Times New Roman" w:eastAsiaTheme="minorHAnsi" w:hAnsi="Times New Roman"/>
                <w:sz w:val="24"/>
                <w:szCs w:val="24"/>
                <w:lang w:eastAsia="en-US"/>
              </w:rPr>
              <w:t>образовательным ресурсам локальнойсети и Интернета.</w:t>
            </w:r>
          </w:p>
        </w:tc>
        <w:tc>
          <w:tcPr>
            <w:tcW w:w="1807" w:type="dxa"/>
          </w:tcPr>
          <w:p w:rsidR="00CF6CD1" w:rsidRPr="005A0D66" w:rsidRDefault="00CF6CD1" w:rsidP="00240042">
            <w:pPr>
              <w:autoSpaceDE w:val="0"/>
              <w:autoSpaceDN w:val="0"/>
              <w:adjustRightInd w:val="0"/>
              <w:spacing w:after="0" w:line="240" w:lineRule="auto"/>
              <w:rPr>
                <w:rFonts w:ascii="Times New Roman" w:hAnsi="Times New Roman"/>
                <w:b/>
                <w:bCs/>
                <w:sz w:val="24"/>
                <w:szCs w:val="24"/>
              </w:rPr>
            </w:pPr>
            <w:r w:rsidRPr="005A0D66">
              <w:rPr>
                <w:rFonts w:ascii="Times New Roman" w:hAnsi="Times New Roman"/>
                <w:sz w:val="24"/>
                <w:szCs w:val="24"/>
              </w:rPr>
              <w:t>Постоянно</w:t>
            </w:r>
          </w:p>
        </w:tc>
      </w:tr>
    </w:tbl>
    <w:p w:rsidR="00B82A11" w:rsidRPr="005A0D66" w:rsidRDefault="00B82A11" w:rsidP="005A0D66">
      <w:pPr>
        <w:autoSpaceDE w:val="0"/>
        <w:autoSpaceDN w:val="0"/>
        <w:adjustRightInd w:val="0"/>
        <w:spacing w:after="0" w:line="240" w:lineRule="auto"/>
        <w:rPr>
          <w:rFonts w:ascii="Times New Roman" w:hAnsi="Times New Roman"/>
          <w:b/>
          <w:bCs/>
          <w:sz w:val="24"/>
          <w:szCs w:val="24"/>
        </w:rPr>
      </w:pPr>
    </w:p>
    <w:sectPr w:rsidR="00B82A11" w:rsidRPr="005A0D66" w:rsidSect="005B0A38">
      <w:footerReference w:type="default" r:id="rId15"/>
      <w:pgSz w:w="11906" w:h="16838" w:code="9"/>
      <w:pgMar w:top="1134" w:right="851" w:bottom="709"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BD1" w:rsidRDefault="00D70BD1" w:rsidP="00D86F61">
      <w:pPr>
        <w:spacing w:after="0" w:line="240" w:lineRule="auto"/>
      </w:pPr>
      <w:r>
        <w:separator/>
      </w:r>
    </w:p>
  </w:endnote>
  <w:endnote w:type="continuationSeparator" w:id="0">
    <w:p w:rsidR="00D70BD1" w:rsidRDefault="00D70BD1" w:rsidP="00D86F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SchoolBookSanPin">
    <w:altName w:val="Cambria"/>
    <w:panose1 w:val="00000000000000000000"/>
    <w:charset w:val="00"/>
    <w:family w:val="roman"/>
    <w:notTrueType/>
    <w:pitch w:val="variable"/>
    <w:sig w:usb0="A00002FF" w:usb1="5000204A" w:usb2="0000002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Liberation Serif">
    <w:altName w:val="Cambria"/>
    <w:charset w:val="CC"/>
    <w:family w:val="roman"/>
    <w:pitch w:val="variable"/>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6"/>
      </w:rPr>
      <w:id w:val="1163588460"/>
      <w:docPartObj>
        <w:docPartGallery w:val="Page Numbers (Bottom of Page)"/>
        <w:docPartUnique/>
      </w:docPartObj>
    </w:sdtPr>
    <w:sdtContent>
      <w:p w:rsidR="00731A71" w:rsidRDefault="00731A71" w:rsidP="00325A53">
        <w:pPr>
          <w:pStyle w:val="af4"/>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245</w:t>
        </w:r>
        <w:r>
          <w:rPr>
            <w:rStyle w:val="af6"/>
          </w:rPr>
          <w:fldChar w:fldCharType="end"/>
        </w:r>
      </w:p>
    </w:sdtContent>
  </w:sdt>
  <w:p w:rsidR="00731A71" w:rsidRDefault="00731A71">
    <w:pPr>
      <w:pStyle w:val="a7"/>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docshape94" o:spid="_x0000_s2050" type="#_x0000_t202" style="position:absolute;margin-left:33.85pt;margin-top:554.5pt;width:20.9pt;height:12.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" filled="f" stroked="f">
          <v:path arrowok="t"/>
          <v:textbox style="mso-next-textbox:#docshape94" inset="0,0,0,0">
            <w:txbxContent>
              <w:p w:rsidR="00731A71" w:rsidRDefault="00731A7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240</w:t>
                </w:r>
                <w:r>
                  <w:fldChar w:fldCharType="end"/>
                </w:r>
              </w:p>
            </w:txbxContent>
          </v:textbox>
          <w10:wrap anchorx="page" anchory="page"/>
        </v:shape>
      </w:pict>
    </w:r>
    <w:r>
      <w:rPr>
        <w:noProof/>
        <w:lang w:val="ru-RU" w:eastAsia="ru-RU"/>
      </w:rPr>
      <w:pict>
        <v:shape id="docshape95" o:spid="_x0000_s2049" type="#_x0000_t202" style="position:absolute;margin-left:237.3pt;margin-top:554.55pt;width:118.05pt;height:1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" filled="f" stroked="f">
          <v:path arrowok="t"/>
          <v:textbox style="mso-next-textbox:#docshape95" inset="0,0,0,0">
            <w:txbxContent>
              <w:p w:rsidR="00731A71" w:rsidRDefault="00731A71">
                <w:pPr>
                  <w:spacing w:before="15"/>
                  <w:ind w:left="20"/>
                  <w:rPr>
                    <w:rFonts w:ascii="Trebuchet MS" w:hAnsi="Trebuchet MS"/>
                    <w:sz w:val="18"/>
                  </w:rPr>
                </w:pPr>
                <w:r>
                  <w:rPr>
                    <w:rFonts w:ascii="Trebuchet MS" w:hAnsi="Trebuchet MS"/>
                    <w:color w:val="231F20"/>
                    <w:w w:val="85"/>
                    <w:sz w:val="18"/>
                  </w:rPr>
                  <w:t>Примернаярабочаяпрограмма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A71" w:rsidRDefault="00731A71">
    <w:pPr>
      <w:pStyle w:val="af4"/>
      <w:jc w:val="center"/>
    </w:pPr>
  </w:p>
  <w:p w:rsidR="00731A71" w:rsidRDefault="00731A71">
    <w:pPr>
      <w:pStyle w:val="a7"/>
      <w:spacing w:line="14"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A71" w:rsidRDefault="00731A71">
    <w:pPr>
      <w:pStyle w:val="a7"/>
      <w:spacing w:line="14"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BD1" w:rsidRDefault="00D70BD1" w:rsidP="00D86F61">
      <w:pPr>
        <w:spacing w:after="0" w:line="240" w:lineRule="auto"/>
      </w:pPr>
      <w:r>
        <w:separator/>
      </w:r>
    </w:p>
  </w:footnote>
  <w:footnote w:type="continuationSeparator" w:id="0">
    <w:p w:rsidR="00D70BD1" w:rsidRDefault="00D70BD1" w:rsidP="00D86F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EFA"/>
    <w:multiLevelType w:val="hybridMultilevel"/>
    <w:tmpl w:val="9BF8224E"/>
    <w:lvl w:ilvl="0" w:tplc="7EEEFE2A">
      <w:start w:val="1"/>
      <w:numFmt w:val="decimal"/>
      <w:lvlText w:val="%1)"/>
      <w:lvlJc w:val="left"/>
      <w:pPr>
        <w:ind w:left="5412" w:hanging="262"/>
      </w:pPr>
      <w:rPr>
        <w:rFonts w:ascii="Times New Roman" w:eastAsia="Times New Roman" w:hAnsi="Times New Roman" w:cs="Times New Roman" w:hint="default"/>
        <w:w w:val="97"/>
        <w:sz w:val="24"/>
        <w:szCs w:val="24"/>
        <w:lang w:val="ru-RU" w:eastAsia="en-US" w:bidi="ar-SA"/>
      </w:rPr>
    </w:lvl>
    <w:lvl w:ilvl="1" w:tplc="4FF6E954">
      <w:numFmt w:val="bullet"/>
      <w:lvlText w:val="•"/>
      <w:lvlJc w:val="left"/>
      <w:pPr>
        <w:ind w:left="6361" w:hanging="262"/>
      </w:pPr>
      <w:rPr>
        <w:rFonts w:hint="default"/>
        <w:lang w:val="ru-RU" w:eastAsia="en-US" w:bidi="ar-SA"/>
      </w:rPr>
    </w:lvl>
    <w:lvl w:ilvl="2" w:tplc="B8A8B7B0">
      <w:numFmt w:val="bullet"/>
      <w:lvlText w:val="•"/>
      <w:lvlJc w:val="left"/>
      <w:pPr>
        <w:ind w:left="7310" w:hanging="262"/>
      </w:pPr>
      <w:rPr>
        <w:rFonts w:hint="default"/>
        <w:lang w:val="ru-RU" w:eastAsia="en-US" w:bidi="ar-SA"/>
      </w:rPr>
    </w:lvl>
    <w:lvl w:ilvl="3" w:tplc="5AC48D30">
      <w:numFmt w:val="bullet"/>
      <w:lvlText w:val="•"/>
      <w:lvlJc w:val="left"/>
      <w:pPr>
        <w:ind w:left="8259" w:hanging="262"/>
      </w:pPr>
      <w:rPr>
        <w:rFonts w:hint="default"/>
        <w:lang w:val="ru-RU" w:eastAsia="en-US" w:bidi="ar-SA"/>
      </w:rPr>
    </w:lvl>
    <w:lvl w:ilvl="4" w:tplc="E9421B0C">
      <w:numFmt w:val="bullet"/>
      <w:lvlText w:val="•"/>
      <w:lvlJc w:val="left"/>
      <w:pPr>
        <w:ind w:left="9208" w:hanging="262"/>
      </w:pPr>
      <w:rPr>
        <w:rFonts w:hint="default"/>
        <w:lang w:val="ru-RU" w:eastAsia="en-US" w:bidi="ar-SA"/>
      </w:rPr>
    </w:lvl>
    <w:lvl w:ilvl="5" w:tplc="1304EDE8">
      <w:numFmt w:val="bullet"/>
      <w:lvlText w:val="•"/>
      <w:lvlJc w:val="left"/>
      <w:pPr>
        <w:ind w:left="10157" w:hanging="262"/>
      </w:pPr>
      <w:rPr>
        <w:rFonts w:hint="default"/>
        <w:lang w:val="ru-RU" w:eastAsia="en-US" w:bidi="ar-SA"/>
      </w:rPr>
    </w:lvl>
    <w:lvl w:ilvl="6" w:tplc="633C8BEA">
      <w:numFmt w:val="bullet"/>
      <w:lvlText w:val="•"/>
      <w:lvlJc w:val="left"/>
      <w:pPr>
        <w:ind w:left="11106" w:hanging="262"/>
      </w:pPr>
      <w:rPr>
        <w:rFonts w:hint="default"/>
        <w:lang w:val="ru-RU" w:eastAsia="en-US" w:bidi="ar-SA"/>
      </w:rPr>
    </w:lvl>
    <w:lvl w:ilvl="7" w:tplc="28802558">
      <w:numFmt w:val="bullet"/>
      <w:lvlText w:val="•"/>
      <w:lvlJc w:val="left"/>
      <w:pPr>
        <w:ind w:left="12055" w:hanging="262"/>
      </w:pPr>
      <w:rPr>
        <w:rFonts w:hint="default"/>
        <w:lang w:val="ru-RU" w:eastAsia="en-US" w:bidi="ar-SA"/>
      </w:rPr>
    </w:lvl>
    <w:lvl w:ilvl="8" w:tplc="FF72524A">
      <w:numFmt w:val="bullet"/>
      <w:lvlText w:val="•"/>
      <w:lvlJc w:val="left"/>
      <w:pPr>
        <w:ind w:left="13004" w:hanging="262"/>
      </w:pPr>
      <w:rPr>
        <w:rFonts w:hint="default"/>
        <w:lang w:val="ru-RU" w:eastAsia="en-US" w:bidi="ar-SA"/>
      </w:rPr>
    </w:lvl>
  </w:abstractNum>
  <w:abstractNum w:abstractNumId="1">
    <w:nsid w:val="1E2A6131"/>
    <w:multiLevelType w:val="hybridMultilevel"/>
    <w:tmpl w:val="7CCAC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924B37"/>
    <w:multiLevelType w:val="hybridMultilevel"/>
    <w:tmpl w:val="6B46F24A"/>
    <w:lvl w:ilvl="0" w:tplc="B4CEE304">
      <w:start w:val="1"/>
      <w:numFmt w:val="decimal"/>
      <w:lvlText w:val="%1)"/>
      <w:lvlJc w:val="left"/>
      <w:pPr>
        <w:ind w:left="1300" w:hanging="473"/>
      </w:pPr>
      <w:rPr>
        <w:rFonts w:ascii="Times New Roman" w:eastAsia="Times New Roman" w:hAnsi="Times New Roman" w:cs="Times New Roman" w:hint="default"/>
        <w:w w:val="97"/>
        <w:sz w:val="24"/>
        <w:szCs w:val="24"/>
        <w:lang w:val="ru-RU" w:eastAsia="en-US" w:bidi="ar-SA"/>
      </w:rPr>
    </w:lvl>
    <w:lvl w:ilvl="1" w:tplc="ABFC8D00">
      <w:numFmt w:val="bullet"/>
      <w:lvlText w:val="•"/>
      <w:lvlJc w:val="left"/>
      <w:pPr>
        <w:ind w:left="2249" w:hanging="473"/>
      </w:pPr>
      <w:rPr>
        <w:rFonts w:hint="default"/>
        <w:lang w:val="ru-RU" w:eastAsia="en-US" w:bidi="ar-SA"/>
      </w:rPr>
    </w:lvl>
    <w:lvl w:ilvl="2" w:tplc="AA6A5002">
      <w:numFmt w:val="bullet"/>
      <w:lvlText w:val="•"/>
      <w:lvlJc w:val="left"/>
      <w:pPr>
        <w:ind w:left="3198" w:hanging="473"/>
      </w:pPr>
      <w:rPr>
        <w:rFonts w:hint="default"/>
        <w:lang w:val="ru-RU" w:eastAsia="en-US" w:bidi="ar-SA"/>
      </w:rPr>
    </w:lvl>
    <w:lvl w:ilvl="3" w:tplc="ACF22F12">
      <w:numFmt w:val="bullet"/>
      <w:lvlText w:val="•"/>
      <w:lvlJc w:val="left"/>
      <w:pPr>
        <w:ind w:left="4147" w:hanging="473"/>
      </w:pPr>
      <w:rPr>
        <w:rFonts w:hint="default"/>
        <w:lang w:val="ru-RU" w:eastAsia="en-US" w:bidi="ar-SA"/>
      </w:rPr>
    </w:lvl>
    <w:lvl w:ilvl="4" w:tplc="0B24B2C0">
      <w:numFmt w:val="bullet"/>
      <w:lvlText w:val="•"/>
      <w:lvlJc w:val="left"/>
      <w:pPr>
        <w:ind w:left="5096" w:hanging="473"/>
      </w:pPr>
      <w:rPr>
        <w:rFonts w:hint="default"/>
        <w:lang w:val="ru-RU" w:eastAsia="en-US" w:bidi="ar-SA"/>
      </w:rPr>
    </w:lvl>
    <w:lvl w:ilvl="5" w:tplc="0A607BE4">
      <w:numFmt w:val="bullet"/>
      <w:lvlText w:val="•"/>
      <w:lvlJc w:val="left"/>
      <w:pPr>
        <w:ind w:left="6045" w:hanging="473"/>
      </w:pPr>
      <w:rPr>
        <w:rFonts w:hint="default"/>
        <w:lang w:val="ru-RU" w:eastAsia="en-US" w:bidi="ar-SA"/>
      </w:rPr>
    </w:lvl>
    <w:lvl w:ilvl="6" w:tplc="67D4A696">
      <w:numFmt w:val="bullet"/>
      <w:lvlText w:val="•"/>
      <w:lvlJc w:val="left"/>
      <w:pPr>
        <w:ind w:left="6994" w:hanging="473"/>
      </w:pPr>
      <w:rPr>
        <w:rFonts w:hint="default"/>
        <w:lang w:val="ru-RU" w:eastAsia="en-US" w:bidi="ar-SA"/>
      </w:rPr>
    </w:lvl>
    <w:lvl w:ilvl="7" w:tplc="5412BB64">
      <w:numFmt w:val="bullet"/>
      <w:lvlText w:val="•"/>
      <w:lvlJc w:val="left"/>
      <w:pPr>
        <w:ind w:left="7943" w:hanging="473"/>
      </w:pPr>
      <w:rPr>
        <w:rFonts w:hint="default"/>
        <w:lang w:val="ru-RU" w:eastAsia="en-US" w:bidi="ar-SA"/>
      </w:rPr>
    </w:lvl>
    <w:lvl w:ilvl="8" w:tplc="9C4A379A">
      <w:numFmt w:val="bullet"/>
      <w:lvlText w:val="•"/>
      <w:lvlJc w:val="left"/>
      <w:pPr>
        <w:ind w:left="8892" w:hanging="473"/>
      </w:pPr>
      <w:rPr>
        <w:rFonts w:hint="default"/>
        <w:lang w:val="ru-RU" w:eastAsia="en-US" w:bidi="ar-SA"/>
      </w:rPr>
    </w:lvl>
  </w:abstractNum>
  <w:abstractNum w:abstractNumId="3">
    <w:nsid w:val="22D45DED"/>
    <w:multiLevelType w:val="hybridMultilevel"/>
    <w:tmpl w:val="3EAEF51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0705F8"/>
    <w:multiLevelType w:val="hybridMultilevel"/>
    <w:tmpl w:val="6B46F24A"/>
    <w:lvl w:ilvl="0" w:tplc="FFFFFFFF">
      <w:start w:val="1"/>
      <w:numFmt w:val="decimal"/>
      <w:lvlText w:val="%1)"/>
      <w:lvlJc w:val="left"/>
      <w:pPr>
        <w:ind w:left="1300" w:hanging="473"/>
      </w:pPr>
      <w:rPr>
        <w:rFonts w:ascii="Times New Roman" w:eastAsia="Times New Roman" w:hAnsi="Times New Roman" w:cs="Times New Roman" w:hint="default"/>
        <w:w w:val="97"/>
        <w:sz w:val="24"/>
        <w:szCs w:val="24"/>
        <w:lang w:val="ru-RU" w:eastAsia="en-US" w:bidi="ar-SA"/>
      </w:rPr>
    </w:lvl>
    <w:lvl w:ilvl="1" w:tplc="FFFFFFFF">
      <w:numFmt w:val="bullet"/>
      <w:lvlText w:val="•"/>
      <w:lvlJc w:val="left"/>
      <w:pPr>
        <w:ind w:left="2249" w:hanging="473"/>
      </w:pPr>
      <w:rPr>
        <w:rFonts w:hint="default"/>
        <w:lang w:val="ru-RU" w:eastAsia="en-US" w:bidi="ar-SA"/>
      </w:rPr>
    </w:lvl>
    <w:lvl w:ilvl="2" w:tplc="FFFFFFFF">
      <w:numFmt w:val="bullet"/>
      <w:lvlText w:val="•"/>
      <w:lvlJc w:val="left"/>
      <w:pPr>
        <w:ind w:left="3198" w:hanging="473"/>
      </w:pPr>
      <w:rPr>
        <w:rFonts w:hint="default"/>
        <w:lang w:val="ru-RU" w:eastAsia="en-US" w:bidi="ar-SA"/>
      </w:rPr>
    </w:lvl>
    <w:lvl w:ilvl="3" w:tplc="FFFFFFFF">
      <w:numFmt w:val="bullet"/>
      <w:lvlText w:val="•"/>
      <w:lvlJc w:val="left"/>
      <w:pPr>
        <w:ind w:left="4147" w:hanging="473"/>
      </w:pPr>
      <w:rPr>
        <w:rFonts w:hint="default"/>
        <w:lang w:val="ru-RU" w:eastAsia="en-US" w:bidi="ar-SA"/>
      </w:rPr>
    </w:lvl>
    <w:lvl w:ilvl="4" w:tplc="FFFFFFFF">
      <w:numFmt w:val="bullet"/>
      <w:lvlText w:val="•"/>
      <w:lvlJc w:val="left"/>
      <w:pPr>
        <w:ind w:left="5096" w:hanging="473"/>
      </w:pPr>
      <w:rPr>
        <w:rFonts w:hint="default"/>
        <w:lang w:val="ru-RU" w:eastAsia="en-US" w:bidi="ar-SA"/>
      </w:rPr>
    </w:lvl>
    <w:lvl w:ilvl="5" w:tplc="FFFFFFFF">
      <w:numFmt w:val="bullet"/>
      <w:lvlText w:val="•"/>
      <w:lvlJc w:val="left"/>
      <w:pPr>
        <w:ind w:left="6045" w:hanging="473"/>
      </w:pPr>
      <w:rPr>
        <w:rFonts w:hint="default"/>
        <w:lang w:val="ru-RU" w:eastAsia="en-US" w:bidi="ar-SA"/>
      </w:rPr>
    </w:lvl>
    <w:lvl w:ilvl="6" w:tplc="FFFFFFFF">
      <w:numFmt w:val="bullet"/>
      <w:lvlText w:val="•"/>
      <w:lvlJc w:val="left"/>
      <w:pPr>
        <w:ind w:left="6994" w:hanging="473"/>
      </w:pPr>
      <w:rPr>
        <w:rFonts w:hint="default"/>
        <w:lang w:val="ru-RU" w:eastAsia="en-US" w:bidi="ar-SA"/>
      </w:rPr>
    </w:lvl>
    <w:lvl w:ilvl="7" w:tplc="FFFFFFFF">
      <w:numFmt w:val="bullet"/>
      <w:lvlText w:val="•"/>
      <w:lvlJc w:val="left"/>
      <w:pPr>
        <w:ind w:left="7943" w:hanging="473"/>
      </w:pPr>
      <w:rPr>
        <w:rFonts w:hint="default"/>
        <w:lang w:val="ru-RU" w:eastAsia="en-US" w:bidi="ar-SA"/>
      </w:rPr>
    </w:lvl>
    <w:lvl w:ilvl="8" w:tplc="FFFFFFFF">
      <w:numFmt w:val="bullet"/>
      <w:lvlText w:val="•"/>
      <w:lvlJc w:val="left"/>
      <w:pPr>
        <w:ind w:left="8892" w:hanging="473"/>
      </w:pPr>
      <w:rPr>
        <w:rFonts w:hint="default"/>
        <w:lang w:val="ru-RU" w:eastAsia="en-US" w:bidi="ar-SA"/>
      </w:rPr>
    </w:lvl>
  </w:abstractNum>
  <w:abstractNum w:abstractNumId="5">
    <w:nsid w:val="259A4398"/>
    <w:multiLevelType w:val="hybridMultilevel"/>
    <w:tmpl w:val="CA6052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F4A6554"/>
    <w:multiLevelType w:val="multilevel"/>
    <w:tmpl w:val="2D36DC98"/>
    <w:lvl w:ilvl="0">
      <w:start w:val="1"/>
      <w:numFmt w:val="bullet"/>
      <w:lvlText w:val=""/>
      <w:lvlJc w:val="left"/>
      <w:pPr>
        <w:ind w:left="517" w:hanging="360"/>
      </w:pPr>
      <w:rPr>
        <w:rFonts w:ascii="Symbol" w:hAnsi="Symbol"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287" w:hanging="360"/>
      </w:pPr>
      <w:rPr>
        <w:rFonts w:ascii="Symbol" w:hAnsi="Symbol"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
    <w:nsid w:val="317E7D64"/>
    <w:multiLevelType w:val="hybridMultilevel"/>
    <w:tmpl w:val="16B0E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091C32"/>
    <w:multiLevelType w:val="hybridMultilevel"/>
    <w:tmpl w:val="F1D62EB4"/>
    <w:lvl w:ilvl="0" w:tplc="833C2370">
      <w:start w:val="1"/>
      <w:numFmt w:val="decimal"/>
      <w:lvlText w:val="%1."/>
      <w:lvlJc w:val="left"/>
      <w:pPr>
        <w:ind w:left="330" w:hanging="183"/>
      </w:pPr>
      <w:rPr>
        <w:rFonts w:ascii="Times New Roman" w:eastAsia="Times New Roman" w:hAnsi="Times New Roman" w:cs="Times New Roman" w:hint="default"/>
        <w:w w:val="100"/>
        <w:sz w:val="24"/>
        <w:szCs w:val="24"/>
        <w:lang w:val="ru-RU" w:eastAsia="en-US" w:bidi="ar-SA"/>
      </w:rPr>
    </w:lvl>
    <w:lvl w:ilvl="1" w:tplc="D37A91F4">
      <w:start w:val="6"/>
      <w:numFmt w:val="decimal"/>
      <w:lvlText w:val="%2."/>
      <w:lvlJc w:val="left"/>
      <w:pPr>
        <w:ind w:left="1320" w:hanging="240"/>
      </w:pPr>
      <w:rPr>
        <w:rFonts w:ascii="Times New Roman" w:eastAsia="Times New Roman" w:hAnsi="Times New Roman" w:cs="Times New Roman" w:hint="default"/>
        <w:w w:val="100"/>
        <w:sz w:val="24"/>
        <w:szCs w:val="24"/>
        <w:lang w:val="ru-RU" w:eastAsia="en-US" w:bidi="ar-SA"/>
      </w:rPr>
    </w:lvl>
    <w:lvl w:ilvl="2" w:tplc="CCD0D0AE">
      <w:numFmt w:val="bullet"/>
      <w:lvlText w:val="•"/>
      <w:lvlJc w:val="left"/>
      <w:pPr>
        <w:ind w:left="2372" w:hanging="240"/>
      </w:pPr>
      <w:rPr>
        <w:rFonts w:hint="default"/>
        <w:lang w:val="ru-RU" w:eastAsia="en-US" w:bidi="ar-SA"/>
      </w:rPr>
    </w:lvl>
    <w:lvl w:ilvl="3" w:tplc="3CDE7C38">
      <w:numFmt w:val="bullet"/>
      <w:lvlText w:val="•"/>
      <w:lvlJc w:val="left"/>
      <w:pPr>
        <w:ind w:left="3424" w:hanging="240"/>
      </w:pPr>
      <w:rPr>
        <w:rFonts w:hint="default"/>
        <w:lang w:val="ru-RU" w:eastAsia="en-US" w:bidi="ar-SA"/>
      </w:rPr>
    </w:lvl>
    <w:lvl w:ilvl="4" w:tplc="13E48FF4">
      <w:numFmt w:val="bullet"/>
      <w:lvlText w:val="•"/>
      <w:lvlJc w:val="left"/>
      <w:pPr>
        <w:ind w:left="4477" w:hanging="240"/>
      </w:pPr>
      <w:rPr>
        <w:rFonts w:hint="default"/>
        <w:lang w:val="ru-RU" w:eastAsia="en-US" w:bidi="ar-SA"/>
      </w:rPr>
    </w:lvl>
    <w:lvl w:ilvl="5" w:tplc="EB8ACCB0">
      <w:numFmt w:val="bullet"/>
      <w:lvlText w:val="•"/>
      <w:lvlJc w:val="left"/>
      <w:pPr>
        <w:ind w:left="5529" w:hanging="240"/>
      </w:pPr>
      <w:rPr>
        <w:rFonts w:hint="default"/>
        <w:lang w:val="ru-RU" w:eastAsia="en-US" w:bidi="ar-SA"/>
      </w:rPr>
    </w:lvl>
    <w:lvl w:ilvl="6" w:tplc="F73200B4">
      <w:numFmt w:val="bullet"/>
      <w:lvlText w:val="•"/>
      <w:lvlJc w:val="left"/>
      <w:pPr>
        <w:ind w:left="6581" w:hanging="240"/>
      </w:pPr>
      <w:rPr>
        <w:rFonts w:hint="default"/>
        <w:lang w:val="ru-RU" w:eastAsia="en-US" w:bidi="ar-SA"/>
      </w:rPr>
    </w:lvl>
    <w:lvl w:ilvl="7" w:tplc="48DA5902">
      <w:numFmt w:val="bullet"/>
      <w:lvlText w:val="•"/>
      <w:lvlJc w:val="left"/>
      <w:pPr>
        <w:ind w:left="7634" w:hanging="240"/>
      </w:pPr>
      <w:rPr>
        <w:rFonts w:hint="default"/>
        <w:lang w:val="ru-RU" w:eastAsia="en-US" w:bidi="ar-SA"/>
      </w:rPr>
    </w:lvl>
    <w:lvl w:ilvl="8" w:tplc="36DE581A">
      <w:numFmt w:val="bullet"/>
      <w:lvlText w:val="•"/>
      <w:lvlJc w:val="left"/>
      <w:pPr>
        <w:ind w:left="8686" w:hanging="240"/>
      </w:pPr>
      <w:rPr>
        <w:rFonts w:hint="default"/>
        <w:lang w:val="ru-RU" w:eastAsia="en-US" w:bidi="ar-SA"/>
      </w:rPr>
    </w:lvl>
  </w:abstractNum>
  <w:abstractNum w:abstractNumId="9">
    <w:nsid w:val="34BD00D5"/>
    <w:multiLevelType w:val="multilevel"/>
    <w:tmpl w:val="D0CC9AFC"/>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287" w:hanging="360"/>
      </w:pPr>
      <w:rPr>
        <w:rFonts w:ascii="Symbol" w:hAnsi="Symbol"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0">
    <w:nsid w:val="37950679"/>
    <w:multiLevelType w:val="multilevel"/>
    <w:tmpl w:val="2D36DC98"/>
    <w:lvl w:ilvl="0">
      <w:start w:val="1"/>
      <w:numFmt w:val="bullet"/>
      <w:lvlText w:val=""/>
      <w:lvlJc w:val="left"/>
      <w:pPr>
        <w:ind w:left="517" w:hanging="360"/>
      </w:pPr>
      <w:rPr>
        <w:rFonts w:ascii="Symbol" w:hAnsi="Symbol"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287" w:hanging="360"/>
      </w:pPr>
      <w:rPr>
        <w:rFonts w:ascii="Symbol" w:hAnsi="Symbol"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1">
    <w:nsid w:val="49256665"/>
    <w:multiLevelType w:val="hybridMultilevel"/>
    <w:tmpl w:val="12BAB73A"/>
    <w:lvl w:ilvl="0" w:tplc="A5D2D640">
      <w:numFmt w:val="bullet"/>
      <w:lvlText w:val="-"/>
      <w:lvlJc w:val="left"/>
      <w:pPr>
        <w:ind w:left="72" w:hanging="119"/>
      </w:pPr>
      <w:rPr>
        <w:rFonts w:ascii="Times New Roman" w:eastAsia="Times New Roman" w:hAnsi="Times New Roman" w:cs="Times New Roman" w:hint="default"/>
        <w:w w:val="96"/>
        <w:sz w:val="20"/>
        <w:szCs w:val="20"/>
        <w:lang w:val="ru-RU" w:eastAsia="en-US" w:bidi="ar-SA"/>
      </w:rPr>
    </w:lvl>
    <w:lvl w:ilvl="1" w:tplc="E086F814">
      <w:numFmt w:val="bullet"/>
      <w:lvlText w:val="•"/>
      <w:lvlJc w:val="left"/>
      <w:pPr>
        <w:ind w:left="269" w:hanging="119"/>
      </w:pPr>
      <w:rPr>
        <w:rFonts w:hint="default"/>
        <w:lang w:val="ru-RU" w:eastAsia="en-US" w:bidi="ar-SA"/>
      </w:rPr>
    </w:lvl>
    <w:lvl w:ilvl="2" w:tplc="E2CE8F1E">
      <w:numFmt w:val="bullet"/>
      <w:lvlText w:val="•"/>
      <w:lvlJc w:val="left"/>
      <w:pPr>
        <w:ind w:left="459" w:hanging="119"/>
      </w:pPr>
      <w:rPr>
        <w:rFonts w:hint="default"/>
        <w:lang w:val="ru-RU" w:eastAsia="en-US" w:bidi="ar-SA"/>
      </w:rPr>
    </w:lvl>
    <w:lvl w:ilvl="3" w:tplc="FD3A671C">
      <w:numFmt w:val="bullet"/>
      <w:lvlText w:val="•"/>
      <w:lvlJc w:val="left"/>
      <w:pPr>
        <w:ind w:left="649" w:hanging="119"/>
      </w:pPr>
      <w:rPr>
        <w:rFonts w:hint="default"/>
        <w:lang w:val="ru-RU" w:eastAsia="en-US" w:bidi="ar-SA"/>
      </w:rPr>
    </w:lvl>
    <w:lvl w:ilvl="4" w:tplc="134A85FA">
      <w:numFmt w:val="bullet"/>
      <w:lvlText w:val="•"/>
      <w:lvlJc w:val="left"/>
      <w:pPr>
        <w:ind w:left="838" w:hanging="119"/>
      </w:pPr>
      <w:rPr>
        <w:rFonts w:hint="default"/>
        <w:lang w:val="ru-RU" w:eastAsia="en-US" w:bidi="ar-SA"/>
      </w:rPr>
    </w:lvl>
    <w:lvl w:ilvl="5" w:tplc="47C60D5C">
      <w:numFmt w:val="bullet"/>
      <w:lvlText w:val="•"/>
      <w:lvlJc w:val="left"/>
      <w:pPr>
        <w:ind w:left="1028" w:hanging="119"/>
      </w:pPr>
      <w:rPr>
        <w:rFonts w:hint="default"/>
        <w:lang w:val="ru-RU" w:eastAsia="en-US" w:bidi="ar-SA"/>
      </w:rPr>
    </w:lvl>
    <w:lvl w:ilvl="6" w:tplc="D44E2AEC">
      <w:numFmt w:val="bullet"/>
      <w:lvlText w:val="•"/>
      <w:lvlJc w:val="left"/>
      <w:pPr>
        <w:ind w:left="1218" w:hanging="119"/>
      </w:pPr>
      <w:rPr>
        <w:rFonts w:hint="default"/>
        <w:lang w:val="ru-RU" w:eastAsia="en-US" w:bidi="ar-SA"/>
      </w:rPr>
    </w:lvl>
    <w:lvl w:ilvl="7" w:tplc="244E2906">
      <w:numFmt w:val="bullet"/>
      <w:lvlText w:val="•"/>
      <w:lvlJc w:val="left"/>
      <w:pPr>
        <w:ind w:left="1407" w:hanging="119"/>
      </w:pPr>
      <w:rPr>
        <w:rFonts w:hint="default"/>
        <w:lang w:val="ru-RU" w:eastAsia="en-US" w:bidi="ar-SA"/>
      </w:rPr>
    </w:lvl>
    <w:lvl w:ilvl="8" w:tplc="47B2EAA6">
      <w:numFmt w:val="bullet"/>
      <w:lvlText w:val="•"/>
      <w:lvlJc w:val="left"/>
      <w:pPr>
        <w:ind w:left="1597" w:hanging="119"/>
      </w:pPr>
      <w:rPr>
        <w:rFonts w:hint="default"/>
        <w:lang w:val="ru-RU" w:eastAsia="en-US" w:bidi="ar-SA"/>
      </w:rPr>
    </w:lvl>
  </w:abstractNum>
  <w:abstractNum w:abstractNumId="12">
    <w:nsid w:val="53105C58"/>
    <w:multiLevelType w:val="hybridMultilevel"/>
    <w:tmpl w:val="DD082E34"/>
    <w:lvl w:ilvl="0" w:tplc="DBB2EF90">
      <w:start w:val="1"/>
      <w:numFmt w:val="decimal"/>
      <w:lvlText w:val="%1)"/>
      <w:lvlJc w:val="left"/>
      <w:pPr>
        <w:ind w:left="330" w:hanging="201"/>
      </w:pPr>
      <w:rPr>
        <w:rFonts w:ascii="Times New Roman" w:eastAsia="Times New Roman" w:hAnsi="Times New Roman" w:cs="Times New Roman" w:hint="default"/>
        <w:w w:val="100"/>
        <w:sz w:val="22"/>
        <w:szCs w:val="22"/>
        <w:lang w:val="ru-RU" w:eastAsia="en-US" w:bidi="ar-SA"/>
      </w:rPr>
    </w:lvl>
    <w:lvl w:ilvl="1" w:tplc="14DA77C4">
      <w:numFmt w:val="bullet"/>
      <w:lvlText w:val=""/>
      <w:lvlJc w:val="left"/>
      <w:pPr>
        <w:ind w:left="673" w:hanging="413"/>
      </w:pPr>
      <w:rPr>
        <w:rFonts w:ascii="Wingdings" w:eastAsia="Wingdings" w:hAnsi="Wingdings" w:cs="Wingdings" w:hint="default"/>
        <w:w w:val="100"/>
        <w:sz w:val="24"/>
        <w:szCs w:val="24"/>
        <w:lang w:val="ru-RU" w:eastAsia="en-US" w:bidi="ar-SA"/>
      </w:rPr>
    </w:lvl>
    <w:lvl w:ilvl="2" w:tplc="09320AA4">
      <w:numFmt w:val="bullet"/>
      <w:lvlText w:val="•"/>
      <w:lvlJc w:val="left"/>
      <w:pPr>
        <w:ind w:left="1803" w:hanging="413"/>
      </w:pPr>
      <w:rPr>
        <w:rFonts w:hint="default"/>
        <w:lang w:val="ru-RU" w:eastAsia="en-US" w:bidi="ar-SA"/>
      </w:rPr>
    </w:lvl>
    <w:lvl w:ilvl="3" w:tplc="9D789152">
      <w:numFmt w:val="bullet"/>
      <w:lvlText w:val="•"/>
      <w:lvlJc w:val="left"/>
      <w:pPr>
        <w:ind w:left="2926" w:hanging="413"/>
      </w:pPr>
      <w:rPr>
        <w:rFonts w:hint="default"/>
        <w:lang w:val="ru-RU" w:eastAsia="en-US" w:bidi="ar-SA"/>
      </w:rPr>
    </w:lvl>
    <w:lvl w:ilvl="4" w:tplc="680A9FF6">
      <w:numFmt w:val="bullet"/>
      <w:lvlText w:val="•"/>
      <w:lvlJc w:val="left"/>
      <w:pPr>
        <w:ind w:left="4050" w:hanging="413"/>
      </w:pPr>
      <w:rPr>
        <w:rFonts w:hint="default"/>
        <w:lang w:val="ru-RU" w:eastAsia="en-US" w:bidi="ar-SA"/>
      </w:rPr>
    </w:lvl>
    <w:lvl w:ilvl="5" w:tplc="1FEA93B6">
      <w:numFmt w:val="bullet"/>
      <w:lvlText w:val="•"/>
      <w:lvlJc w:val="left"/>
      <w:pPr>
        <w:ind w:left="5173" w:hanging="413"/>
      </w:pPr>
      <w:rPr>
        <w:rFonts w:hint="default"/>
        <w:lang w:val="ru-RU" w:eastAsia="en-US" w:bidi="ar-SA"/>
      </w:rPr>
    </w:lvl>
    <w:lvl w:ilvl="6" w:tplc="182486E4">
      <w:numFmt w:val="bullet"/>
      <w:lvlText w:val="•"/>
      <w:lvlJc w:val="left"/>
      <w:pPr>
        <w:ind w:left="6297" w:hanging="413"/>
      </w:pPr>
      <w:rPr>
        <w:rFonts w:hint="default"/>
        <w:lang w:val="ru-RU" w:eastAsia="en-US" w:bidi="ar-SA"/>
      </w:rPr>
    </w:lvl>
    <w:lvl w:ilvl="7" w:tplc="43462342">
      <w:numFmt w:val="bullet"/>
      <w:lvlText w:val="•"/>
      <w:lvlJc w:val="left"/>
      <w:pPr>
        <w:ind w:left="7420" w:hanging="413"/>
      </w:pPr>
      <w:rPr>
        <w:rFonts w:hint="default"/>
        <w:lang w:val="ru-RU" w:eastAsia="en-US" w:bidi="ar-SA"/>
      </w:rPr>
    </w:lvl>
    <w:lvl w:ilvl="8" w:tplc="0B9CBDBC">
      <w:numFmt w:val="bullet"/>
      <w:lvlText w:val="•"/>
      <w:lvlJc w:val="left"/>
      <w:pPr>
        <w:ind w:left="8544" w:hanging="413"/>
      </w:pPr>
      <w:rPr>
        <w:rFonts w:hint="default"/>
        <w:lang w:val="ru-RU" w:eastAsia="en-US" w:bidi="ar-SA"/>
      </w:rPr>
    </w:lvl>
  </w:abstractNum>
  <w:abstractNum w:abstractNumId="13">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
    <w:nsid w:val="64363E34"/>
    <w:multiLevelType w:val="hybridMultilevel"/>
    <w:tmpl w:val="8EA27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
    <w:nsid w:val="732D508D"/>
    <w:multiLevelType w:val="multilevel"/>
    <w:tmpl w:val="D0CC9AFC"/>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bullet"/>
      <w:lvlText w:val=""/>
      <w:lvlJc w:val="left"/>
      <w:pPr>
        <w:ind w:left="1287" w:hanging="360"/>
      </w:pPr>
      <w:rPr>
        <w:rFonts w:ascii="Symbol" w:hAnsi="Symbol"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7">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
    <w:nsid w:val="7C6B6FD7"/>
    <w:multiLevelType w:val="hybridMultilevel"/>
    <w:tmpl w:val="A784F8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16"/>
  </w:num>
  <w:num w:numId="3">
    <w:abstractNumId w:val="10"/>
  </w:num>
  <w:num w:numId="4">
    <w:abstractNumId w:val="9"/>
  </w:num>
  <w:num w:numId="5">
    <w:abstractNumId w:val="6"/>
  </w:num>
  <w:num w:numId="6">
    <w:abstractNumId w:val="7"/>
  </w:num>
  <w:num w:numId="7">
    <w:abstractNumId w:val="17"/>
  </w:num>
  <w:num w:numId="8">
    <w:abstractNumId w:val="15"/>
  </w:num>
  <w:num w:numId="9">
    <w:abstractNumId w:val="13"/>
  </w:num>
  <w:num w:numId="10">
    <w:abstractNumId w:val="5"/>
  </w:num>
  <w:num w:numId="11">
    <w:abstractNumId w:val="3"/>
  </w:num>
  <w:num w:numId="12">
    <w:abstractNumId w:val="1"/>
  </w:num>
  <w:num w:numId="13">
    <w:abstractNumId w:val="11"/>
  </w:num>
  <w:num w:numId="14">
    <w:abstractNumId w:val="12"/>
  </w:num>
  <w:num w:numId="15">
    <w:abstractNumId w:val="8"/>
  </w:num>
  <w:num w:numId="16">
    <w:abstractNumId w:val="0"/>
  </w:num>
  <w:num w:numId="17">
    <w:abstractNumId w:val="2"/>
  </w:num>
  <w:num w:numId="18">
    <w:abstractNumId w:val="4"/>
  </w:num>
  <w:num w:numId="19">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E5DCF"/>
    <w:rsid w:val="000076EA"/>
    <w:rsid w:val="000235C9"/>
    <w:rsid w:val="00023E16"/>
    <w:rsid w:val="00047D98"/>
    <w:rsid w:val="00050840"/>
    <w:rsid w:val="00057D91"/>
    <w:rsid w:val="00070B9B"/>
    <w:rsid w:val="00071368"/>
    <w:rsid w:val="000732F3"/>
    <w:rsid w:val="0008060F"/>
    <w:rsid w:val="00083168"/>
    <w:rsid w:val="00092634"/>
    <w:rsid w:val="000937AA"/>
    <w:rsid w:val="000A3FDB"/>
    <w:rsid w:val="000A477F"/>
    <w:rsid w:val="000B1EBE"/>
    <w:rsid w:val="000B4343"/>
    <w:rsid w:val="000C1924"/>
    <w:rsid w:val="000C4846"/>
    <w:rsid w:val="000D355C"/>
    <w:rsid w:val="000D6CDD"/>
    <w:rsid w:val="000E010F"/>
    <w:rsid w:val="000E15D1"/>
    <w:rsid w:val="00117E36"/>
    <w:rsid w:val="001202EC"/>
    <w:rsid w:val="001216ED"/>
    <w:rsid w:val="00125D94"/>
    <w:rsid w:val="00134674"/>
    <w:rsid w:val="001428B8"/>
    <w:rsid w:val="001436BA"/>
    <w:rsid w:val="001437C8"/>
    <w:rsid w:val="00152B04"/>
    <w:rsid w:val="001539F2"/>
    <w:rsid w:val="00155F53"/>
    <w:rsid w:val="00160E8B"/>
    <w:rsid w:val="00171F84"/>
    <w:rsid w:val="00176A5A"/>
    <w:rsid w:val="001776DD"/>
    <w:rsid w:val="0018120F"/>
    <w:rsid w:val="001858FB"/>
    <w:rsid w:val="001974D8"/>
    <w:rsid w:val="001A0E9C"/>
    <w:rsid w:val="001A6D6F"/>
    <w:rsid w:val="001C1380"/>
    <w:rsid w:val="001C4AEB"/>
    <w:rsid w:val="001D00BE"/>
    <w:rsid w:val="001D6509"/>
    <w:rsid w:val="001E589F"/>
    <w:rsid w:val="001E730A"/>
    <w:rsid w:val="001F2238"/>
    <w:rsid w:val="001F415D"/>
    <w:rsid w:val="001F5379"/>
    <w:rsid w:val="00201661"/>
    <w:rsid w:val="002104F9"/>
    <w:rsid w:val="00211783"/>
    <w:rsid w:val="00213BDC"/>
    <w:rsid w:val="00221042"/>
    <w:rsid w:val="0022123F"/>
    <w:rsid w:val="00221442"/>
    <w:rsid w:val="00224184"/>
    <w:rsid w:val="0022773C"/>
    <w:rsid w:val="00231AAB"/>
    <w:rsid w:val="00233346"/>
    <w:rsid w:val="00236A65"/>
    <w:rsid w:val="00240042"/>
    <w:rsid w:val="00247F15"/>
    <w:rsid w:val="0025286D"/>
    <w:rsid w:val="00253641"/>
    <w:rsid w:val="0026478D"/>
    <w:rsid w:val="00264ADE"/>
    <w:rsid w:val="002756DC"/>
    <w:rsid w:val="00281C02"/>
    <w:rsid w:val="00283F60"/>
    <w:rsid w:val="002876FC"/>
    <w:rsid w:val="00290094"/>
    <w:rsid w:val="00293308"/>
    <w:rsid w:val="002A32F6"/>
    <w:rsid w:val="002A3BEF"/>
    <w:rsid w:val="002A7BC0"/>
    <w:rsid w:val="002A7DD7"/>
    <w:rsid w:val="002B309A"/>
    <w:rsid w:val="002B3CA0"/>
    <w:rsid w:val="002B7F57"/>
    <w:rsid w:val="002C7666"/>
    <w:rsid w:val="002D2437"/>
    <w:rsid w:val="002D606F"/>
    <w:rsid w:val="002E490C"/>
    <w:rsid w:val="002F0821"/>
    <w:rsid w:val="002F3C49"/>
    <w:rsid w:val="00304424"/>
    <w:rsid w:val="0030729F"/>
    <w:rsid w:val="00313CF0"/>
    <w:rsid w:val="0032064D"/>
    <w:rsid w:val="00325A53"/>
    <w:rsid w:val="003265FA"/>
    <w:rsid w:val="0033112F"/>
    <w:rsid w:val="003563AC"/>
    <w:rsid w:val="00357C7E"/>
    <w:rsid w:val="00362D52"/>
    <w:rsid w:val="0037643D"/>
    <w:rsid w:val="0038084A"/>
    <w:rsid w:val="0038498D"/>
    <w:rsid w:val="00384B73"/>
    <w:rsid w:val="003A16A0"/>
    <w:rsid w:val="003A2126"/>
    <w:rsid w:val="003A4A75"/>
    <w:rsid w:val="003A67CB"/>
    <w:rsid w:val="003B0486"/>
    <w:rsid w:val="003B1EB1"/>
    <w:rsid w:val="003B3CC5"/>
    <w:rsid w:val="003B4E52"/>
    <w:rsid w:val="003E4B41"/>
    <w:rsid w:val="003E7A24"/>
    <w:rsid w:val="00402647"/>
    <w:rsid w:val="00406167"/>
    <w:rsid w:val="00412F05"/>
    <w:rsid w:val="00415243"/>
    <w:rsid w:val="00415B37"/>
    <w:rsid w:val="004177F7"/>
    <w:rsid w:val="00424B3A"/>
    <w:rsid w:val="0042577F"/>
    <w:rsid w:val="00430E2F"/>
    <w:rsid w:val="00431521"/>
    <w:rsid w:val="004452F4"/>
    <w:rsid w:val="0044656C"/>
    <w:rsid w:val="00453995"/>
    <w:rsid w:val="00453DBA"/>
    <w:rsid w:val="00460987"/>
    <w:rsid w:val="004655EB"/>
    <w:rsid w:val="00472532"/>
    <w:rsid w:val="00473AF0"/>
    <w:rsid w:val="004807AD"/>
    <w:rsid w:val="00490B4B"/>
    <w:rsid w:val="004915C6"/>
    <w:rsid w:val="00494E51"/>
    <w:rsid w:val="00496380"/>
    <w:rsid w:val="004A55DC"/>
    <w:rsid w:val="004B255E"/>
    <w:rsid w:val="004B62EA"/>
    <w:rsid w:val="004B7D8D"/>
    <w:rsid w:val="004C3172"/>
    <w:rsid w:val="004D6A4F"/>
    <w:rsid w:val="004E0E07"/>
    <w:rsid w:val="004E3BE7"/>
    <w:rsid w:val="004F4336"/>
    <w:rsid w:val="00517C2C"/>
    <w:rsid w:val="00520CCD"/>
    <w:rsid w:val="0052665F"/>
    <w:rsid w:val="0053355F"/>
    <w:rsid w:val="00534960"/>
    <w:rsid w:val="00540F22"/>
    <w:rsid w:val="00552A7E"/>
    <w:rsid w:val="00564DE9"/>
    <w:rsid w:val="0056674C"/>
    <w:rsid w:val="005705F3"/>
    <w:rsid w:val="0057137F"/>
    <w:rsid w:val="00577653"/>
    <w:rsid w:val="00580431"/>
    <w:rsid w:val="00582CFC"/>
    <w:rsid w:val="00582D70"/>
    <w:rsid w:val="00585BEF"/>
    <w:rsid w:val="00596F35"/>
    <w:rsid w:val="005A0D66"/>
    <w:rsid w:val="005A2118"/>
    <w:rsid w:val="005A3780"/>
    <w:rsid w:val="005A3BEF"/>
    <w:rsid w:val="005B0A38"/>
    <w:rsid w:val="005B20E7"/>
    <w:rsid w:val="005C152B"/>
    <w:rsid w:val="005C2A05"/>
    <w:rsid w:val="005C5770"/>
    <w:rsid w:val="005C5EF2"/>
    <w:rsid w:val="005D120C"/>
    <w:rsid w:val="005D30A0"/>
    <w:rsid w:val="005D6EDD"/>
    <w:rsid w:val="005E1ADA"/>
    <w:rsid w:val="005F3CBD"/>
    <w:rsid w:val="005F526E"/>
    <w:rsid w:val="005F6FED"/>
    <w:rsid w:val="005F70C3"/>
    <w:rsid w:val="006106A1"/>
    <w:rsid w:val="00613775"/>
    <w:rsid w:val="00613A71"/>
    <w:rsid w:val="006153A9"/>
    <w:rsid w:val="006159DF"/>
    <w:rsid w:val="00622ACD"/>
    <w:rsid w:val="006266D9"/>
    <w:rsid w:val="00632829"/>
    <w:rsid w:val="00633176"/>
    <w:rsid w:val="00640A91"/>
    <w:rsid w:val="00645770"/>
    <w:rsid w:val="00646AE9"/>
    <w:rsid w:val="00647AFC"/>
    <w:rsid w:val="006505A0"/>
    <w:rsid w:val="006548A5"/>
    <w:rsid w:val="00662DE1"/>
    <w:rsid w:val="006638F4"/>
    <w:rsid w:val="0066769F"/>
    <w:rsid w:val="00670C3D"/>
    <w:rsid w:val="00672ABE"/>
    <w:rsid w:val="006814DE"/>
    <w:rsid w:val="00684230"/>
    <w:rsid w:val="00690361"/>
    <w:rsid w:val="006919F2"/>
    <w:rsid w:val="00691F33"/>
    <w:rsid w:val="00694EB9"/>
    <w:rsid w:val="00697E9E"/>
    <w:rsid w:val="006A22FA"/>
    <w:rsid w:val="006A2EB1"/>
    <w:rsid w:val="006A4F62"/>
    <w:rsid w:val="006B1B14"/>
    <w:rsid w:val="006B457D"/>
    <w:rsid w:val="006B5DC8"/>
    <w:rsid w:val="006B60AE"/>
    <w:rsid w:val="006C0B77"/>
    <w:rsid w:val="006C0B99"/>
    <w:rsid w:val="006C6728"/>
    <w:rsid w:val="006D2AA0"/>
    <w:rsid w:val="006D60FC"/>
    <w:rsid w:val="006E1644"/>
    <w:rsid w:val="00701CE2"/>
    <w:rsid w:val="00704A78"/>
    <w:rsid w:val="00706524"/>
    <w:rsid w:val="00707064"/>
    <w:rsid w:val="0072095A"/>
    <w:rsid w:val="00721E80"/>
    <w:rsid w:val="00722876"/>
    <w:rsid w:val="00723D86"/>
    <w:rsid w:val="007304E9"/>
    <w:rsid w:val="00731A71"/>
    <w:rsid w:val="00736CBE"/>
    <w:rsid w:val="007406B1"/>
    <w:rsid w:val="00740713"/>
    <w:rsid w:val="00747479"/>
    <w:rsid w:val="00755D30"/>
    <w:rsid w:val="00762507"/>
    <w:rsid w:val="00766453"/>
    <w:rsid w:val="007674FB"/>
    <w:rsid w:val="00773035"/>
    <w:rsid w:val="00775E87"/>
    <w:rsid w:val="00777CDF"/>
    <w:rsid w:val="007808A4"/>
    <w:rsid w:val="0078097E"/>
    <w:rsid w:val="0079324E"/>
    <w:rsid w:val="00797378"/>
    <w:rsid w:val="007A59D0"/>
    <w:rsid w:val="007A5E7F"/>
    <w:rsid w:val="007B007F"/>
    <w:rsid w:val="007B59AB"/>
    <w:rsid w:val="007C33B0"/>
    <w:rsid w:val="007D5CB8"/>
    <w:rsid w:val="007E11D4"/>
    <w:rsid w:val="007E1E80"/>
    <w:rsid w:val="007E583F"/>
    <w:rsid w:val="007F7825"/>
    <w:rsid w:val="008041C2"/>
    <w:rsid w:val="00812782"/>
    <w:rsid w:val="00817B76"/>
    <w:rsid w:val="00823D75"/>
    <w:rsid w:val="008242FF"/>
    <w:rsid w:val="00830BE5"/>
    <w:rsid w:val="00833C78"/>
    <w:rsid w:val="00835B8A"/>
    <w:rsid w:val="00837151"/>
    <w:rsid w:val="00867EC0"/>
    <w:rsid w:val="00870751"/>
    <w:rsid w:val="00873F88"/>
    <w:rsid w:val="00875011"/>
    <w:rsid w:val="008750AE"/>
    <w:rsid w:val="00881CE4"/>
    <w:rsid w:val="00893AAD"/>
    <w:rsid w:val="008A4E15"/>
    <w:rsid w:val="008A669E"/>
    <w:rsid w:val="008B4CEC"/>
    <w:rsid w:val="008B64D6"/>
    <w:rsid w:val="008B6845"/>
    <w:rsid w:val="008C094F"/>
    <w:rsid w:val="008C687C"/>
    <w:rsid w:val="008C6E49"/>
    <w:rsid w:val="008D5DE4"/>
    <w:rsid w:val="008F018F"/>
    <w:rsid w:val="008F0779"/>
    <w:rsid w:val="008F20BF"/>
    <w:rsid w:val="008F3D8F"/>
    <w:rsid w:val="00903C81"/>
    <w:rsid w:val="0091089A"/>
    <w:rsid w:val="00910CCB"/>
    <w:rsid w:val="009200CC"/>
    <w:rsid w:val="00922C48"/>
    <w:rsid w:val="00924039"/>
    <w:rsid w:val="009454F1"/>
    <w:rsid w:val="00945BAD"/>
    <w:rsid w:val="00953562"/>
    <w:rsid w:val="009624B8"/>
    <w:rsid w:val="0099121D"/>
    <w:rsid w:val="00991B6D"/>
    <w:rsid w:val="009B022C"/>
    <w:rsid w:val="009C15DD"/>
    <w:rsid w:val="009C360F"/>
    <w:rsid w:val="009C5D85"/>
    <w:rsid w:val="009D17A1"/>
    <w:rsid w:val="009D4341"/>
    <w:rsid w:val="009D628A"/>
    <w:rsid w:val="009E0419"/>
    <w:rsid w:val="009E3A7D"/>
    <w:rsid w:val="009E6D06"/>
    <w:rsid w:val="009F4737"/>
    <w:rsid w:val="009F4788"/>
    <w:rsid w:val="009F66C0"/>
    <w:rsid w:val="00A20A71"/>
    <w:rsid w:val="00A2348D"/>
    <w:rsid w:val="00A33A00"/>
    <w:rsid w:val="00A41558"/>
    <w:rsid w:val="00A459D9"/>
    <w:rsid w:val="00A574E1"/>
    <w:rsid w:val="00A619CC"/>
    <w:rsid w:val="00A73A79"/>
    <w:rsid w:val="00A741BA"/>
    <w:rsid w:val="00A768FC"/>
    <w:rsid w:val="00A80570"/>
    <w:rsid w:val="00A875AC"/>
    <w:rsid w:val="00AA0075"/>
    <w:rsid w:val="00AD7C3E"/>
    <w:rsid w:val="00AD7D17"/>
    <w:rsid w:val="00B01B24"/>
    <w:rsid w:val="00B048E2"/>
    <w:rsid w:val="00B04909"/>
    <w:rsid w:val="00B11EF6"/>
    <w:rsid w:val="00B277BD"/>
    <w:rsid w:val="00B36E5C"/>
    <w:rsid w:val="00B36F74"/>
    <w:rsid w:val="00B401C2"/>
    <w:rsid w:val="00B44F9C"/>
    <w:rsid w:val="00B46CA1"/>
    <w:rsid w:val="00B5364F"/>
    <w:rsid w:val="00B54ADC"/>
    <w:rsid w:val="00B56696"/>
    <w:rsid w:val="00B639FA"/>
    <w:rsid w:val="00B71EE6"/>
    <w:rsid w:val="00B814F2"/>
    <w:rsid w:val="00B8248A"/>
    <w:rsid w:val="00B82A11"/>
    <w:rsid w:val="00B834C9"/>
    <w:rsid w:val="00B87B70"/>
    <w:rsid w:val="00B90DA8"/>
    <w:rsid w:val="00B915B7"/>
    <w:rsid w:val="00B934BE"/>
    <w:rsid w:val="00B94944"/>
    <w:rsid w:val="00B95395"/>
    <w:rsid w:val="00BB2174"/>
    <w:rsid w:val="00BB3F33"/>
    <w:rsid w:val="00BB7330"/>
    <w:rsid w:val="00BC0075"/>
    <w:rsid w:val="00BC2100"/>
    <w:rsid w:val="00BC3792"/>
    <w:rsid w:val="00BD4DAA"/>
    <w:rsid w:val="00BD55BD"/>
    <w:rsid w:val="00BD5BF2"/>
    <w:rsid w:val="00BD6325"/>
    <w:rsid w:val="00BD7DF5"/>
    <w:rsid w:val="00BE5DCF"/>
    <w:rsid w:val="00BE7D73"/>
    <w:rsid w:val="00BF3A4E"/>
    <w:rsid w:val="00BF53A6"/>
    <w:rsid w:val="00BF6C67"/>
    <w:rsid w:val="00C05B15"/>
    <w:rsid w:val="00C216AF"/>
    <w:rsid w:val="00C22238"/>
    <w:rsid w:val="00C23603"/>
    <w:rsid w:val="00C24180"/>
    <w:rsid w:val="00C275DD"/>
    <w:rsid w:val="00C331A3"/>
    <w:rsid w:val="00C42303"/>
    <w:rsid w:val="00C4438C"/>
    <w:rsid w:val="00C50407"/>
    <w:rsid w:val="00C542BD"/>
    <w:rsid w:val="00C544D6"/>
    <w:rsid w:val="00C5450A"/>
    <w:rsid w:val="00C559D4"/>
    <w:rsid w:val="00C56B23"/>
    <w:rsid w:val="00C6247D"/>
    <w:rsid w:val="00C6429E"/>
    <w:rsid w:val="00C64EB8"/>
    <w:rsid w:val="00C658A8"/>
    <w:rsid w:val="00C706B1"/>
    <w:rsid w:val="00C7654A"/>
    <w:rsid w:val="00C82E10"/>
    <w:rsid w:val="00C83825"/>
    <w:rsid w:val="00C940A4"/>
    <w:rsid w:val="00C94D14"/>
    <w:rsid w:val="00C96C3F"/>
    <w:rsid w:val="00C96CCE"/>
    <w:rsid w:val="00CB20F5"/>
    <w:rsid w:val="00CB440E"/>
    <w:rsid w:val="00CB4EBA"/>
    <w:rsid w:val="00CC282C"/>
    <w:rsid w:val="00CC4A39"/>
    <w:rsid w:val="00CD0736"/>
    <w:rsid w:val="00CD0BA2"/>
    <w:rsid w:val="00CD27C8"/>
    <w:rsid w:val="00CE10BD"/>
    <w:rsid w:val="00CE5505"/>
    <w:rsid w:val="00CE6D70"/>
    <w:rsid w:val="00CF4BA5"/>
    <w:rsid w:val="00CF6CD1"/>
    <w:rsid w:val="00D02551"/>
    <w:rsid w:val="00D12188"/>
    <w:rsid w:val="00D16734"/>
    <w:rsid w:val="00D32087"/>
    <w:rsid w:val="00D34A8C"/>
    <w:rsid w:val="00D40070"/>
    <w:rsid w:val="00D431E0"/>
    <w:rsid w:val="00D456D8"/>
    <w:rsid w:val="00D45A50"/>
    <w:rsid w:val="00D45F09"/>
    <w:rsid w:val="00D46C45"/>
    <w:rsid w:val="00D50005"/>
    <w:rsid w:val="00D57BB4"/>
    <w:rsid w:val="00D6650F"/>
    <w:rsid w:val="00D70BD1"/>
    <w:rsid w:val="00D74528"/>
    <w:rsid w:val="00D77671"/>
    <w:rsid w:val="00D8029E"/>
    <w:rsid w:val="00D84CBD"/>
    <w:rsid w:val="00D867C6"/>
    <w:rsid w:val="00D86F61"/>
    <w:rsid w:val="00D92403"/>
    <w:rsid w:val="00D9356E"/>
    <w:rsid w:val="00D955CE"/>
    <w:rsid w:val="00DA01B7"/>
    <w:rsid w:val="00DB3C98"/>
    <w:rsid w:val="00DB575E"/>
    <w:rsid w:val="00DB59F7"/>
    <w:rsid w:val="00DC0884"/>
    <w:rsid w:val="00DC3DA4"/>
    <w:rsid w:val="00DC5823"/>
    <w:rsid w:val="00DC5ECB"/>
    <w:rsid w:val="00DE0458"/>
    <w:rsid w:val="00DE29F9"/>
    <w:rsid w:val="00DF122B"/>
    <w:rsid w:val="00DF6283"/>
    <w:rsid w:val="00DF7952"/>
    <w:rsid w:val="00E03AD1"/>
    <w:rsid w:val="00E03C38"/>
    <w:rsid w:val="00E20F7D"/>
    <w:rsid w:val="00E23748"/>
    <w:rsid w:val="00E256CA"/>
    <w:rsid w:val="00E374EA"/>
    <w:rsid w:val="00E4139D"/>
    <w:rsid w:val="00E46D3E"/>
    <w:rsid w:val="00E66191"/>
    <w:rsid w:val="00E71437"/>
    <w:rsid w:val="00E8074C"/>
    <w:rsid w:val="00E818E1"/>
    <w:rsid w:val="00E846D3"/>
    <w:rsid w:val="00E87A3A"/>
    <w:rsid w:val="00E95AEA"/>
    <w:rsid w:val="00EA195B"/>
    <w:rsid w:val="00EA4484"/>
    <w:rsid w:val="00EA59DF"/>
    <w:rsid w:val="00EB41AD"/>
    <w:rsid w:val="00EB4D8F"/>
    <w:rsid w:val="00EB512D"/>
    <w:rsid w:val="00EC0B8B"/>
    <w:rsid w:val="00EC558F"/>
    <w:rsid w:val="00EC559B"/>
    <w:rsid w:val="00ED38B6"/>
    <w:rsid w:val="00ED43A0"/>
    <w:rsid w:val="00ED5B9D"/>
    <w:rsid w:val="00EE4070"/>
    <w:rsid w:val="00EE4D68"/>
    <w:rsid w:val="00F00913"/>
    <w:rsid w:val="00F039A9"/>
    <w:rsid w:val="00F124DD"/>
    <w:rsid w:val="00F12C76"/>
    <w:rsid w:val="00F150C7"/>
    <w:rsid w:val="00F1708E"/>
    <w:rsid w:val="00F27925"/>
    <w:rsid w:val="00F31BB8"/>
    <w:rsid w:val="00F44D0B"/>
    <w:rsid w:val="00F465C3"/>
    <w:rsid w:val="00F471AA"/>
    <w:rsid w:val="00F5605C"/>
    <w:rsid w:val="00F57217"/>
    <w:rsid w:val="00F6015A"/>
    <w:rsid w:val="00F60BA5"/>
    <w:rsid w:val="00F67E27"/>
    <w:rsid w:val="00F745FB"/>
    <w:rsid w:val="00F7612A"/>
    <w:rsid w:val="00F76CB5"/>
    <w:rsid w:val="00F828A4"/>
    <w:rsid w:val="00F96CFC"/>
    <w:rsid w:val="00FA66A2"/>
    <w:rsid w:val="00FB6EDD"/>
    <w:rsid w:val="00FC5266"/>
    <w:rsid w:val="00FC733D"/>
    <w:rsid w:val="00FD1736"/>
    <w:rsid w:val="00FD61B8"/>
    <w:rsid w:val="00FE5296"/>
    <w:rsid w:val="00FF59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C24180"/>
    <w:pPr>
      <w:spacing w:after="200" w:line="276" w:lineRule="auto"/>
    </w:pPr>
    <w:rPr>
      <w:rFonts w:ascii="Calibri" w:eastAsia="Calibri" w:hAnsi="Calibri" w:cs="Times New Roman"/>
      <w:lang w:eastAsia="ru-RU"/>
    </w:rPr>
  </w:style>
  <w:style w:type="paragraph" w:styleId="10">
    <w:name w:val="heading 1"/>
    <w:basedOn w:val="a"/>
    <w:next w:val="a"/>
    <w:link w:val="11"/>
    <w:uiPriority w:val="9"/>
    <w:qFormat/>
    <w:rsid w:val="00C24180"/>
    <w:pPr>
      <w:keepNext/>
      <w:spacing w:before="240" w:after="60" w:line="240" w:lineRule="auto"/>
      <w:outlineLvl w:val="0"/>
    </w:pPr>
    <w:rPr>
      <w:rFonts w:ascii="Arial" w:eastAsia="Times New Roman" w:hAnsi="Arial" w:cs="Arial"/>
      <w:b/>
      <w:bCs/>
      <w:iCs/>
      <w:kern w:val="32"/>
      <w:sz w:val="32"/>
      <w:szCs w:val="32"/>
    </w:rPr>
  </w:style>
  <w:style w:type="paragraph" w:styleId="20">
    <w:name w:val="heading 2"/>
    <w:basedOn w:val="a"/>
    <w:link w:val="21"/>
    <w:uiPriority w:val="9"/>
    <w:qFormat/>
    <w:rsid w:val="00CB4EBA"/>
    <w:pPr>
      <w:widowControl w:val="0"/>
      <w:autoSpaceDE w:val="0"/>
      <w:autoSpaceDN w:val="0"/>
      <w:spacing w:before="66" w:after="0" w:line="240" w:lineRule="auto"/>
      <w:ind w:left="118"/>
      <w:outlineLvl w:val="1"/>
    </w:pPr>
    <w:rPr>
      <w:rFonts w:ascii="Trebuchet MS" w:eastAsia="Trebuchet MS" w:hAnsi="Trebuchet MS" w:cs="Trebuchet MS"/>
      <w:sz w:val="24"/>
      <w:szCs w:val="24"/>
      <w:lang w:val="en-US" w:eastAsia="en-US"/>
    </w:rPr>
  </w:style>
  <w:style w:type="paragraph" w:styleId="3">
    <w:name w:val="heading 3"/>
    <w:basedOn w:val="a"/>
    <w:link w:val="30"/>
    <w:uiPriority w:val="9"/>
    <w:qFormat/>
    <w:rsid w:val="00CB4EBA"/>
    <w:pPr>
      <w:widowControl w:val="0"/>
      <w:autoSpaceDE w:val="0"/>
      <w:autoSpaceDN w:val="0"/>
      <w:spacing w:after="0" w:line="240" w:lineRule="auto"/>
      <w:ind w:left="157"/>
      <w:outlineLvl w:val="2"/>
    </w:pPr>
    <w:rPr>
      <w:rFonts w:cs="Calibri"/>
      <w:b/>
      <w:bCs/>
      <w:lang w:val="en-US" w:eastAsia="en-US"/>
    </w:rPr>
  </w:style>
  <w:style w:type="paragraph" w:styleId="4">
    <w:name w:val="heading 4"/>
    <w:basedOn w:val="a"/>
    <w:link w:val="40"/>
    <w:uiPriority w:val="9"/>
    <w:qFormat/>
    <w:rsid w:val="00CB4EBA"/>
    <w:pPr>
      <w:widowControl w:val="0"/>
      <w:autoSpaceDE w:val="0"/>
      <w:autoSpaceDN w:val="0"/>
      <w:spacing w:after="0" w:line="240" w:lineRule="auto"/>
      <w:ind w:left="158"/>
      <w:outlineLvl w:val="3"/>
    </w:pPr>
    <w:rPr>
      <w:rFonts w:ascii="Trebuchet MS" w:eastAsia="Trebuchet MS" w:hAnsi="Trebuchet MS" w:cs="Trebuchet MS"/>
      <w:lang w:val="en-US" w:eastAsia="en-US"/>
    </w:rPr>
  </w:style>
  <w:style w:type="paragraph" w:styleId="5">
    <w:name w:val="heading 5"/>
    <w:basedOn w:val="a"/>
    <w:link w:val="50"/>
    <w:uiPriority w:val="9"/>
    <w:qFormat/>
    <w:rsid w:val="00CB4EBA"/>
    <w:pPr>
      <w:widowControl w:val="0"/>
      <w:autoSpaceDE w:val="0"/>
      <w:autoSpaceDN w:val="0"/>
      <w:spacing w:before="67" w:after="0" w:line="240" w:lineRule="auto"/>
      <w:ind w:left="117"/>
      <w:outlineLvl w:val="4"/>
    </w:pPr>
    <w:rPr>
      <w:rFonts w:ascii="Trebuchet MS" w:eastAsia="Trebuchet MS" w:hAnsi="Trebuchet MS" w:cs="Trebuchet MS"/>
      <w:lang w:val="en-US" w:eastAsia="en-US"/>
    </w:rPr>
  </w:style>
  <w:style w:type="paragraph" w:styleId="6">
    <w:name w:val="heading 6"/>
    <w:basedOn w:val="a"/>
    <w:link w:val="60"/>
    <w:uiPriority w:val="1"/>
    <w:qFormat/>
    <w:rsid w:val="00CB4EBA"/>
    <w:pPr>
      <w:widowControl w:val="0"/>
      <w:autoSpaceDE w:val="0"/>
      <w:autoSpaceDN w:val="0"/>
      <w:spacing w:after="0" w:line="240" w:lineRule="auto"/>
      <w:ind w:left="383"/>
      <w:outlineLvl w:val="5"/>
    </w:pPr>
    <w:rPr>
      <w:rFonts w:ascii="Book Antiqua" w:eastAsia="Book Antiqua" w:hAnsi="Book Antiqua" w:cs="Book Antiqua"/>
      <w:b/>
      <w:bCs/>
      <w:sz w:val="20"/>
      <w:szCs w:val="20"/>
      <w:lang w:val="en-US" w:eastAsia="en-US"/>
    </w:rPr>
  </w:style>
  <w:style w:type="paragraph" w:styleId="7">
    <w:name w:val="heading 7"/>
    <w:basedOn w:val="a"/>
    <w:link w:val="70"/>
    <w:uiPriority w:val="1"/>
    <w:qFormat/>
    <w:rsid w:val="00CB4EBA"/>
    <w:pPr>
      <w:widowControl w:val="0"/>
      <w:autoSpaceDE w:val="0"/>
      <w:autoSpaceDN w:val="0"/>
      <w:spacing w:after="0" w:line="240" w:lineRule="auto"/>
      <w:ind w:left="383"/>
      <w:outlineLvl w:val="6"/>
    </w:pPr>
    <w:rPr>
      <w:rFonts w:ascii="Times New Roman" w:eastAsia="Times New Roman" w:hAnsi="Times New Roman"/>
      <w:b/>
      <w:bCs/>
      <w:i/>
      <w:iCs/>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24180"/>
    <w:rPr>
      <w:rFonts w:ascii="Arial" w:eastAsia="Times New Roman" w:hAnsi="Arial" w:cs="Arial"/>
      <w:b/>
      <w:bCs/>
      <w:iCs/>
      <w:kern w:val="32"/>
      <w:sz w:val="32"/>
      <w:szCs w:val="32"/>
      <w:lang w:eastAsia="ru-RU"/>
    </w:rPr>
  </w:style>
  <w:style w:type="paragraph" w:styleId="a3">
    <w:name w:val="TOC Heading"/>
    <w:basedOn w:val="10"/>
    <w:next w:val="a"/>
    <w:link w:val="a4"/>
    <w:unhideWhenUsed/>
    <w:qFormat/>
    <w:rsid w:val="00C24180"/>
    <w:pPr>
      <w:keepLines/>
      <w:spacing w:before="480" w:after="0" w:line="276" w:lineRule="auto"/>
      <w:outlineLvl w:val="9"/>
    </w:pPr>
    <w:rPr>
      <w:rFonts w:asciiTheme="majorHAnsi" w:eastAsiaTheme="majorEastAsia" w:hAnsiTheme="majorHAnsi" w:cstheme="majorBidi"/>
      <w:iCs w:val="0"/>
      <w:color w:val="2F5496" w:themeColor="accent1" w:themeShade="BF"/>
      <w:kern w:val="0"/>
      <w:sz w:val="28"/>
      <w:szCs w:val="28"/>
    </w:rPr>
  </w:style>
  <w:style w:type="paragraph" w:styleId="12">
    <w:name w:val="toc 1"/>
    <w:basedOn w:val="a"/>
    <w:next w:val="a"/>
    <w:link w:val="13"/>
    <w:autoRedefine/>
    <w:uiPriority w:val="39"/>
    <w:unhideWhenUsed/>
    <w:rsid w:val="00C24180"/>
    <w:pPr>
      <w:widowControl w:val="0"/>
      <w:autoSpaceDE w:val="0"/>
      <w:autoSpaceDN w:val="0"/>
      <w:spacing w:before="120" w:after="0" w:line="240" w:lineRule="auto"/>
    </w:pPr>
    <w:rPr>
      <w:rFonts w:asciiTheme="minorHAnsi" w:eastAsia="Bookman Old Style" w:hAnsiTheme="minorHAnsi" w:cstheme="minorHAnsi"/>
      <w:b/>
      <w:bCs/>
      <w:i/>
      <w:iCs/>
      <w:sz w:val="24"/>
      <w:szCs w:val="24"/>
      <w:lang w:val="en-US" w:eastAsia="en-US"/>
    </w:rPr>
  </w:style>
  <w:style w:type="paragraph" w:styleId="31">
    <w:name w:val="toc 3"/>
    <w:basedOn w:val="a"/>
    <w:next w:val="a"/>
    <w:link w:val="32"/>
    <w:autoRedefine/>
    <w:uiPriority w:val="39"/>
    <w:unhideWhenUsed/>
    <w:rsid w:val="00C24180"/>
    <w:pPr>
      <w:widowControl w:val="0"/>
      <w:autoSpaceDE w:val="0"/>
      <w:autoSpaceDN w:val="0"/>
      <w:spacing w:after="0" w:line="240" w:lineRule="auto"/>
      <w:ind w:left="440"/>
    </w:pPr>
    <w:rPr>
      <w:rFonts w:asciiTheme="minorHAnsi" w:eastAsia="Bookman Old Style" w:hAnsiTheme="minorHAnsi" w:cstheme="minorHAnsi"/>
      <w:sz w:val="20"/>
      <w:szCs w:val="20"/>
      <w:lang w:val="en-US" w:eastAsia="en-US"/>
    </w:rPr>
  </w:style>
  <w:style w:type="paragraph" w:styleId="22">
    <w:name w:val="toc 2"/>
    <w:basedOn w:val="a"/>
    <w:next w:val="a"/>
    <w:link w:val="23"/>
    <w:autoRedefine/>
    <w:uiPriority w:val="39"/>
    <w:unhideWhenUsed/>
    <w:rsid w:val="00C24180"/>
    <w:pPr>
      <w:widowControl w:val="0"/>
      <w:autoSpaceDE w:val="0"/>
      <w:autoSpaceDN w:val="0"/>
      <w:spacing w:before="120" w:after="0" w:line="240" w:lineRule="auto"/>
      <w:ind w:left="220"/>
    </w:pPr>
    <w:rPr>
      <w:rFonts w:asciiTheme="minorHAnsi" w:eastAsia="Bookman Old Style" w:hAnsiTheme="minorHAnsi" w:cstheme="minorHAnsi"/>
      <w:b/>
      <w:bCs/>
      <w:lang w:val="en-US" w:eastAsia="en-US"/>
    </w:rPr>
  </w:style>
  <w:style w:type="character" w:styleId="a5">
    <w:name w:val="Hyperlink"/>
    <w:basedOn w:val="a0"/>
    <w:link w:val="14"/>
    <w:unhideWhenUsed/>
    <w:rsid w:val="00C24180"/>
    <w:rPr>
      <w:color w:val="0563C1" w:themeColor="hyperlink"/>
      <w:u w:val="single"/>
    </w:rPr>
  </w:style>
  <w:style w:type="table" w:styleId="a6">
    <w:name w:val="Table Grid"/>
    <w:basedOn w:val="a1"/>
    <w:uiPriority w:val="39"/>
    <w:rsid w:val="00C241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99"/>
    <w:qFormat/>
    <w:rsid w:val="004B255E"/>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eastAsia="en-US"/>
    </w:rPr>
  </w:style>
  <w:style w:type="character" w:customStyle="1" w:styleId="a8">
    <w:name w:val="Основной текст Знак"/>
    <w:basedOn w:val="a0"/>
    <w:link w:val="a7"/>
    <w:uiPriority w:val="99"/>
    <w:rsid w:val="004B255E"/>
    <w:rPr>
      <w:rFonts w:ascii="Bookman Old Style" w:eastAsia="Bookman Old Style" w:hAnsi="Bookman Old Style" w:cs="Bookman Old Style"/>
      <w:sz w:val="20"/>
      <w:szCs w:val="20"/>
      <w:lang w:val="en-US"/>
    </w:rPr>
  </w:style>
  <w:style w:type="paragraph" w:customStyle="1" w:styleId="Default">
    <w:name w:val="Default"/>
    <w:rsid w:val="006919F2"/>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List Paragraph"/>
    <w:basedOn w:val="a"/>
    <w:link w:val="aa"/>
    <w:uiPriority w:val="1"/>
    <w:qFormat/>
    <w:rsid w:val="009C5D85"/>
    <w:pPr>
      <w:widowControl w:val="0"/>
      <w:autoSpaceDE w:val="0"/>
      <w:autoSpaceDN w:val="0"/>
      <w:spacing w:after="0" w:line="240" w:lineRule="auto"/>
      <w:ind w:left="383" w:right="155" w:hanging="142"/>
      <w:jc w:val="both"/>
    </w:pPr>
    <w:rPr>
      <w:rFonts w:ascii="Bookman Old Style" w:eastAsia="Bookman Old Style" w:hAnsi="Bookman Old Style" w:cs="Bookman Old Style"/>
      <w:lang w:val="en-US" w:eastAsia="en-US"/>
    </w:rPr>
  </w:style>
  <w:style w:type="paragraph" w:styleId="41">
    <w:name w:val="toc 4"/>
    <w:basedOn w:val="a"/>
    <w:next w:val="a"/>
    <w:link w:val="42"/>
    <w:autoRedefine/>
    <w:uiPriority w:val="39"/>
    <w:unhideWhenUsed/>
    <w:rsid w:val="00D86F61"/>
    <w:pPr>
      <w:spacing w:after="100"/>
      <w:ind w:left="660"/>
    </w:pPr>
  </w:style>
  <w:style w:type="paragraph" w:styleId="ab">
    <w:name w:val="footnote text"/>
    <w:basedOn w:val="a"/>
    <w:link w:val="ac"/>
    <w:uiPriority w:val="99"/>
    <w:semiHidden/>
    <w:unhideWhenUsed/>
    <w:rsid w:val="00D16734"/>
    <w:pPr>
      <w:widowControl w:val="0"/>
      <w:autoSpaceDE w:val="0"/>
      <w:autoSpaceDN w:val="0"/>
      <w:spacing w:after="0" w:line="240" w:lineRule="auto"/>
    </w:pPr>
    <w:rPr>
      <w:rFonts w:ascii="Bookman Old Style" w:eastAsia="Bookman Old Style" w:hAnsi="Bookman Old Style" w:cs="Bookman Old Style"/>
      <w:sz w:val="20"/>
      <w:szCs w:val="20"/>
      <w:lang w:val="en-US" w:eastAsia="en-US"/>
    </w:rPr>
  </w:style>
  <w:style w:type="character" w:customStyle="1" w:styleId="ac">
    <w:name w:val="Текст сноски Знак"/>
    <w:basedOn w:val="a0"/>
    <w:link w:val="ab"/>
    <w:uiPriority w:val="99"/>
    <w:semiHidden/>
    <w:rsid w:val="00D16734"/>
    <w:rPr>
      <w:rFonts w:ascii="Bookman Old Style" w:eastAsia="Bookman Old Style" w:hAnsi="Bookman Old Style" w:cs="Bookman Old Style"/>
      <w:sz w:val="20"/>
      <w:szCs w:val="20"/>
      <w:lang w:val="en-US"/>
    </w:rPr>
  </w:style>
  <w:style w:type="character" w:styleId="ad">
    <w:name w:val="footnote reference"/>
    <w:basedOn w:val="a0"/>
    <w:link w:val="15"/>
    <w:unhideWhenUsed/>
    <w:rsid w:val="00D16734"/>
    <w:rPr>
      <w:vertAlign w:val="superscript"/>
    </w:rPr>
  </w:style>
  <w:style w:type="character" w:customStyle="1" w:styleId="21">
    <w:name w:val="Заголовок 2 Знак"/>
    <w:basedOn w:val="a0"/>
    <w:link w:val="20"/>
    <w:rsid w:val="00CB4EBA"/>
    <w:rPr>
      <w:rFonts w:ascii="Trebuchet MS" w:eastAsia="Trebuchet MS" w:hAnsi="Trebuchet MS" w:cs="Trebuchet MS"/>
      <w:sz w:val="24"/>
      <w:szCs w:val="24"/>
      <w:lang w:val="en-US"/>
    </w:rPr>
  </w:style>
  <w:style w:type="character" w:customStyle="1" w:styleId="30">
    <w:name w:val="Заголовок 3 Знак"/>
    <w:basedOn w:val="a0"/>
    <w:link w:val="3"/>
    <w:rsid w:val="00CB4EBA"/>
    <w:rPr>
      <w:rFonts w:ascii="Calibri" w:eastAsia="Calibri" w:hAnsi="Calibri" w:cs="Calibri"/>
      <w:b/>
      <w:bCs/>
      <w:lang w:val="en-US"/>
    </w:rPr>
  </w:style>
  <w:style w:type="character" w:customStyle="1" w:styleId="40">
    <w:name w:val="Заголовок 4 Знак"/>
    <w:basedOn w:val="a0"/>
    <w:link w:val="4"/>
    <w:rsid w:val="00CB4EBA"/>
    <w:rPr>
      <w:rFonts w:ascii="Trebuchet MS" w:eastAsia="Trebuchet MS" w:hAnsi="Trebuchet MS" w:cs="Trebuchet MS"/>
      <w:lang w:val="en-US"/>
    </w:rPr>
  </w:style>
  <w:style w:type="character" w:customStyle="1" w:styleId="50">
    <w:name w:val="Заголовок 5 Знак"/>
    <w:basedOn w:val="a0"/>
    <w:link w:val="5"/>
    <w:rsid w:val="00CB4EBA"/>
    <w:rPr>
      <w:rFonts w:ascii="Trebuchet MS" w:eastAsia="Trebuchet MS" w:hAnsi="Trebuchet MS" w:cs="Trebuchet MS"/>
      <w:lang w:val="en-US"/>
    </w:rPr>
  </w:style>
  <w:style w:type="character" w:customStyle="1" w:styleId="60">
    <w:name w:val="Заголовок 6 Знак"/>
    <w:basedOn w:val="a0"/>
    <w:link w:val="6"/>
    <w:uiPriority w:val="1"/>
    <w:rsid w:val="00CB4EBA"/>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CB4EBA"/>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CB4E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Title"/>
    <w:basedOn w:val="a"/>
    <w:link w:val="af"/>
    <w:uiPriority w:val="10"/>
    <w:qFormat/>
    <w:rsid w:val="00CB4EBA"/>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eastAsia="en-US"/>
    </w:rPr>
  </w:style>
  <w:style w:type="character" w:customStyle="1" w:styleId="af">
    <w:name w:val="Название Знак"/>
    <w:basedOn w:val="a0"/>
    <w:link w:val="ae"/>
    <w:rsid w:val="00CB4EBA"/>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CB4EBA"/>
    <w:pPr>
      <w:widowControl w:val="0"/>
      <w:autoSpaceDE w:val="0"/>
      <w:autoSpaceDN w:val="0"/>
      <w:spacing w:after="0" w:line="240" w:lineRule="auto"/>
    </w:pPr>
    <w:rPr>
      <w:rFonts w:ascii="Bookman Old Style" w:eastAsia="Bookman Old Style" w:hAnsi="Bookman Old Style" w:cs="Bookman Old Style"/>
      <w:lang w:val="en-US" w:eastAsia="en-US"/>
    </w:rPr>
  </w:style>
  <w:style w:type="paragraph" w:styleId="51">
    <w:name w:val="toc 5"/>
    <w:basedOn w:val="a"/>
    <w:next w:val="a"/>
    <w:link w:val="52"/>
    <w:autoRedefine/>
    <w:uiPriority w:val="39"/>
    <w:unhideWhenUsed/>
    <w:rsid w:val="00CB4EBA"/>
    <w:pPr>
      <w:widowControl w:val="0"/>
      <w:autoSpaceDE w:val="0"/>
      <w:autoSpaceDN w:val="0"/>
      <w:spacing w:after="0" w:line="240" w:lineRule="auto"/>
      <w:ind w:left="880"/>
    </w:pPr>
    <w:rPr>
      <w:rFonts w:asciiTheme="minorHAnsi" w:eastAsia="Bookman Old Style" w:hAnsiTheme="minorHAnsi" w:cstheme="minorHAnsi"/>
      <w:sz w:val="20"/>
      <w:szCs w:val="20"/>
      <w:lang w:val="en-US" w:eastAsia="en-US"/>
    </w:rPr>
  </w:style>
  <w:style w:type="paragraph" w:styleId="61">
    <w:name w:val="toc 6"/>
    <w:basedOn w:val="a"/>
    <w:next w:val="a"/>
    <w:link w:val="62"/>
    <w:autoRedefine/>
    <w:uiPriority w:val="39"/>
    <w:unhideWhenUsed/>
    <w:rsid w:val="00CB4EBA"/>
    <w:pPr>
      <w:widowControl w:val="0"/>
      <w:autoSpaceDE w:val="0"/>
      <w:autoSpaceDN w:val="0"/>
      <w:spacing w:after="0" w:line="240" w:lineRule="auto"/>
      <w:ind w:left="1100"/>
    </w:pPr>
    <w:rPr>
      <w:rFonts w:asciiTheme="minorHAnsi" w:eastAsia="Bookman Old Style" w:hAnsiTheme="minorHAnsi" w:cstheme="minorHAnsi"/>
      <w:sz w:val="20"/>
      <w:szCs w:val="20"/>
      <w:lang w:val="en-US" w:eastAsia="en-US"/>
    </w:rPr>
  </w:style>
  <w:style w:type="paragraph" w:styleId="71">
    <w:name w:val="toc 7"/>
    <w:basedOn w:val="a"/>
    <w:next w:val="a"/>
    <w:link w:val="72"/>
    <w:autoRedefine/>
    <w:uiPriority w:val="39"/>
    <w:unhideWhenUsed/>
    <w:rsid w:val="00CB4EBA"/>
    <w:pPr>
      <w:widowControl w:val="0"/>
      <w:autoSpaceDE w:val="0"/>
      <w:autoSpaceDN w:val="0"/>
      <w:spacing w:after="0" w:line="240" w:lineRule="auto"/>
      <w:ind w:left="1320"/>
    </w:pPr>
    <w:rPr>
      <w:rFonts w:asciiTheme="minorHAnsi" w:eastAsia="Bookman Old Style" w:hAnsiTheme="minorHAnsi" w:cstheme="minorHAnsi"/>
      <w:sz w:val="20"/>
      <w:szCs w:val="20"/>
      <w:lang w:val="en-US" w:eastAsia="en-US"/>
    </w:rPr>
  </w:style>
  <w:style w:type="paragraph" w:styleId="8">
    <w:name w:val="toc 8"/>
    <w:basedOn w:val="a"/>
    <w:next w:val="a"/>
    <w:link w:val="80"/>
    <w:autoRedefine/>
    <w:uiPriority w:val="39"/>
    <w:unhideWhenUsed/>
    <w:rsid w:val="00CB4EBA"/>
    <w:pPr>
      <w:widowControl w:val="0"/>
      <w:autoSpaceDE w:val="0"/>
      <w:autoSpaceDN w:val="0"/>
      <w:spacing w:after="0" w:line="240" w:lineRule="auto"/>
      <w:ind w:left="1540"/>
    </w:pPr>
    <w:rPr>
      <w:rFonts w:asciiTheme="minorHAnsi" w:eastAsia="Bookman Old Style" w:hAnsiTheme="minorHAnsi" w:cstheme="minorHAnsi"/>
      <w:sz w:val="20"/>
      <w:szCs w:val="20"/>
      <w:lang w:val="en-US" w:eastAsia="en-US"/>
    </w:rPr>
  </w:style>
  <w:style w:type="paragraph" w:styleId="9">
    <w:name w:val="toc 9"/>
    <w:basedOn w:val="a"/>
    <w:next w:val="a"/>
    <w:link w:val="90"/>
    <w:autoRedefine/>
    <w:uiPriority w:val="39"/>
    <w:unhideWhenUsed/>
    <w:rsid w:val="00CB4EBA"/>
    <w:pPr>
      <w:widowControl w:val="0"/>
      <w:autoSpaceDE w:val="0"/>
      <w:autoSpaceDN w:val="0"/>
      <w:spacing w:after="0" w:line="240" w:lineRule="auto"/>
      <w:ind w:left="1760"/>
    </w:pPr>
    <w:rPr>
      <w:rFonts w:asciiTheme="minorHAnsi" w:eastAsia="Bookman Old Style" w:hAnsiTheme="minorHAnsi" w:cstheme="minorHAnsi"/>
      <w:sz w:val="20"/>
      <w:szCs w:val="20"/>
      <w:lang w:val="en-US" w:eastAsia="en-US"/>
    </w:rPr>
  </w:style>
  <w:style w:type="paragraph" w:styleId="af0">
    <w:name w:val="Balloon Text"/>
    <w:basedOn w:val="a"/>
    <w:link w:val="af1"/>
    <w:unhideWhenUsed/>
    <w:rsid w:val="00CB4EBA"/>
    <w:pPr>
      <w:widowControl w:val="0"/>
      <w:autoSpaceDE w:val="0"/>
      <w:autoSpaceDN w:val="0"/>
      <w:spacing w:after="0" w:line="240" w:lineRule="auto"/>
    </w:pPr>
    <w:rPr>
      <w:rFonts w:ascii="Tahoma" w:eastAsia="Bookman Old Style" w:hAnsi="Tahoma" w:cs="Tahoma"/>
      <w:sz w:val="16"/>
      <w:szCs w:val="16"/>
      <w:lang w:val="en-US" w:eastAsia="en-US"/>
    </w:rPr>
  </w:style>
  <w:style w:type="character" w:customStyle="1" w:styleId="af1">
    <w:name w:val="Текст выноски Знак"/>
    <w:basedOn w:val="a0"/>
    <w:link w:val="af0"/>
    <w:rsid w:val="00CB4EBA"/>
    <w:rPr>
      <w:rFonts w:ascii="Tahoma" w:eastAsia="Bookman Old Style" w:hAnsi="Tahoma" w:cs="Tahoma"/>
      <w:sz w:val="16"/>
      <w:szCs w:val="16"/>
      <w:lang w:val="en-US"/>
    </w:rPr>
  </w:style>
  <w:style w:type="paragraph" w:styleId="af2">
    <w:name w:val="header"/>
    <w:basedOn w:val="a"/>
    <w:link w:val="af3"/>
    <w:unhideWhenUsed/>
    <w:rsid w:val="00CB4EBA"/>
    <w:pPr>
      <w:widowControl w:val="0"/>
      <w:tabs>
        <w:tab w:val="center" w:pos="4677"/>
        <w:tab w:val="right" w:pos="9355"/>
      </w:tabs>
      <w:autoSpaceDE w:val="0"/>
      <w:autoSpaceDN w:val="0"/>
      <w:spacing w:after="0" w:line="240" w:lineRule="auto"/>
    </w:pPr>
    <w:rPr>
      <w:rFonts w:ascii="Bookman Old Style" w:eastAsia="Bookman Old Style" w:hAnsi="Bookman Old Style" w:cs="Bookman Old Style"/>
      <w:lang w:val="en-US" w:eastAsia="en-US"/>
    </w:rPr>
  </w:style>
  <w:style w:type="character" w:customStyle="1" w:styleId="af3">
    <w:name w:val="Верхний колонтитул Знак"/>
    <w:basedOn w:val="a0"/>
    <w:link w:val="af2"/>
    <w:rsid w:val="00CB4EBA"/>
    <w:rPr>
      <w:rFonts w:ascii="Bookman Old Style" w:eastAsia="Bookman Old Style" w:hAnsi="Bookman Old Style" w:cs="Bookman Old Style"/>
      <w:lang w:val="en-US"/>
    </w:rPr>
  </w:style>
  <w:style w:type="paragraph" w:styleId="af4">
    <w:name w:val="footer"/>
    <w:basedOn w:val="a"/>
    <w:link w:val="af5"/>
    <w:uiPriority w:val="99"/>
    <w:unhideWhenUsed/>
    <w:rsid w:val="00CB4EBA"/>
    <w:pPr>
      <w:widowControl w:val="0"/>
      <w:tabs>
        <w:tab w:val="center" w:pos="4677"/>
        <w:tab w:val="right" w:pos="9355"/>
      </w:tabs>
      <w:autoSpaceDE w:val="0"/>
      <w:autoSpaceDN w:val="0"/>
      <w:spacing w:after="0" w:line="240" w:lineRule="auto"/>
    </w:pPr>
    <w:rPr>
      <w:rFonts w:ascii="Bookman Old Style" w:eastAsia="Bookman Old Style" w:hAnsi="Bookman Old Style" w:cs="Bookman Old Style"/>
      <w:lang w:val="en-US" w:eastAsia="en-US"/>
    </w:rPr>
  </w:style>
  <w:style w:type="character" w:customStyle="1" w:styleId="af5">
    <w:name w:val="Нижний колонтитул Знак"/>
    <w:basedOn w:val="a0"/>
    <w:link w:val="af4"/>
    <w:uiPriority w:val="99"/>
    <w:rsid w:val="00CB4EBA"/>
    <w:rPr>
      <w:rFonts w:ascii="Bookman Old Style" w:eastAsia="Bookman Old Style" w:hAnsi="Bookman Old Style" w:cs="Bookman Old Style"/>
      <w:lang w:val="en-US"/>
    </w:rPr>
  </w:style>
  <w:style w:type="numbering" w:customStyle="1" w:styleId="1">
    <w:name w:val="Текущий список1"/>
    <w:uiPriority w:val="99"/>
    <w:rsid w:val="00CB4EBA"/>
    <w:pPr>
      <w:numPr>
        <w:numId w:val="7"/>
      </w:numPr>
    </w:pPr>
  </w:style>
  <w:style w:type="numbering" w:customStyle="1" w:styleId="2">
    <w:name w:val="Текущий список2"/>
    <w:uiPriority w:val="99"/>
    <w:rsid w:val="00CB4EBA"/>
    <w:pPr>
      <w:numPr>
        <w:numId w:val="8"/>
      </w:numPr>
    </w:pPr>
  </w:style>
  <w:style w:type="character" w:styleId="af6">
    <w:name w:val="page number"/>
    <w:basedOn w:val="a0"/>
    <w:uiPriority w:val="99"/>
    <w:semiHidden/>
    <w:unhideWhenUsed/>
    <w:rsid w:val="00CB4EBA"/>
  </w:style>
  <w:style w:type="paragraph" w:customStyle="1" w:styleId="h1">
    <w:name w:val="h1"/>
    <w:basedOn w:val="a"/>
    <w:uiPriority w:val="99"/>
    <w:rsid w:val="00D84CBD"/>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rPr>
  </w:style>
  <w:style w:type="paragraph" w:customStyle="1" w:styleId="body">
    <w:name w:val="body"/>
    <w:basedOn w:val="a"/>
    <w:uiPriority w:val="99"/>
    <w:rsid w:val="00BB3F33"/>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h2-first">
    <w:name w:val="h2-first"/>
    <w:basedOn w:val="a"/>
    <w:uiPriority w:val="99"/>
    <w:rsid w:val="00BB3F33"/>
    <w:pPr>
      <w:keepNext/>
      <w:suppressAutoHyphens/>
      <w:autoSpaceDE w:val="0"/>
      <w:autoSpaceDN w:val="0"/>
      <w:adjustRightInd w:val="0"/>
      <w:spacing w:before="113" w:after="240" w:line="240" w:lineRule="atLeast"/>
      <w:textAlignment w:val="center"/>
    </w:pPr>
    <w:rPr>
      <w:rFonts w:ascii="Times New Roman" w:eastAsiaTheme="minorEastAsia" w:hAnsi="Times New Roman" w:cs="OfficinaSansMediumITC"/>
      <w:b/>
      <w:bCs/>
      <w:caps/>
      <w:color w:val="000000"/>
      <w:position w:val="6"/>
    </w:rPr>
  </w:style>
  <w:style w:type="character" w:customStyle="1" w:styleId="BoldItalic">
    <w:name w:val="Bold_Italic"/>
    <w:uiPriority w:val="99"/>
    <w:rsid w:val="00BB3F33"/>
    <w:rPr>
      <w:b/>
      <w:bCs/>
      <w:i/>
      <w:iCs/>
    </w:rPr>
  </w:style>
  <w:style w:type="paragraph" w:customStyle="1" w:styleId="h2">
    <w:name w:val="h2"/>
    <w:basedOn w:val="h1"/>
    <w:uiPriority w:val="99"/>
    <w:rsid w:val="00BB3F33"/>
    <w:pPr>
      <w:keepNext/>
      <w:pageBreakBefore w:val="0"/>
      <w:pBdr>
        <w:bottom w:val="none" w:sz="0" w:space="0" w:color="auto"/>
      </w:pBdr>
      <w:spacing w:before="360"/>
    </w:pPr>
    <w:rPr>
      <w:rFonts w:cs="OfficinaSansMediumITC"/>
      <w:position w:val="6"/>
      <w:sz w:val="22"/>
      <w:szCs w:val="22"/>
    </w:rPr>
  </w:style>
  <w:style w:type="character" w:customStyle="1" w:styleId="Bold">
    <w:name w:val="Bold"/>
    <w:uiPriority w:val="99"/>
    <w:rsid w:val="00BB3F33"/>
    <w:rPr>
      <w:rFonts w:ascii="Times New Roman" w:hAnsi="Times New Roman"/>
      <w:b/>
      <w:bCs/>
    </w:rPr>
  </w:style>
  <w:style w:type="paragraph" w:customStyle="1" w:styleId="h3">
    <w:name w:val="h3"/>
    <w:basedOn w:val="h2"/>
    <w:uiPriority w:val="99"/>
    <w:rsid w:val="00BB3F33"/>
    <w:rPr>
      <w:rFonts w:cs="OfficinaSansExtraBoldITC-Reg"/>
      <w:caps w:val="0"/>
    </w:rPr>
  </w:style>
  <w:style w:type="paragraph" w:customStyle="1" w:styleId="list-dash">
    <w:name w:val="list-dash"/>
    <w:basedOn w:val="a"/>
    <w:uiPriority w:val="99"/>
    <w:rsid w:val="00BB3F33"/>
    <w:pPr>
      <w:numPr>
        <w:numId w:val="9"/>
      </w:numPr>
      <w:tabs>
        <w:tab w:val="left" w:pos="567"/>
      </w:tabs>
      <w:autoSpaceDE w:val="0"/>
      <w:autoSpaceDN w:val="0"/>
      <w:adjustRightInd w:val="0"/>
      <w:spacing w:after="0" w:line="242" w:lineRule="atLeast"/>
      <w:ind w:left="567" w:hanging="340"/>
      <w:jc w:val="both"/>
      <w:textAlignment w:val="center"/>
    </w:pPr>
    <w:rPr>
      <w:rFonts w:ascii="Times New Roman" w:eastAsiaTheme="minorEastAsia" w:hAnsi="Times New Roman" w:cs="SchoolBookSanPin"/>
      <w:color w:val="000000"/>
      <w:sz w:val="20"/>
      <w:szCs w:val="20"/>
    </w:rPr>
  </w:style>
  <w:style w:type="paragraph" w:customStyle="1" w:styleId="table-body0mm">
    <w:name w:val="table-body_0mm"/>
    <w:basedOn w:val="body"/>
    <w:uiPriority w:val="99"/>
    <w:rsid w:val="006814DE"/>
    <w:pPr>
      <w:tabs>
        <w:tab w:val="left" w:pos="567"/>
      </w:tabs>
      <w:spacing w:line="200" w:lineRule="atLeast"/>
      <w:ind w:firstLine="0"/>
      <w:jc w:val="left"/>
    </w:pPr>
    <w:rPr>
      <w:rFonts w:eastAsia="Times New Roman"/>
      <w:sz w:val="18"/>
      <w:szCs w:val="18"/>
    </w:rPr>
  </w:style>
  <w:style w:type="character" w:customStyle="1" w:styleId="footnote-num">
    <w:name w:val="footnote-num"/>
    <w:uiPriority w:val="99"/>
    <w:rsid w:val="006A4F62"/>
    <w:rPr>
      <w:position w:val="4"/>
      <w:sz w:val="12"/>
      <w:szCs w:val="12"/>
      <w:vertAlign w:val="baseline"/>
    </w:rPr>
  </w:style>
  <w:style w:type="character" w:customStyle="1" w:styleId="Italic">
    <w:name w:val="Italic"/>
    <w:uiPriority w:val="99"/>
    <w:rsid w:val="006A4F62"/>
    <w:rPr>
      <w:i/>
      <w:iCs/>
    </w:rPr>
  </w:style>
  <w:style w:type="paragraph" w:customStyle="1" w:styleId="bodyindent">
    <w:name w:val="body_indent"/>
    <w:basedOn w:val="a"/>
    <w:uiPriority w:val="99"/>
    <w:rsid w:val="006A4F62"/>
    <w:pPr>
      <w:widowControl w:val="0"/>
      <w:tabs>
        <w:tab w:val="left" w:pos="567"/>
      </w:tabs>
      <w:autoSpaceDE w:val="0"/>
      <w:autoSpaceDN w:val="0"/>
      <w:adjustRightInd w:val="0"/>
      <w:spacing w:after="0" w:line="240" w:lineRule="atLeast"/>
      <w:ind w:right="2494" w:firstLine="227"/>
      <w:jc w:val="both"/>
      <w:textAlignment w:val="center"/>
    </w:pPr>
    <w:rPr>
      <w:rFonts w:ascii="Times New Roman" w:eastAsia="Times New Roman" w:hAnsi="Times New Roman" w:cs="SchoolBookSanPin"/>
      <w:color w:val="000000"/>
      <w:sz w:val="20"/>
      <w:szCs w:val="20"/>
    </w:rPr>
  </w:style>
  <w:style w:type="paragraph" w:customStyle="1" w:styleId="16">
    <w:name w:val="Заг 1"/>
    <w:basedOn w:val="a"/>
    <w:uiPriority w:val="99"/>
    <w:rsid w:val="00613A71"/>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rPr>
  </w:style>
  <w:style w:type="character" w:customStyle="1" w:styleId="aa">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9"/>
    <w:uiPriority w:val="34"/>
    <w:qFormat/>
    <w:locked/>
    <w:rsid w:val="009D628A"/>
    <w:rPr>
      <w:rFonts w:ascii="Bookman Old Style" w:eastAsia="Bookman Old Style" w:hAnsi="Bookman Old Style" w:cs="Bookman Old Style"/>
      <w:lang w:val="en-US"/>
    </w:rPr>
  </w:style>
  <w:style w:type="character" w:customStyle="1" w:styleId="CharAttribute511">
    <w:name w:val="CharAttribute511"/>
    <w:uiPriority w:val="99"/>
    <w:rsid w:val="00C23603"/>
    <w:rPr>
      <w:rFonts w:ascii="Times New Roman" w:eastAsia="Times New Roman"/>
      <w:sz w:val="28"/>
    </w:rPr>
  </w:style>
  <w:style w:type="character" w:customStyle="1" w:styleId="CharAttribute512">
    <w:name w:val="CharAttribute512"/>
    <w:uiPriority w:val="99"/>
    <w:rsid w:val="00C23603"/>
    <w:rPr>
      <w:rFonts w:ascii="Times New Roman" w:eastAsia="Times New Roman"/>
      <w:sz w:val="28"/>
    </w:rPr>
  </w:style>
  <w:style w:type="character" w:customStyle="1" w:styleId="CharAttribute501">
    <w:name w:val="CharAttribute501"/>
    <w:rsid w:val="00C23603"/>
    <w:rPr>
      <w:rFonts w:ascii="Times New Roman" w:eastAsia="Times New Roman"/>
      <w:i/>
      <w:sz w:val="28"/>
      <w:u w:val="single"/>
    </w:rPr>
  </w:style>
  <w:style w:type="character" w:customStyle="1" w:styleId="c28">
    <w:name w:val="c28"/>
    <w:basedOn w:val="a0"/>
    <w:rsid w:val="00EA4484"/>
  </w:style>
  <w:style w:type="character" w:customStyle="1" w:styleId="c2">
    <w:name w:val="c2"/>
    <w:basedOn w:val="a0"/>
    <w:rsid w:val="00EA4484"/>
  </w:style>
  <w:style w:type="paragraph" w:customStyle="1" w:styleId="110">
    <w:name w:val="Заголовок 11"/>
    <w:basedOn w:val="a"/>
    <w:uiPriority w:val="1"/>
    <w:qFormat/>
    <w:rsid w:val="00083168"/>
    <w:pPr>
      <w:widowControl w:val="0"/>
      <w:autoSpaceDE w:val="0"/>
      <w:autoSpaceDN w:val="0"/>
      <w:spacing w:after="0" w:line="240" w:lineRule="auto"/>
      <w:ind w:left="673"/>
      <w:jc w:val="both"/>
      <w:outlineLvl w:val="1"/>
    </w:pPr>
    <w:rPr>
      <w:rFonts w:ascii="Times New Roman" w:eastAsia="Times New Roman" w:hAnsi="Times New Roman"/>
      <w:b/>
      <w:bCs/>
      <w:sz w:val="24"/>
      <w:szCs w:val="24"/>
      <w:lang w:eastAsia="en-US"/>
    </w:rPr>
  </w:style>
  <w:style w:type="paragraph" w:customStyle="1" w:styleId="210">
    <w:name w:val="Заголовок 21"/>
    <w:basedOn w:val="a"/>
    <w:uiPriority w:val="1"/>
    <w:qFormat/>
    <w:rsid w:val="00083168"/>
    <w:pPr>
      <w:widowControl w:val="0"/>
      <w:autoSpaceDE w:val="0"/>
      <w:autoSpaceDN w:val="0"/>
      <w:spacing w:after="0" w:line="240" w:lineRule="auto"/>
      <w:ind w:left="1381"/>
      <w:jc w:val="both"/>
      <w:outlineLvl w:val="2"/>
    </w:pPr>
    <w:rPr>
      <w:rFonts w:ascii="Times New Roman" w:eastAsia="Times New Roman" w:hAnsi="Times New Roman"/>
      <w:b/>
      <w:bCs/>
      <w:i/>
      <w:iCs/>
      <w:sz w:val="24"/>
      <w:szCs w:val="24"/>
      <w:lang w:eastAsia="en-US"/>
    </w:rPr>
  </w:style>
  <w:style w:type="paragraph" w:customStyle="1" w:styleId="af7">
    <w:basedOn w:val="a"/>
    <w:next w:val="ae"/>
    <w:uiPriority w:val="1"/>
    <w:qFormat/>
    <w:rsid w:val="00083168"/>
    <w:pPr>
      <w:widowControl w:val="0"/>
      <w:autoSpaceDE w:val="0"/>
      <w:autoSpaceDN w:val="0"/>
      <w:spacing w:before="86" w:after="0" w:line="240" w:lineRule="auto"/>
      <w:ind w:left="814" w:right="736"/>
      <w:jc w:val="center"/>
    </w:pPr>
    <w:rPr>
      <w:rFonts w:ascii="Times New Roman" w:eastAsia="Times New Roman" w:hAnsi="Times New Roman"/>
      <w:b/>
      <w:bCs/>
      <w:sz w:val="32"/>
      <w:szCs w:val="32"/>
      <w:lang w:eastAsia="en-US"/>
    </w:rPr>
  </w:style>
  <w:style w:type="paragraph" w:customStyle="1" w:styleId="120">
    <w:name w:val="Заголовок 12"/>
    <w:basedOn w:val="a"/>
    <w:uiPriority w:val="1"/>
    <w:qFormat/>
    <w:rsid w:val="009E6D06"/>
    <w:pPr>
      <w:widowControl w:val="0"/>
      <w:autoSpaceDE w:val="0"/>
      <w:autoSpaceDN w:val="0"/>
      <w:spacing w:after="0" w:line="240" w:lineRule="auto"/>
      <w:ind w:left="673"/>
      <w:jc w:val="both"/>
      <w:outlineLvl w:val="1"/>
    </w:pPr>
    <w:rPr>
      <w:rFonts w:ascii="Times New Roman" w:eastAsia="Times New Roman" w:hAnsi="Times New Roman"/>
      <w:b/>
      <w:bCs/>
      <w:sz w:val="24"/>
      <w:szCs w:val="24"/>
      <w:lang w:eastAsia="en-US"/>
    </w:rPr>
  </w:style>
  <w:style w:type="paragraph" w:customStyle="1" w:styleId="220">
    <w:name w:val="Заголовок 22"/>
    <w:basedOn w:val="a"/>
    <w:uiPriority w:val="1"/>
    <w:qFormat/>
    <w:rsid w:val="009E6D06"/>
    <w:pPr>
      <w:widowControl w:val="0"/>
      <w:autoSpaceDE w:val="0"/>
      <w:autoSpaceDN w:val="0"/>
      <w:spacing w:after="0" w:line="240" w:lineRule="auto"/>
      <w:ind w:left="1381"/>
      <w:jc w:val="both"/>
      <w:outlineLvl w:val="2"/>
    </w:pPr>
    <w:rPr>
      <w:rFonts w:ascii="Times New Roman" w:eastAsia="Times New Roman" w:hAnsi="Times New Roman"/>
      <w:b/>
      <w:bCs/>
      <w:i/>
      <w:iCs/>
      <w:sz w:val="24"/>
      <w:szCs w:val="24"/>
      <w:lang w:eastAsia="en-US"/>
    </w:rPr>
  </w:style>
  <w:style w:type="paragraph" w:customStyle="1" w:styleId="af8">
    <w:basedOn w:val="a"/>
    <w:next w:val="ae"/>
    <w:uiPriority w:val="1"/>
    <w:qFormat/>
    <w:rsid w:val="009F4737"/>
    <w:pPr>
      <w:widowControl w:val="0"/>
      <w:autoSpaceDE w:val="0"/>
      <w:autoSpaceDN w:val="0"/>
      <w:spacing w:before="86" w:after="0" w:line="240" w:lineRule="auto"/>
      <w:ind w:left="814" w:right="736"/>
      <w:jc w:val="center"/>
    </w:pPr>
    <w:rPr>
      <w:rFonts w:ascii="Times New Roman" w:eastAsia="Times New Roman" w:hAnsi="Times New Roman"/>
      <w:b/>
      <w:bCs/>
      <w:sz w:val="32"/>
      <w:szCs w:val="32"/>
      <w:lang w:eastAsia="en-US"/>
    </w:rPr>
  </w:style>
  <w:style w:type="paragraph" w:customStyle="1" w:styleId="130">
    <w:name w:val="Заголовок 13"/>
    <w:basedOn w:val="a"/>
    <w:uiPriority w:val="1"/>
    <w:qFormat/>
    <w:rsid w:val="00672ABE"/>
    <w:pPr>
      <w:widowControl w:val="0"/>
      <w:autoSpaceDE w:val="0"/>
      <w:autoSpaceDN w:val="0"/>
      <w:spacing w:after="0" w:line="240" w:lineRule="auto"/>
      <w:ind w:left="673"/>
      <w:jc w:val="both"/>
      <w:outlineLvl w:val="1"/>
    </w:pPr>
    <w:rPr>
      <w:rFonts w:ascii="Times New Roman" w:eastAsia="Times New Roman" w:hAnsi="Times New Roman"/>
      <w:b/>
      <w:bCs/>
      <w:sz w:val="24"/>
      <w:szCs w:val="24"/>
      <w:lang w:eastAsia="en-US"/>
    </w:rPr>
  </w:style>
  <w:style w:type="paragraph" w:customStyle="1" w:styleId="230">
    <w:name w:val="Заголовок 23"/>
    <w:basedOn w:val="a"/>
    <w:uiPriority w:val="1"/>
    <w:qFormat/>
    <w:rsid w:val="00672ABE"/>
    <w:pPr>
      <w:widowControl w:val="0"/>
      <w:autoSpaceDE w:val="0"/>
      <w:autoSpaceDN w:val="0"/>
      <w:spacing w:after="0" w:line="240" w:lineRule="auto"/>
      <w:ind w:left="1381"/>
      <w:jc w:val="both"/>
      <w:outlineLvl w:val="2"/>
    </w:pPr>
    <w:rPr>
      <w:rFonts w:ascii="Times New Roman" w:eastAsia="Times New Roman" w:hAnsi="Times New Roman"/>
      <w:b/>
      <w:bCs/>
      <w:i/>
      <w:iCs/>
      <w:sz w:val="24"/>
      <w:szCs w:val="24"/>
      <w:lang w:eastAsia="en-US"/>
    </w:rPr>
  </w:style>
  <w:style w:type="paragraph" w:customStyle="1" w:styleId="af9">
    <w:basedOn w:val="a"/>
    <w:next w:val="ae"/>
    <w:uiPriority w:val="1"/>
    <w:qFormat/>
    <w:rsid w:val="00BD6325"/>
    <w:pPr>
      <w:widowControl w:val="0"/>
      <w:autoSpaceDE w:val="0"/>
      <w:autoSpaceDN w:val="0"/>
      <w:spacing w:before="86" w:after="0" w:line="240" w:lineRule="auto"/>
      <w:ind w:left="814" w:right="736"/>
      <w:jc w:val="center"/>
    </w:pPr>
    <w:rPr>
      <w:rFonts w:ascii="Times New Roman" w:eastAsia="Times New Roman" w:hAnsi="Times New Roman"/>
      <w:b/>
      <w:bCs/>
      <w:sz w:val="32"/>
      <w:szCs w:val="32"/>
      <w:lang w:eastAsia="en-US"/>
    </w:rPr>
  </w:style>
  <w:style w:type="character" w:customStyle="1" w:styleId="24">
    <w:name w:val="Основной текст (2)_"/>
    <w:basedOn w:val="a0"/>
    <w:link w:val="25"/>
    <w:rsid w:val="003B1EB1"/>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3B1EB1"/>
    <w:pPr>
      <w:widowControl w:val="0"/>
      <w:shd w:val="clear" w:color="auto" w:fill="FFFFFF"/>
      <w:spacing w:before="300" w:after="120" w:line="0" w:lineRule="atLeast"/>
      <w:jc w:val="both"/>
    </w:pPr>
    <w:rPr>
      <w:rFonts w:ascii="Times New Roman" w:eastAsia="Times New Roman" w:hAnsi="Times New Roman"/>
      <w:sz w:val="28"/>
      <w:szCs w:val="28"/>
      <w:lang w:eastAsia="en-US"/>
    </w:rPr>
  </w:style>
  <w:style w:type="character" w:customStyle="1" w:styleId="afa">
    <w:name w:val="Колонтитул_"/>
    <w:basedOn w:val="a0"/>
    <w:rsid w:val="00BD7DF5"/>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BD7DF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a"/>
    <w:rsid w:val="00BD7D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5pt">
    <w:name w:val="Колонтитул + 10;5 pt"/>
    <w:basedOn w:val="afa"/>
    <w:rsid w:val="00BD7DF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4Calibri14pt">
    <w:name w:val="Заголовок №5 (4) + Calibri;14 pt"/>
    <w:basedOn w:val="a0"/>
    <w:rsid w:val="00BD7DF5"/>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paragraph" w:customStyle="1" w:styleId="140">
    <w:name w:val="Заголовок 14"/>
    <w:basedOn w:val="a"/>
    <w:uiPriority w:val="1"/>
    <w:qFormat/>
    <w:rsid w:val="002756DC"/>
    <w:pPr>
      <w:widowControl w:val="0"/>
      <w:autoSpaceDE w:val="0"/>
      <w:autoSpaceDN w:val="0"/>
      <w:spacing w:after="0" w:line="240" w:lineRule="auto"/>
      <w:ind w:left="673"/>
      <w:jc w:val="both"/>
      <w:outlineLvl w:val="1"/>
    </w:pPr>
    <w:rPr>
      <w:rFonts w:ascii="Times New Roman" w:eastAsia="Times New Roman" w:hAnsi="Times New Roman"/>
      <w:b/>
      <w:bCs/>
      <w:sz w:val="24"/>
      <w:szCs w:val="24"/>
      <w:lang w:eastAsia="en-US"/>
    </w:rPr>
  </w:style>
  <w:style w:type="paragraph" w:customStyle="1" w:styleId="240">
    <w:name w:val="Заголовок 24"/>
    <w:basedOn w:val="a"/>
    <w:uiPriority w:val="1"/>
    <w:qFormat/>
    <w:rsid w:val="002756DC"/>
    <w:pPr>
      <w:widowControl w:val="0"/>
      <w:autoSpaceDE w:val="0"/>
      <w:autoSpaceDN w:val="0"/>
      <w:spacing w:after="0" w:line="240" w:lineRule="auto"/>
      <w:ind w:left="1381"/>
      <w:jc w:val="both"/>
      <w:outlineLvl w:val="2"/>
    </w:pPr>
    <w:rPr>
      <w:rFonts w:ascii="Times New Roman" w:eastAsia="Times New Roman" w:hAnsi="Times New Roman"/>
      <w:b/>
      <w:bCs/>
      <w:i/>
      <w:iCs/>
      <w:sz w:val="24"/>
      <w:szCs w:val="24"/>
      <w:lang w:eastAsia="en-US"/>
    </w:rPr>
  </w:style>
  <w:style w:type="paragraph" w:customStyle="1" w:styleId="afc">
    <w:basedOn w:val="a"/>
    <w:next w:val="ae"/>
    <w:uiPriority w:val="1"/>
    <w:qFormat/>
    <w:rsid w:val="002756DC"/>
    <w:pPr>
      <w:widowControl w:val="0"/>
      <w:autoSpaceDE w:val="0"/>
      <w:autoSpaceDN w:val="0"/>
      <w:spacing w:before="86" w:after="0" w:line="240" w:lineRule="auto"/>
      <w:ind w:left="814" w:right="736"/>
      <w:jc w:val="center"/>
    </w:pPr>
    <w:rPr>
      <w:rFonts w:ascii="Times New Roman" w:eastAsia="Times New Roman" w:hAnsi="Times New Roman"/>
      <w:b/>
      <w:bCs/>
      <w:sz w:val="32"/>
      <w:szCs w:val="32"/>
      <w:lang w:eastAsia="en-US"/>
    </w:rPr>
  </w:style>
  <w:style w:type="character" w:customStyle="1" w:styleId="211pt">
    <w:name w:val="Основной текст (2) + 11 pt;Полужирный"/>
    <w:basedOn w:val="24"/>
    <w:rsid w:val="00FC733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4"/>
    <w:rsid w:val="00FC733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afd">
    <w:name w:val="No Spacing"/>
    <w:link w:val="afe"/>
    <w:uiPriority w:val="1"/>
    <w:qFormat/>
    <w:rsid w:val="008B6845"/>
    <w:pPr>
      <w:spacing w:after="0" w:line="240" w:lineRule="auto"/>
    </w:pPr>
    <w:rPr>
      <w:rFonts w:ascii="Calibri" w:eastAsia="Calibri" w:hAnsi="Calibri" w:cs="Times New Roman"/>
      <w:lang w:eastAsia="ru-RU"/>
    </w:rPr>
  </w:style>
  <w:style w:type="character" w:customStyle="1" w:styleId="afe">
    <w:name w:val="Без интервала Знак"/>
    <w:link w:val="afd"/>
    <w:uiPriority w:val="1"/>
    <w:rsid w:val="00B834C9"/>
    <w:rPr>
      <w:rFonts w:ascii="Calibri" w:eastAsia="Calibri" w:hAnsi="Calibri" w:cs="Times New Roman"/>
      <w:lang w:eastAsia="ru-RU"/>
    </w:rPr>
  </w:style>
  <w:style w:type="character" w:customStyle="1" w:styleId="A20">
    <w:name w:val="A2"/>
    <w:uiPriority w:val="99"/>
    <w:rsid w:val="00B834C9"/>
    <w:rPr>
      <w:color w:val="000000"/>
      <w:sz w:val="19"/>
    </w:rPr>
  </w:style>
  <w:style w:type="paragraph" w:customStyle="1" w:styleId="CharAttribute502">
    <w:name w:val="CharAttribute502"/>
    <w:rsid w:val="00B834C9"/>
    <w:pPr>
      <w:spacing w:after="0" w:line="240" w:lineRule="auto"/>
    </w:pPr>
    <w:rPr>
      <w:rFonts w:ascii="Times New Roman" w:eastAsia="Times New Roman" w:hAnsi="Times New Roman" w:cs="Times New Roman"/>
      <w:i/>
      <w:color w:val="000000"/>
      <w:sz w:val="28"/>
      <w:szCs w:val="20"/>
      <w:lang w:eastAsia="ru-RU"/>
    </w:rPr>
  </w:style>
  <w:style w:type="character" w:customStyle="1" w:styleId="17">
    <w:name w:val="Обычный1"/>
    <w:rsid w:val="00B94944"/>
    <w:rPr>
      <w:rFonts w:ascii="Times New Roman" w:hAnsi="Times New Roman"/>
      <w:sz w:val="20"/>
    </w:rPr>
  </w:style>
  <w:style w:type="paragraph" w:customStyle="1" w:styleId="CharAttribute318">
    <w:name w:val="CharAttribute318"/>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aff">
    <w:name w:val="Гипертекстовая ссылка"/>
    <w:rsid w:val="00B94944"/>
    <w:pPr>
      <w:spacing w:after="0" w:line="240" w:lineRule="auto"/>
    </w:pPr>
    <w:rPr>
      <w:rFonts w:eastAsia="Times New Roman" w:cs="Times New Roman"/>
      <w:color w:val="106BBE"/>
      <w:sz w:val="24"/>
      <w:szCs w:val="20"/>
      <w:lang w:eastAsia="ru-RU"/>
    </w:rPr>
  </w:style>
  <w:style w:type="paragraph" w:customStyle="1" w:styleId="CharAttribute4">
    <w:name w:val="CharAttribute4"/>
    <w:rsid w:val="00B94944"/>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basedOn w:val="17"/>
    <w:link w:val="22"/>
    <w:uiPriority w:val="39"/>
    <w:rsid w:val="00B94944"/>
    <w:rPr>
      <w:rFonts w:eastAsia="Bookman Old Style" w:cstheme="minorHAnsi"/>
      <w:b/>
      <w:bCs/>
      <w:lang w:val="en-US"/>
    </w:rPr>
  </w:style>
  <w:style w:type="paragraph" w:customStyle="1" w:styleId="ParaAttribute10">
    <w:name w:val="ParaAttribute10"/>
    <w:rsid w:val="00B94944"/>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5">
    <w:name w:val="Знак сноски1"/>
    <w:link w:val="ad"/>
    <w:rsid w:val="00B94944"/>
    <w:pPr>
      <w:spacing w:after="0" w:line="240" w:lineRule="auto"/>
    </w:pPr>
    <w:rPr>
      <w:vertAlign w:val="superscript"/>
    </w:rPr>
  </w:style>
  <w:style w:type="paragraph" w:customStyle="1" w:styleId="aff0">
    <w:name w:val="Цветовое выделение"/>
    <w:rsid w:val="00B94944"/>
    <w:pPr>
      <w:spacing w:after="0" w:line="240" w:lineRule="auto"/>
    </w:pPr>
    <w:rPr>
      <w:rFonts w:eastAsia="Times New Roman" w:cs="Times New Roman"/>
      <w:b/>
      <w:color w:val="26282F"/>
      <w:sz w:val="24"/>
      <w:szCs w:val="20"/>
      <w:lang w:eastAsia="ru-RU"/>
    </w:rPr>
  </w:style>
  <w:style w:type="character" w:customStyle="1" w:styleId="42">
    <w:name w:val="Оглавление 4 Знак"/>
    <w:basedOn w:val="17"/>
    <w:link w:val="41"/>
    <w:uiPriority w:val="39"/>
    <w:rsid w:val="00B94944"/>
    <w:rPr>
      <w:rFonts w:ascii="Calibri" w:eastAsia="Calibri" w:hAnsi="Calibri" w:cs="Times New Roman"/>
      <w:lang w:eastAsia="ru-RU"/>
    </w:rPr>
  </w:style>
  <w:style w:type="paragraph" w:customStyle="1" w:styleId="CharAttribute313">
    <w:name w:val="CharAttribute313"/>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B94944"/>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basedOn w:val="17"/>
    <w:link w:val="61"/>
    <w:uiPriority w:val="39"/>
    <w:rsid w:val="00B94944"/>
    <w:rPr>
      <w:rFonts w:eastAsia="Bookman Old Style" w:cstheme="minorHAnsi"/>
      <w:szCs w:val="20"/>
      <w:lang w:val="en-US"/>
    </w:rPr>
  </w:style>
  <w:style w:type="paragraph" w:customStyle="1" w:styleId="18">
    <w:name w:val="Обычный (веб)1"/>
    <w:basedOn w:val="a"/>
    <w:rsid w:val="00B94944"/>
    <w:pPr>
      <w:spacing w:beforeAutospacing="1" w:after="0" w:afterAutospacing="1" w:line="240" w:lineRule="auto"/>
    </w:pPr>
    <w:rPr>
      <w:rFonts w:ascii="Times New Roman" w:eastAsia="Times New Roman" w:hAnsi="Times New Roman"/>
      <w:color w:val="000000"/>
      <w:sz w:val="24"/>
      <w:szCs w:val="20"/>
    </w:rPr>
  </w:style>
  <w:style w:type="paragraph" w:customStyle="1" w:styleId="ParaAttribute16">
    <w:name w:val="ParaAttribute16"/>
    <w:rsid w:val="00B94944"/>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basedOn w:val="17"/>
    <w:link w:val="71"/>
    <w:uiPriority w:val="39"/>
    <w:rsid w:val="00B94944"/>
    <w:rPr>
      <w:rFonts w:eastAsia="Bookman Old Style" w:cstheme="minorHAnsi"/>
      <w:szCs w:val="20"/>
      <w:lang w:val="en-US"/>
    </w:rPr>
  </w:style>
  <w:style w:type="paragraph" w:customStyle="1" w:styleId="CharAttribute300">
    <w:name w:val="CharAttribute300"/>
    <w:rsid w:val="00B94944"/>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B94944"/>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B94944"/>
    <w:pPr>
      <w:spacing w:after="0" w:line="240" w:lineRule="auto"/>
    </w:pPr>
    <w:rPr>
      <w:rFonts w:ascii="Times New Roman" w:eastAsia="Times New Roman" w:hAnsi="Times New Roman" w:cs="Times New Roman"/>
      <w:color w:val="00000A"/>
      <w:sz w:val="28"/>
      <w:szCs w:val="20"/>
      <w:lang w:eastAsia="ru-RU"/>
    </w:rPr>
  </w:style>
  <w:style w:type="paragraph" w:styleId="aff1">
    <w:name w:val="annotation text"/>
    <w:basedOn w:val="a"/>
    <w:link w:val="aff2"/>
    <w:unhideWhenUsed/>
    <w:rsid w:val="00B94944"/>
    <w:pPr>
      <w:spacing w:line="240" w:lineRule="auto"/>
    </w:pPr>
    <w:rPr>
      <w:sz w:val="20"/>
      <w:szCs w:val="20"/>
    </w:rPr>
  </w:style>
  <w:style w:type="character" w:customStyle="1" w:styleId="aff2">
    <w:name w:val="Текст примечания Знак"/>
    <w:basedOn w:val="a0"/>
    <w:link w:val="aff1"/>
    <w:rsid w:val="00B94944"/>
    <w:rPr>
      <w:rFonts w:ascii="Calibri" w:eastAsia="Calibri" w:hAnsi="Calibri" w:cs="Times New Roman"/>
      <w:sz w:val="20"/>
      <w:szCs w:val="20"/>
      <w:lang w:eastAsia="ru-RU"/>
    </w:rPr>
  </w:style>
  <w:style w:type="paragraph" w:styleId="aff3">
    <w:name w:val="annotation subject"/>
    <w:basedOn w:val="aff1"/>
    <w:next w:val="aff1"/>
    <w:link w:val="aff4"/>
    <w:rsid w:val="00B94944"/>
    <w:pPr>
      <w:widowControl w:val="0"/>
      <w:spacing w:after="0"/>
      <w:jc w:val="both"/>
    </w:pPr>
    <w:rPr>
      <w:rFonts w:ascii="Times New Roman" w:eastAsia="Times New Roman" w:hAnsi="Times New Roman"/>
      <w:b/>
      <w:color w:val="000000"/>
    </w:rPr>
  </w:style>
  <w:style w:type="character" w:customStyle="1" w:styleId="aff4">
    <w:name w:val="Тема примечания Знак"/>
    <w:basedOn w:val="aff2"/>
    <w:link w:val="aff3"/>
    <w:rsid w:val="00B94944"/>
    <w:rPr>
      <w:rFonts w:ascii="Times New Roman" w:eastAsia="Times New Roman" w:hAnsi="Times New Roman"/>
      <w:b/>
      <w:color w:val="000000"/>
    </w:rPr>
  </w:style>
  <w:style w:type="paragraph" w:customStyle="1" w:styleId="CharAttribute548">
    <w:name w:val="CharAttribute548"/>
    <w:rsid w:val="00B94944"/>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B94944"/>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B94944"/>
    <w:pPr>
      <w:spacing w:after="0" w:line="240" w:lineRule="auto"/>
    </w:pPr>
    <w:rPr>
      <w:rFonts w:ascii="Times New Roman" w:eastAsia="Times New Roman" w:hAnsi="Times New Roman" w:cs="Times New Roman"/>
      <w:color w:val="000000"/>
      <w:sz w:val="28"/>
      <w:szCs w:val="20"/>
      <w:lang w:eastAsia="ru-RU"/>
    </w:rPr>
  </w:style>
  <w:style w:type="paragraph" w:styleId="aff5">
    <w:name w:val="Block Text"/>
    <w:basedOn w:val="a"/>
    <w:link w:val="aff6"/>
    <w:rsid w:val="00B94944"/>
    <w:pPr>
      <w:spacing w:after="0" w:line="360" w:lineRule="auto"/>
      <w:ind w:left="-709" w:right="-9" w:firstLine="709"/>
      <w:jc w:val="both"/>
    </w:pPr>
    <w:rPr>
      <w:rFonts w:ascii="Times New Roman" w:eastAsia="Times New Roman" w:hAnsi="Times New Roman"/>
      <w:color w:val="000000"/>
      <w:spacing w:val="5"/>
      <w:sz w:val="24"/>
      <w:szCs w:val="20"/>
    </w:rPr>
  </w:style>
  <w:style w:type="character" w:customStyle="1" w:styleId="aff6">
    <w:name w:val="Цитата Знак"/>
    <w:basedOn w:val="17"/>
    <w:link w:val="aff5"/>
    <w:rsid w:val="00B94944"/>
    <w:rPr>
      <w:rFonts w:eastAsia="Times New Roman" w:cs="Times New Roman"/>
      <w:color w:val="000000"/>
      <w:spacing w:val="5"/>
      <w:sz w:val="24"/>
      <w:szCs w:val="20"/>
      <w:lang w:eastAsia="ru-RU"/>
    </w:rPr>
  </w:style>
  <w:style w:type="paragraph" w:styleId="aff7">
    <w:name w:val="Normal (Web)"/>
    <w:basedOn w:val="a"/>
    <w:link w:val="aff8"/>
    <w:uiPriority w:val="99"/>
    <w:qFormat/>
    <w:rsid w:val="00B94944"/>
    <w:pPr>
      <w:widowControl w:val="0"/>
      <w:spacing w:after="0" w:line="240" w:lineRule="auto"/>
      <w:jc w:val="both"/>
    </w:pPr>
    <w:rPr>
      <w:rFonts w:ascii="Times New Roman" w:eastAsia="Times New Roman" w:hAnsi="Times New Roman"/>
      <w:color w:val="000000"/>
      <w:sz w:val="24"/>
      <w:szCs w:val="20"/>
    </w:rPr>
  </w:style>
  <w:style w:type="character" w:customStyle="1" w:styleId="aff8">
    <w:name w:val="Обычный (веб) Знак"/>
    <w:basedOn w:val="17"/>
    <w:link w:val="aff7"/>
    <w:uiPriority w:val="99"/>
    <w:rsid w:val="00B94944"/>
    <w:rPr>
      <w:rFonts w:eastAsia="Times New Roman" w:cs="Times New Roman"/>
      <w:color w:val="000000"/>
      <w:sz w:val="24"/>
      <w:szCs w:val="20"/>
      <w:lang w:eastAsia="ru-RU"/>
    </w:rPr>
  </w:style>
  <w:style w:type="paragraph" w:customStyle="1" w:styleId="CharAttribute498">
    <w:name w:val="CharAttribute498"/>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B94944"/>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B94944"/>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B94944"/>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B94944"/>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B94944"/>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B9494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0">
    <w:name w:val="CharAttribute290"/>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B94944"/>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2">
    <w:name w:val="Оглавление 3 Знак"/>
    <w:basedOn w:val="17"/>
    <w:link w:val="31"/>
    <w:uiPriority w:val="39"/>
    <w:rsid w:val="00B94944"/>
    <w:rPr>
      <w:rFonts w:eastAsia="Bookman Old Style" w:cstheme="minorHAnsi"/>
      <w:szCs w:val="20"/>
      <w:lang w:val="en-US"/>
    </w:rPr>
  </w:style>
  <w:style w:type="paragraph" w:customStyle="1" w:styleId="CharAttribute521">
    <w:name w:val="CharAttribute521"/>
    <w:rsid w:val="00B94944"/>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B94944"/>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B94944"/>
    <w:pPr>
      <w:spacing w:before="113" w:after="57" w:line="288" w:lineRule="auto"/>
    </w:pPr>
    <w:rPr>
      <w:rFonts w:ascii="Arial" w:eastAsia="Times New Roman" w:hAnsi="Arial"/>
      <w:color w:val="333333"/>
      <w:sz w:val="21"/>
      <w:szCs w:val="20"/>
    </w:rPr>
  </w:style>
  <w:style w:type="paragraph" w:customStyle="1" w:styleId="CharAttribute333">
    <w:name w:val="CharAttribute333"/>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19">
    <w:name w:val="Основной текст1"/>
    <w:basedOn w:val="a"/>
    <w:rsid w:val="00B94944"/>
    <w:pPr>
      <w:widowControl w:val="0"/>
      <w:spacing w:after="40" w:line="240" w:lineRule="auto"/>
      <w:ind w:firstLine="400"/>
    </w:pPr>
    <w:rPr>
      <w:rFonts w:ascii="Arial" w:eastAsia="Times New Roman" w:hAnsi="Arial"/>
      <w:color w:val="231F20"/>
      <w:sz w:val="28"/>
      <w:szCs w:val="20"/>
    </w:rPr>
  </w:style>
  <w:style w:type="paragraph" w:customStyle="1" w:styleId="CharAttribute277">
    <w:name w:val="CharAttribute277"/>
    <w:rsid w:val="00B94944"/>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B94944"/>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B94944"/>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B94944"/>
    <w:pPr>
      <w:spacing w:after="0" w:line="240" w:lineRule="auto"/>
    </w:pPr>
    <w:rPr>
      <w:rFonts w:ascii="Times New Roman" w:eastAsia="Times New Roman" w:hAnsi="Times New Roman" w:cs="Times New Roman"/>
      <w:i/>
      <w:color w:val="00000A"/>
      <w:sz w:val="28"/>
      <w:szCs w:val="20"/>
      <w:lang w:eastAsia="ru-RU"/>
    </w:rPr>
  </w:style>
  <w:style w:type="paragraph" w:customStyle="1" w:styleId="1a">
    <w:name w:val="Îñíîâíîé òåêñò1"/>
    <w:basedOn w:val="a"/>
    <w:rsid w:val="00B94944"/>
    <w:pPr>
      <w:widowControl w:val="0"/>
      <w:spacing w:after="40" w:line="240" w:lineRule="auto"/>
      <w:ind w:firstLine="400"/>
    </w:pPr>
    <w:rPr>
      <w:rFonts w:ascii="Arial" w:eastAsia="Times New Roman" w:hAnsi="Arial"/>
      <w:color w:val="231F20"/>
      <w:sz w:val="28"/>
      <w:szCs w:val="20"/>
    </w:rPr>
  </w:style>
  <w:style w:type="paragraph" w:customStyle="1" w:styleId="CharAttribute3">
    <w:name w:val="CharAttribute3"/>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1b">
    <w:name w:val="Основной шрифт абзаца1"/>
    <w:rsid w:val="00B94944"/>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B94944"/>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B9494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B94944"/>
    <w:pPr>
      <w:spacing w:after="0" w:line="240" w:lineRule="auto"/>
    </w:pPr>
    <w:rPr>
      <w:rFonts w:ascii="Times New Roman" w:eastAsia="Times New Roman" w:hAnsi="Times New Roman" w:cs="Times New Roman"/>
      <w:color w:val="00000A"/>
      <w:sz w:val="28"/>
      <w:szCs w:val="20"/>
      <w:lang w:eastAsia="ru-RU"/>
    </w:rPr>
  </w:style>
  <w:style w:type="paragraph" w:styleId="26">
    <w:name w:val="Body Text Indent 2"/>
    <w:basedOn w:val="a"/>
    <w:link w:val="27"/>
    <w:rsid w:val="00B94944"/>
    <w:pPr>
      <w:spacing w:before="64" w:after="120" w:line="480" w:lineRule="auto"/>
      <w:ind w:left="283" w:right="816"/>
      <w:jc w:val="both"/>
    </w:pPr>
    <w:rPr>
      <w:rFonts w:eastAsia="Times New Roman"/>
      <w:color w:val="000000"/>
      <w:sz w:val="20"/>
      <w:szCs w:val="20"/>
    </w:rPr>
  </w:style>
  <w:style w:type="character" w:customStyle="1" w:styleId="27">
    <w:name w:val="Основной текст с отступом 2 Знак"/>
    <w:basedOn w:val="a0"/>
    <w:link w:val="26"/>
    <w:rsid w:val="00B94944"/>
    <w:rPr>
      <w:rFonts w:ascii="Calibri" w:eastAsia="Times New Roman" w:hAnsi="Calibri" w:cs="Times New Roman"/>
      <w:color w:val="000000"/>
      <w:sz w:val="20"/>
      <w:szCs w:val="20"/>
      <w:lang w:eastAsia="ru-RU"/>
    </w:rPr>
  </w:style>
  <w:style w:type="paragraph" w:customStyle="1" w:styleId="CharAttribute327">
    <w:name w:val="CharAttribute327"/>
    <w:rsid w:val="00B94944"/>
    <w:pPr>
      <w:spacing w:after="0" w:line="240" w:lineRule="auto"/>
    </w:pPr>
    <w:rPr>
      <w:rFonts w:ascii="Times New Roman" w:eastAsia="Times New Roman" w:hAnsi="Times New Roman" w:cs="Times New Roman"/>
      <w:color w:val="000000"/>
      <w:sz w:val="28"/>
      <w:szCs w:val="20"/>
      <w:lang w:eastAsia="ru-RU"/>
    </w:rPr>
  </w:style>
  <w:style w:type="paragraph" w:styleId="aff9">
    <w:name w:val="Body Text Indent"/>
    <w:basedOn w:val="a"/>
    <w:link w:val="affa"/>
    <w:rsid w:val="00B94944"/>
    <w:pPr>
      <w:spacing w:before="64" w:after="120" w:line="240" w:lineRule="auto"/>
      <w:ind w:left="283" w:right="816"/>
      <w:jc w:val="both"/>
    </w:pPr>
    <w:rPr>
      <w:rFonts w:eastAsia="Times New Roman"/>
      <w:color w:val="000000"/>
      <w:sz w:val="20"/>
      <w:szCs w:val="20"/>
    </w:rPr>
  </w:style>
  <w:style w:type="character" w:customStyle="1" w:styleId="affa">
    <w:name w:val="Основной текст с отступом Знак"/>
    <w:basedOn w:val="a0"/>
    <w:link w:val="aff9"/>
    <w:rsid w:val="00B94944"/>
    <w:rPr>
      <w:rFonts w:ascii="Calibri" w:eastAsia="Times New Roman" w:hAnsi="Calibri" w:cs="Times New Roman"/>
      <w:color w:val="000000"/>
      <w:sz w:val="20"/>
      <w:szCs w:val="20"/>
      <w:lang w:eastAsia="ru-RU"/>
    </w:rPr>
  </w:style>
  <w:style w:type="paragraph" w:customStyle="1" w:styleId="CharAttribute321">
    <w:name w:val="CharAttribute321"/>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B9494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1c">
    <w:name w:val="Знак примечания1"/>
    <w:link w:val="affb"/>
    <w:rsid w:val="00B94944"/>
    <w:pPr>
      <w:spacing w:after="0" w:line="240" w:lineRule="auto"/>
    </w:pPr>
    <w:rPr>
      <w:rFonts w:eastAsia="Times New Roman" w:cs="Times New Roman"/>
      <w:color w:val="000000"/>
      <w:sz w:val="16"/>
      <w:szCs w:val="20"/>
      <w:lang w:eastAsia="ru-RU"/>
    </w:rPr>
  </w:style>
  <w:style w:type="character" w:styleId="affb">
    <w:name w:val="annotation reference"/>
    <w:link w:val="1c"/>
    <w:rsid w:val="00B94944"/>
    <w:rPr>
      <w:rFonts w:eastAsia="Times New Roman" w:cs="Times New Roman"/>
      <w:color w:val="000000"/>
      <w:sz w:val="16"/>
      <w:szCs w:val="20"/>
      <w:lang w:eastAsia="ru-RU"/>
    </w:rPr>
  </w:style>
  <w:style w:type="paragraph" w:customStyle="1" w:styleId="14">
    <w:name w:val="Гиперссылка1"/>
    <w:link w:val="a5"/>
    <w:rsid w:val="00B94944"/>
    <w:pPr>
      <w:spacing w:after="0" w:line="240" w:lineRule="auto"/>
    </w:pPr>
    <w:rPr>
      <w:color w:val="0563C1" w:themeColor="hyperlink"/>
      <w:u w:val="single"/>
    </w:rPr>
  </w:style>
  <w:style w:type="paragraph" w:customStyle="1" w:styleId="Footnote">
    <w:name w:val="Footnote"/>
    <w:basedOn w:val="a"/>
    <w:rsid w:val="00B94944"/>
    <w:pPr>
      <w:spacing w:after="0" w:line="240" w:lineRule="auto"/>
    </w:pPr>
    <w:rPr>
      <w:rFonts w:ascii="Times New Roman" w:eastAsia="Times New Roman" w:hAnsi="Times New Roman"/>
      <w:color w:val="000000"/>
      <w:sz w:val="20"/>
      <w:szCs w:val="20"/>
    </w:rPr>
  </w:style>
  <w:style w:type="paragraph" w:customStyle="1" w:styleId="ParaAttribute0">
    <w:name w:val="ParaAttribute0"/>
    <w:rsid w:val="00B94944"/>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B94944"/>
    <w:pPr>
      <w:spacing w:after="0" w:line="240" w:lineRule="auto"/>
    </w:pPr>
    <w:rPr>
      <w:rFonts w:ascii="Times New Roman" w:eastAsia="Times New Roman" w:hAnsi="Times New Roman" w:cs="Times New Roman"/>
      <w:color w:val="000000"/>
      <w:sz w:val="28"/>
      <w:szCs w:val="20"/>
      <w:lang w:eastAsia="ru-RU"/>
    </w:rPr>
  </w:style>
  <w:style w:type="character" w:customStyle="1" w:styleId="13">
    <w:name w:val="Оглавление 1 Знак"/>
    <w:basedOn w:val="17"/>
    <w:link w:val="12"/>
    <w:uiPriority w:val="39"/>
    <w:rsid w:val="00B94944"/>
    <w:rPr>
      <w:rFonts w:eastAsia="Bookman Old Style" w:cstheme="minorHAnsi"/>
      <w:b/>
      <w:bCs/>
      <w:i/>
      <w:iCs/>
      <w:sz w:val="24"/>
      <w:szCs w:val="24"/>
      <w:lang w:val="en-US"/>
    </w:rPr>
  </w:style>
  <w:style w:type="paragraph" w:customStyle="1" w:styleId="CharAttribute273">
    <w:name w:val="CharAttribute273"/>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B94944"/>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2">
    <w:name w:val="CharAttribute272"/>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B94944"/>
    <w:pPr>
      <w:spacing w:after="0" w:line="240" w:lineRule="auto"/>
    </w:pPr>
    <w:rPr>
      <w:rFonts w:ascii="Times New Roman" w:eastAsia="Times New Roman" w:hAnsi="Times New Roman" w:cs="Times New Roman"/>
      <w:color w:val="000000"/>
      <w:sz w:val="28"/>
      <w:szCs w:val="20"/>
      <w:lang w:eastAsia="ru-RU"/>
    </w:rPr>
  </w:style>
  <w:style w:type="character" w:customStyle="1" w:styleId="90">
    <w:name w:val="Оглавление 9 Знак"/>
    <w:basedOn w:val="17"/>
    <w:link w:val="9"/>
    <w:uiPriority w:val="39"/>
    <w:rsid w:val="00B94944"/>
    <w:rPr>
      <w:rFonts w:eastAsia="Bookman Old Style" w:cstheme="minorHAnsi"/>
      <w:szCs w:val="20"/>
      <w:lang w:val="en-US"/>
    </w:rPr>
  </w:style>
  <w:style w:type="paragraph" w:customStyle="1" w:styleId="ConsPlusNormal">
    <w:name w:val="ConsPlusNormal"/>
    <w:rsid w:val="00B94944"/>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211">
    <w:name w:val="Основной текст 21"/>
    <w:basedOn w:val="a"/>
    <w:rsid w:val="00B94944"/>
    <w:pPr>
      <w:spacing w:after="0" w:line="360" w:lineRule="auto"/>
      <w:ind w:firstLine="539"/>
      <w:jc w:val="both"/>
    </w:pPr>
    <w:rPr>
      <w:rFonts w:ascii="Times New Roman" w:eastAsia="Times New Roman" w:hAnsi="Times New Roman"/>
      <w:color w:val="000000"/>
      <w:sz w:val="28"/>
      <w:szCs w:val="20"/>
    </w:rPr>
  </w:style>
  <w:style w:type="paragraph" w:customStyle="1" w:styleId="s1">
    <w:name w:val="s_1"/>
    <w:basedOn w:val="a"/>
    <w:rsid w:val="00B94944"/>
    <w:pPr>
      <w:spacing w:beforeAutospacing="1" w:after="0" w:afterAutospacing="1" w:line="240" w:lineRule="auto"/>
    </w:pPr>
    <w:rPr>
      <w:rFonts w:ascii="Times New Roman" w:eastAsia="Times New Roman" w:hAnsi="Times New Roman"/>
      <w:color w:val="000000"/>
      <w:sz w:val="24"/>
      <w:szCs w:val="20"/>
    </w:rPr>
  </w:style>
  <w:style w:type="paragraph" w:customStyle="1" w:styleId="ParaAttribute1">
    <w:name w:val="ParaAttribute1"/>
    <w:rsid w:val="00B94944"/>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0">
    <w:name w:val="Оглавление 8 Знак"/>
    <w:basedOn w:val="17"/>
    <w:link w:val="8"/>
    <w:uiPriority w:val="39"/>
    <w:rsid w:val="00B94944"/>
    <w:rPr>
      <w:rFonts w:eastAsia="Bookman Old Style" w:cstheme="minorHAnsi"/>
      <w:szCs w:val="20"/>
      <w:lang w:val="en-US"/>
    </w:rPr>
  </w:style>
  <w:style w:type="paragraph" w:customStyle="1" w:styleId="CharAttribute278">
    <w:name w:val="CharAttribute278"/>
    <w:rsid w:val="00B94944"/>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B94944"/>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4">
    <w:name w:val="Заголовок оглавления Знак"/>
    <w:basedOn w:val="11"/>
    <w:link w:val="a3"/>
    <w:rsid w:val="00B94944"/>
    <w:rPr>
      <w:rFonts w:asciiTheme="majorHAnsi" w:eastAsiaTheme="majorEastAsia" w:hAnsiTheme="majorHAnsi" w:cstheme="majorBidi"/>
      <w:b/>
      <w:bCs/>
      <w:color w:val="2F5496" w:themeColor="accent1" w:themeShade="BF"/>
      <w:sz w:val="28"/>
      <w:szCs w:val="28"/>
    </w:rPr>
  </w:style>
  <w:style w:type="paragraph" w:customStyle="1" w:styleId="CharAttribute308">
    <w:name w:val="CharAttribute308"/>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B94944"/>
    <w:pPr>
      <w:spacing w:after="0" w:line="240" w:lineRule="auto"/>
    </w:pPr>
    <w:rPr>
      <w:rFonts w:ascii="Times New Roman" w:eastAsia="Times New Roman" w:hAnsi="Times New Roman" w:cs="Times New Roman"/>
      <w:i/>
      <w:color w:val="00000A"/>
      <w:sz w:val="28"/>
      <w:szCs w:val="20"/>
      <w:lang w:eastAsia="ru-RU"/>
    </w:rPr>
  </w:style>
  <w:style w:type="paragraph" w:customStyle="1" w:styleId="1d">
    <w:name w:val="Строгий1"/>
    <w:link w:val="affc"/>
    <w:rsid w:val="00B94944"/>
    <w:pPr>
      <w:spacing w:after="0" w:line="240" w:lineRule="auto"/>
    </w:pPr>
    <w:rPr>
      <w:rFonts w:eastAsia="Times New Roman" w:cs="Times New Roman"/>
      <w:b/>
      <w:color w:val="000000"/>
      <w:sz w:val="24"/>
      <w:szCs w:val="20"/>
      <w:lang w:eastAsia="ru-RU"/>
    </w:rPr>
  </w:style>
  <w:style w:type="character" w:styleId="affc">
    <w:name w:val="Strong"/>
    <w:link w:val="1d"/>
    <w:rsid w:val="00B94944"/>
    <w:rPr>
      <w:rFonts w:eastAsia="Times New Roman" w:cs="Times New Roman"/>
      <w:b/>
      <w:color w:val="000000"/>
      <w:sz w:val="24"/>
      <w:szCs w:val="20"/>
      <w:lang w:eastAsia="ru-RU"/>
    </w:rPr>
  </w:style>
  <w:style w:type="paragraph" w:customStyle="1" w:styleId="28">
    <w:name w:val="Заголовок №2"/>
    <w:basedOn w:val="a"/>
    <w:rsid w:val="00B94944"/>
    <w:pPr>
      <w:widowControl w:val="0"/>
      <w:spacing w:after="400" w:line="228" w:lineRule="auto"/>
      <w:jc w:val="center"/>
      <w:outlineLvl w:val="1"/>
    </w:pPr>
    <w:rPr>
      <w:rFonts w:ascii="Arial" w:eastAsia="Times New Roman" w:hAnsi="Arial"/>
      <w:b/>
      <w:color w:val="231F20"/>
      <w:sz w:val="28"/>
      <w:szCs w:val="20"/>
    </w:rPr>
  </w:style>
  <w:style w:type="paragraph" w:customStyle="1" w:styleId="CharAttribute319">
    <w:name w:val="CharAttribute319"/>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B94944"/>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basedOn w:val="17"/>
    <w:link w:val="51"/>
    <w:uiPriority w:val="39"/>
    <w:rsid w:val="00B94944"/>
    <w:rPr>
      <w:rFonts w:eastAsia="Bookman Old Style" w:cstheme="minorHAnsi"/>
      <w:szCs w:val="20"/>
      <w:lang w:val="en-US"/>
    </w:rPr>
  </w:style>
  <w:style w:type="paragraph" w:customStyle="1" w:styleId="CharAttribute484">
    <w:name w:val="CharAttribute484"/>
    <w:rsid w:val="00B94944"/>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B94944"/>
    <w:pPr>
      <w:spacing w:after="0" w:line="240" w:lineRule="auto"/>
    </w:pPr>
    <w:rPr>
      <w:rFonts w:eastAsia="Times New Roman" w:cs="Times New Roman"/>
      <w:color w:val="000000"/>
      <w:sz w:val="24"/>
      <w:szCs w:val="20"/>
      <w:lang w:eastAsia="ru-RU"/>
    </w:rPr>
  </w:style>
  <w:style w:type="paragraph" w:customStyle="1" w:styleId="1e">
    <w:name w:val="Без интервала1"/>
    <w:rsid w:val="00B94944"/>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B94944"/>
    <w:pPr>
      <w:spacing w:after="0" w:line="240" w:lineRule="auto"/>
    </w:pPr>
    <w:rPr>
      <w:rFonts w:ascii="Times New Roman" w:eastAsia="Times New Roman" w:hAnsi="Times New Roman" w:cs="Times New Roman"/>
      <w:color w:val="00000A"/>
      <w:sz w:val="28"/>
      <w:szCs w:val="20"/>
      <w:lang w:eastAsia="ru-RU"/>
    </w:rPr>
  </w:style>
  <w:style w:type="paragraph" w:customStyle="1" w:styleId="1f">
    <w:name w:val="Знак Знак Знак1 Знак Знак Знак Знак"/>
    <w:basedOn w:val="a"/>
    <w:rsid w:val="00B94944"/>
    <w:pPr>
      <w:spacing w:after="160" w:line="240" w:lineRule="exact"/>
    </w:pPr>
    <w:rPr>
      <w:rFonts w:ascii="Verdana" w:eastAsia="Times New Roman" w:hAnsi="Verdana"/>
      <w:color w:val="000000"/>
      <w:sz w:val="20"/>
      <w:szCs w:val="20"/>
    </w:rPr>
  </w:style>
  <w:style w:type="paragraph" w:customStyle="1" w:styleId="CharAttribute314">
    <w:name w:val="CharAttribute31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B94944"/>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B94944"/>
    <w:pPr>
      <w:spacing w:after="0" w:line="240" w:lineRule="auto"/>
    </w:pPr>
    <w:rPr>
      <w:rFonts w:ascii="Times New Roman" w:eastAsia="Times New Roman" w:hAnsi="Times New Roman" w:cs="Times New Roman"/>
      <w:color w:val="000000"/>
      <w:sz w:val="28"/>
      <w:szCs w:val="20"/>
      <w:lang w:eastAsia="ru-RU"/>
    </w:rPr>
  </w:style>
  <w:style w:type="paragraph" w:styleId="affd">
    <w:name w:val="Subtitle"/>
    <w:next w:val="a"/>
    <w:link w:val="affe"/>
    <w:uiPriority w:val="11"/>
    <w:qFormat/>
    <w:rsid w:val="00B94944"/>
    <w:pPr>
      <w:spacing w:after="0" w:line="240" w:lineRule="auto"/>
      <w:jc w:val="both"/>
    </w:pPr>
    <w:rPr>
      <w:rFonts w:ascii="XO Thames" w:eastAsia="Times New Roman" w:hAnsi="XO Thames" w:cs="Times New Roman"/>
      <w:i/>
      <w:color w:val="000000"/>
      <w:sz w:val="24"/>
      <w:szCs w:val="20"/>
      <w:lang w:eastAsia="ru-RU"/>
    </w:rPr>
  </w:style>
  <w:style w:type="character" w:customStyle="1" w:styleId="affe">
    <w:name w:val="Подзаголовок Знак"/>
    <w:basedOn w:val="a0"/>
    <w:link w:val="affd"/>
    <w:uiPriority w:val="11"/>
    <w:rsid w:val="00B94944"/>
    <w:rPr>
      <w:rFonts w:ascii="XO Thames" w:eastAsia="Times New Roman" w:hAnsi="XO Thames" w:cs="Times New Roman"/>
      <w:i/>
      <w:color w:val="000000"/>
      <w:sz w:val="24"/>
      <w:szCs w:val="20"/>
      <w:lang w:eastAsia="ru-RU"/>
    </w:rPr>
  </w:style>
  <w:style w:type="paragraph" w:customStyle="1" w:styleId="CharAttribute306">
    <w:name w:val="CharAttribute306"/>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B94944"/>
    <w:pPr>
      <w:spacing w:after="0" w:line="240" w:lineRule="auto"/>
    </w:pPr>
    <w:rPr>
      <w:rFonts w:ascii="Times New Roman" w:eastAsia="Times New Roman" w:hAnsi="Times New Roman" w:cs="Times New Roman"/>
      <w:color w:val="000000"/>
      <w:sz w:val="28"/>
      <w:szCs w:val="20"/>
      <w:lang w:eastAsia="ru-RU"/>
    </w:rPr>
  </w:style>
  <w:style w:type="paragraph" w:styleId="33">
    <w:name w:val="Body Text Indent 3"/>
    <w:basedOn w:val="a"/>
    <w:link w:val="34"/>
    <w:rsid w:val="00B94944"/>
    <w:pPr>
      <w:spacing w:before="64" w:after="120" w:line="240" w:lineRule="auto"/>
      <w:ind w:left="283" w:right="816"/>
      <w:jc w:val="both"/>
    </w:pPr>
    <w:rPr>
      <w:rFonts w:eastAsia="Times New Roman"/>
      <w:color w:val="000000"/>
      <w:sz w:val="16"/>
      <w:szCs w:val="20"/>
    </w:rPr>
  </w:style>
  <w:style w:type="character" w:customStyle="1" w:styleId="34">
    <w:name w:val="Основной текст с отступом 3 Знак"/>
    <w:basedOn w:val="a0"/>
    <w:link w:val="33"/>
    <w:rsid w:val="00B94944"/>
    <w:rPr>
      <w:rFonts w:ascii="Calibri" w:eastAsia="Times New Roman" w:hAnsi="Calibri" w:cs="Times New Roman"/>
      <w:color w:val="000000"/>
      <w:sz w:val="16"/>
      <w:szCs w:val="20"/>
      <w:lang w:eastAsia="ru-RU"/>
    </w:rPr>
  </w:style>
  <w:style w:type="paragraph" w:customStyle="1" w:styleId="afff">
    <w:name w:val="Символ сноски"/>
    <w:rsid w:val="00B94944"/>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B94944"/>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B94944"/>
    <w:pPr>
      <w:spacing w:after="0" w:line="240" w:lineRule="auto"/>
    </w:pPr>
    <w:rPr>
      <w:rFonts w:ascii="Times New Roman" w:eastAsia="Times New Roman" w:hAnsi="Times New Roman" w:cs="Times New Roman"/>
      <w:color w:val="000000"/>
      <w:sz w:val="28"/>
      <w:szCs w:val="20"/>
      <w:lang w:eastAsia="ru-RU"/>
    </w:rPr>
  </w:style>
  <w:style w:type="table" w:customStyle="1" w:styleId="1f0">
    <w:name w:val="Сетка таблицы1"/>
    <w:basedOn w:val="a1"/>
    <w:rsid w:val="00B94944"/>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B94944"/>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B94944"/>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
    <w:name w:val="Heading 2"/>
    <w:basedOn w:val="a"/>
    <w:uiPriority w:val="1"/>
    <w:qFormat/>
    <w:rsid w:val="00B94944"/>
    <w:pPr>
      <w:widowControl w:val="0"/>
      <w:autoSpaceDE w:val="0"/>
      <w:autoSpaceDN w:val="0"/>
      <w:spacing w:before="90" w:after="0" w:line="240" w:lineRule="auto"/>
      <w:ind w:left="122"/>
      <w:jc w:val="both"/>
      <w:outlineLvl w:val="2"/>
    </w:pPr>
    <w:rPr>
      <w:rFonts w:ascii="Times New Roman" w:eastAsia="Times New Roman" w:hAnsi="Times New Roman"/>
      <w:b/>
      <w:bCs/>
      <w:i/>
      <w:iCs/>
      <w:sz w:val="24"/>
      <w:szCs w:val="24"/>
      <w:lang w:eastAsia="en-US"/>
    </w:rPr>
  </w:style>
  <w:style w:type="character" w:customStyle="1" w:styleId="CharAttribute5">
    <w:name w:val="CharAttribute5"/>
    <w:rsid w:val="00B94944"/>
    <w:rPr>
      <w:rFonts w:ascii="Batang" w:eastAsia="Times New Roman" w:hAnsi="Times New Roman" w:hint="eastAsia"/>
      <w:sz w:val="28"/>
    </w:rPr>
  </w:style>
  <w:style w:type="character" w:customStyle="1" w:styleId="CharAttribute6">
    <w:name w:val="CharAttribute6"/>
    <w:rsid w:val="00B94944"/>
    <w:rPr>
      <w:rFonts w:ascii="Times New Roman" w:eastAsia="Batang" w:hAnsi="Batang"/>
      <w:color w:val="0000FF"/>
      <w:sz w:val="28"/>
      <w:u w:val="single"/>
    </w:rPr>
  </w:style>
  <w:style w:type="paragraph" w:customStyle="1" w:styleId="ParaAttribute3">
    <w:name w:val="ParaAttribute3"/>
    <w:rsid w:val="00B94944"/>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Heading1">
    <w:name w:val="Heading 1"/>
    <w:basedOn w:val="a"/>
    <w:uiPriority w:val="1"/>
    <w:qFormat/>
    <w:rsid w:val="00B94944"/>
    <w:pPr>
      <w:widowControl w:val="0"/>
      <w:autoSpaceDE w:val="0"/>
      <w:autoSpaceDN w:val="0"/>
      <w:spacing w:after="0" w:line="240" w:lineRule="auto"/>
      <w:ind w:left="538"/>
      <w:jc w:val="both"/>
      <w:outlineLvl w:val="1"/>
    </w:pPr>
    <w:rPr>
      <w:rFonts w:ascii="Times New Roman" w:eastAsia="Times New Roman" w:hAnsi="Times New Roman"/>
      <w:b/>
      <w:bCs/>
      <w:sz w:val="24"/>
      <w:szCs w:val="24"/>
      <w:lang w:eastAsia="en-US"/>
    </w:rPr>
  </w:style>
  <w:style w:type="paragraph" w:customStyle="1" w:styleId="afff0">
    <w:name w:val="Содержимое таблицы"/>
    <w:basedOn w:val="a"/>
    <w:uiPriority w:val="99"/>
    <w:qFormat/>
    <w:rsid w:val="00B94944"/>
    <w:pPr>
      <w:suppressLineNumbers/>
      <w:spacing w:after="160" w:line="259" w:lineRule="auto"/>
    </w:pPr>
    <w:rPr>
      <w:rFonts w:cs="Calibri"/>
      <w:color w:val="00000A"/>
      <w:lang w:eastAsia="en-US"/>
    </w:rPr>
  </w:style>
  <w:style w:type="paragraph" w:customStyle="1" w:styleId="ParaAttribute7">
    <w:name w:val="ParaAttribute7"/>
    <w:rsid w:val="00B94944"/>
    <w:pPr>
      <w:spacing w:after="0" w:line="240" w:lineRule="auto"/>
      <w:ind w:firstLine="851"/>
      <w:jc w:val="center"/>
    </w:pPr>
    <w:rPr>
      <w:rFonts w:ascii="Times New Roman" w:eastAsia="№Е" w:hAnsi="Times New Roman" w:cs="Times New Roman"/>
      <w:sz w:val="20"/>
      <w:szCs w:val="20"/>
      <w:lang w:eastAsia="ru-RU"/>
    </w:rPr>
  </w:style>
  <w:style w:type="paragraph" w:styleId="afff1">
    <w:name w:val="Plain Text"/>
    <w:basedOn w:val="a"/>
    <w:link w:val="afff2"/>
    <w:unhideWhenUsed/>
    <w:rsid w:val="00B94944"/>
    <w:pPr>
      <w:spacing w:after="0" w:line="240" w:lineRule="auto"/>
    </w:pPr>
    <w:rPr>
      <w:rFonts w:ascii="Courier New" w:eastAsia="Times New Roman" w:hAnsi="Courier New" w:cs="Courier New"/>
      <w:sz w:val="20"/>
      <w:szCs w:val="20"/>
    </w:rPr>
  </w:style>
  <w:style w:type="character" w:customStyle="1" w:styleId="afff2">
    <w:name w:val="Текст Знак"/>
    <w:basedOn w:val="a0"/>
    <w:link w:val="afff1"/>
    <w:rsid w:val="00B94944"/>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stupi.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forientator.ru/tes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ektoria.online/news/projectnews/prodolzhenie_cikla_vserossijskih_otkrytyh_urokov/"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ektoria.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DA456-3E89-46C5-8011-D54C20030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169314</Words>
  <Characters>965091</Characters>
  <Application>Microsoft Office Word</Application>
  <DocSecurity>0</DocSecurity>
  <Lines>8042</Lines>
  <Paragraphs>2264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8</cp:revision>
  <cp:lastPrinted>2023-09-15T07:15:00Z</cp:lastPrinted>
  <dcterms:created xsi:type="dcterms:W3CDTF">2023-09-08T08:04:00Z</dcterms:created>
  <dcterms:modified xsi:type="dcterms:W3CDTF">2023-09-19T08:47:00Z</dcterms:modified>
</cp:coreProperties>
</file>