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A" w:rsidRDefault="00573DBA" w:rsidP="00573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A75C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Users\User\Pictures\2022-01-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2022-01-2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8A75CA" w:rsidRDefault="008A75CA" w:rsidP="00573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5CA" w:rsidRDefault="008A75CA" w:rsidP="00573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5CA" w:rsidRDefault="008A75CA" w:rsidP="00573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Pr="00573DBA" w:rsidRDefault="00573DBA" w:rsidP="008A75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535390"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35390" w:rsidRPr="00535390" w:rsidRDefault="00535390" w:rsidP="0015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Большебыковская</w:t>
      </w:r>
      <w:proofErr w:type="spellEnd"/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35390" w:rsidRPr="00535390" w:rsidRDefault="0015331E" w:rsidP="00535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5390"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390"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2021 г.  №</w:t>
      </w:r>
      <w:r w:rsidR="00535390" w:rsidRPr="005353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75CA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</w:p>
    <w:p w:rsidR="00535390" w:rsidRPr="00535390" w:rsidRDefault="00535390" w:rsidP="005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координационного совета по вопросу формирования и оценки</w:t>
      </w:r>
    </w:p>
    <w:p w:rsidR="00535390" w:rsidRPr="00535390" w:rsidRDefault="00535390" w:rsidP="0057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функциональной грамотности </w:t>
      </w:r>
      <w:proofErr w:type="gramStart"/>
      <w:r w:rsidRPr="0053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53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5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Большебыковская</w:t>
      </w:r>
      <w:proofErr w:type="spellEnd"/>
      <w:r w:rsidR="0057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535390" w:rsidRPr="00535390" w:rsidRDefault="00535390" w:rsidP="005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4961"/>
      </w:tblGrid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535390"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Любовь Николаевна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35390" w:rsidP="00573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7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«</w:t>
            </w:r>
            <w:proofErr w:type="spellStart"/>
            <w:r w:rsidR="0057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Большебыковская</w:t>
            </w:r>
            <w:proofErr w:type="spellEnd"/>
            <w:r w:rsidR="0057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Наталья Васильевна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  <w:r w:rsidR="00535390"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Белозерских Наталья Андреевна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литературы и музыки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руководитель ШМО учителей гуманитарного цикла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Елена Васильевна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биологии, информатики, педагог-психолог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Большебыковская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Александр Иванович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руководитель ШМО учителей эстетического цикла</w:t>
            </w:r>
          </w:p>
        </w:tc>
      </w:tr>
      <w:tr w:rsidR="00535390" w:rsidRPr="00535390" w:rsidTr="00FF4B79">
        <w:tc>
          <w:tcPr>
            <w:tcW w:w="95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Людмила Александровна</w:t>
            </w:r>
          </w:p>
        </w:tc>
        <w:tc>
          <w:tcPr>
            <w:tcW w:w="4961" w:type="dxa"/>
            <w:shd w:val="clear" w:color="auto" w:fill="auto"/>
          </w:tcPr>
          <w:p w:rsidR="00535390" w:rsidRPr="00535390" w:rsidRDefault="00573DB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иностранного языка </w:t>
            </w:r>
            <w:r w:rsidR="00B52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ШМО классных руководителей</w:t>
            </w:r>
          </w:p>
        </w:tc>
      </w:tr>
    </w:tbl>
    <w:p w:rsidR="00535390" w:rsidRP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90" w:rsidRP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29" w:rsidRDefault="00942729" w:rsidP="0094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31E" w:rsidRDefault="0015331E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DBA" w:rsidRDefault="00573DBA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90" w:rsidRPr="00535390" w:rsidRDefault="00535390" w:rsidP="00942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35390" w:rsidRPr="00535390" w:rsidRDefault="00535390" w:rsidP="0015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Большебыковская</w:t>
      </w:r>
      <w:proofErr w:type="spellEnd"/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35390" w:rsidRPr="00535390" w:rsidRDefault="0015331E" w:rsidP="00535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5390"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390"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2021 г.  №</w:t>
      </w:r>
      <w:r w:rsidR="00535390" w:rsidRPr="005353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75CA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</w:p>
    <w:p w:rsidR="00535390" w:rsidRPr="00535390" w:rsidRDefault="00535390" w:rsidP="00535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5390" w:rsidRPr="00535390" w:rsidRDefault="00535390" w:rsidP="005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3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План мероприятий, направленных на формирование </w:t>
      </w:r>
      <w:r w:rsidRPr="005353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 xml:space="preserve">и оценку функциональной грамотности обучающихся </w:t>
      </w:r>
      <w:r w:rsidR="00573D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МБОУ «Большебыковская СОШ»</w:t>
      </w:r>
    </w:p>
    <w:p w:rsidR="00535390" w:rsidRPr="00535390" w:rsidRDefault="00535390" w:rsidP="005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3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2021/2022 учебный год </w:t>
      </w:r>
    </w:p>
    <w:p w:rsidR="00535390" w:rsidRPr="00535390" w:rsidRDefault="00535390" w:rsidP="0053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539"/>
        <w:gridCol w:w="3221"/>
        <w:gridCol w:w="2224"/>
      </w:tblGrid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  <w:t>№ п/п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  <w:t>Мероприятия</w:t>
            </w:r>
          </w:p>
        </w:tc>
        <w:tc>
          <w:tcPr>
            <w:tcW w:w="5103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  <w:t>Исполнители и соисполнители</w:t>
            </w:r>
          </w:p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ru-RU"/>
              </w:rPr>
              <w:t>Сроки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6" w:type="dxa"/>
          </w:tcPr>
          <w:p w:rsidR="00535390" w:rsidRPr="00535390" w:rsidRDefault="00535390" w:rsidP="00573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Создание координационного совета по вопросу формирования и оценки функциональной грамотности обучающихся </w:t>
            </w:r>
          </w:p>
        </w:tc>
        <w:tc>
          <w:tcPr>
            <w:tcW w:w="5103" w:type="dxa"/>
          </w:tcPr>
          <w:p w:rsidR="00535390" w:rsidRPr="00535390" w:rsidRDefault="004B62EF" w:rsidP="004B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Косинова Т. Н., директор</w:t>
            </w:r>
          </w:p>
        </w:tc>
        <w:tc>
          <w:tcPr>
            <w:tcW w:w="3402" w:type="dxa"/>
          </w:tcPr>
          <w:p w:rsidR="00535390" w:rsidRPr="00535390" w:rsidRDefault="00535390" w:rsidP="004B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</w:t>
            </w:r>
            <w:r w:rsid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октября 2021 г.    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6" w:type="dxa"/>
          </w:tcPr>
          <w:p w:rsidR="00535390" w:rsidRPr="00535390" w:rsidRDefault="00535390" w:rsidP="004B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Организация работы </w:t>
            </w:r>
            <w:r w:rsid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«Большебыковская СОШ»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5103" w:type="dxa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Косинова Т. Н., директор, Капустина Л. Н., заместитель директора</w:t>
            </w:r>
          </w:p>
        </w:tc>
        <w:tc>
          <w:tcPr>
            <w:tcW w:w="3402" w:type="dxa"/>
          </w:tcPr>
          <w:p w:rsidR="00535390" w:rsidRPr="004B62EF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20 сентября 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6" w:type="dxa"/>
          </w:tcPr>
          <w:p w:rsidR="00535390" w:rsidRPr="00535390" w:rsidRDefault="00535390" w:rsidP="004B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</w:t>
            </w:r>
            <w:r w:rsid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«Большебыковская СОШ»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методических совещаниях по вопросу формирования и оценки функциональной грамотности обучающихся </w:t>
            </w:r>
          </w:p>
        </w:tc>
        <w:tc>
          <w:tcPr>
            <w:tcW w:w="5103" w:type="dxa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  <w:tc>
          <w:tcPr>
            <w:tcW w:w="3402" w:type="dxa"/>
          </w:tcPr>
          <w:p w:rsidR="00535390" w:rsidRPr="004B62EF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6" w:type="dxa"/>
          </w:tcPr>
          <w:p w:rsidR="00535390" w:rsidRPr="00535390" w:rsidRDefault="00535390" w:rsidP="004B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Организация методической поддержки учителей и </w:t>
            </w:r>
            <w:r w:rsid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«Большебыковская СОШ»</w:t>
            </w:r>
          </w:p>
        </w:tc>
        <w:tc>
          <w:tcPr>
            <w:tcW w:w="5103" w:type="dxa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  <w:tc>
          <w:tcPr>
            <w:tcW w:w="3402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 xml:space="preserve">Постоянно 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совета, классные руководители, учителя МБОУ «Большебыковская СОШ»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Постоянно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вебинаре «Формирование функциональной грамотности как основа развития учебно-познавательной компетентности обучающихся»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До 30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сентября 2021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6" w:type="dxa"/>
          </w:tcPr>
          <w:p w:rsidR="00535390" w:rsidRPr="00535390" w:rsidRDefault="00535390" w:rsidP="004B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Корректировка планов работы школьных методических объединений в части формирования и оценки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функциональной грамотности обучающихся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Капустина Л. Н., заместитель директора, руководители ШМО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01 октября</w:t>
            </w:r>
          </w:p>
          <w:p w:rsidR="00535390" w:rsidRPr="004B62EF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Формирование базы данных учителей, участвующих в формировании функциональной грамотности обучающихся 8-9 классов 2021-2022 учебного года,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</w:t>
            </w:r>
          </w:p>
        </w:tc>
        <w:tc>
          <w:tcPr>
            <w:tcW w:w="3402" w:type="dxa"/>
            <w:vAlign w:val="center"/>
          </w:tcPr>
          <w:p w:rsidR="00535390" w:rsidRPr="004B62EF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01 октября 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заседании круглого стола  «Формирование функциональной грамотности в процессе преподавания дисциплин гуманитарного цикла»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Белозерских Н. А., руководитель ШМО учителей гуманитарного цикла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20 октября </w:t>
            </w:r>
          </w:p>
          <w:p w:rsidR="00535390" w:rsidRPr="004B62EF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семинаре совместно с ГК «Просвещение» «Работаем с естественнонаучной грамотностью на уроках химии»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Жукова Е. В., руководитель ШМО учителей естественно-научного цикла</w:t>
            </w:r>
          </w:p>
        </w:tc>
        <w:tc>
          <w:tcPr>
            <w:tcW w:w="3402" w:type="dxa"/>
            <w:vAlign w:val="center"/>
          </w:tcPr>
          <w:p w:rsidR="00535390" w:rsidRPr="004B62EF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B62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25 октября 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семинаре-практикуме «Формирование функциональной грамотности на уроках естественнонаучного цикла» для учителей химии, биологии, физики общеобразовательных организаций </w:t>
            </w:r>
          </w:p>
        </w:tc>
        <w:tc>
          <w:tcPr>
            <w:tcW w:w="5103" w:type="dxa"/>
            <w:vAlign w:val="center"/>
          </w:tcPr>
          <w:p w:rsidR="00535390" w:rsidRPr="00535390" w:rsidRDefault="004B62EF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Жукова Е. В., руководитель ШМО учителей естественно-научного цикла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До 30 ноября 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Прохождение курсов повышения квалификации по вопросам функциональной грамотности учителями 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01 ноября 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6" w:type="dxa"/>
          </w:tcPr>
          <w:p w:rsidR="00535390" w:rsidRPr="00535390" w:rsidRDefault="00535390" w:rsidP="0038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мониторинга реализации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Регионального плана мероприятий, направленных на формирование и оценку функциональной грамотности </w:t>
            </w:r>
            <w:r w:rsid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«Большебыковская СОШ»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на 2021/2022 учебный год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30 декабря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заседании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круглого стола по обмену опытом «Функциональная речевая грамотность педагогов Белгородской области»</w:t>
            </w:r>
          </w:p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30 декабря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2021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семинаре «Естественнонаучная грамотность как компонент функциональной грамотности. Контекстные задания» (для учителей биологии)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Жукова Е. В., руководитель ШМО учителей естественно-научного цикла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До 25 февраля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</w:t>
            </w:r>
            <w:r w:rsidRPr="0053539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семинаре-практикуме «Формирование функциональной грамотности как основа развития учебно-познавательной компетентности учащихся в процессе изучения предметов начальной школы»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Белозерских Н. А., руководитель ШМО учителей гуманитарного цикла, Жукова А. И., учитель начальных классов, Япрынцева Н. И., учительначальных классов, Давыдова Н. В., учитель начальных классов</w:t>
            </w:r>
          </w:p>
        </w:tc>
        <w:tc>
          <w:tcPr>
            <w:tcW w:w="3402" w:type="dxa"/>
            <w:vAlign w:val="center"/>
          </w:tcPr>
          <w:p w:rsidR="00535390" w:rsidRPr="00385E72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28 марта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семинаре-тренинге «Применение новых подходов в обучении для развития функциональной грамотности обучающихся»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До 22 марта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семинаре «Естественнонаучная грамотность: формирование и оценивание» (для учителей географии)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Жукова Е. В., руководитель ШМО учителей естественно-научного цикла, Толмачева Т. А., учитель геоографии</w:t>
            </w:r>
          </w:p>
        </w:tc>
        <w:tc>
          <w:tcPr>
            <w:tcW w:w="3402" w:type="dxa"/>
            <w:vAlign w:val="center"/>
          </w:tcPr>
          <w:p w:rsidR="00535390" w:rsidRPr="00385E72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25 марта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Участие в вебинаре «Естественнонаучная грамотность в цифре. Полезные ресурсы для учителя» (для учителей физики)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Капустина Л. Н., заместитель директора, Жукова Е. В., руководитель ШМО учителей естественно-научного цикла, Бурминов Ю. А., учитель физики</w:t>
            </w:r>
          </w:p>
        </w:tc>
        <w:tc>
          <w:tcPr>
            <w:tcW w:w="3402" w:type="dxa"/>
            <w:vAlign w:val="center"/>
          </w:tcPr>
          <w:p w:rsidR="00535390" w:rsidRPr="00385E72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25 апрел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6" w:type="dxa"/>
          </w:tcPr>
          <w:p w:rsidR="00535390" w:rsidRPr="00535390" w:rsidRDefault="00535390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разработке методических рекомендаций по формированию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функциональной грамотности обучающихся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Члены координационного совета, учителя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До  30 мая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6" w:type="dxa"/>
          </w:tcPr>
          <w:p w:rsidR="00535390" w:rsidRPr="00535390" w:rsidRDefault="00535390" w:rsidP="0038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в семинаре по обмену опытом формирования функциональной грамотности для педагогов </w:t>
            </w:r>
            <w:r w:rsid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«Большебыковская СОШ»</w:t>
            </w:r>
          </w:p>
        </w:tc>
        <w:tc>
          <w:tcPr>
            <w:tcW w:w="5103" w:type="dxa"/>
            <w:vAlign w:val="center"/>
          </w:tcPr>
          <w:p w:rsidR="00535390" w:rsidRPr="00535390" w:rsidRDefault="00385E72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Косинова Т. Н., дирек</w:t>
            </w:r>
            <w:r w:rsidR="00E611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тор, Капустина Л. Н, заместитель директора, учителя МБОУ «Большебыковская СОШ»</w:t>
            </w:r>
          </w:p>
        </w:tc>
        <w:tc>
          <w:tcPr>
            <w:tcW w:w="3402" w:type="dxa"/>
            <w:vAlign w:val="center"/>
          </w:tcPr>
          <w:p w:rsidR="00535390" w:rsidRPr="00385E72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5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20 июня 2022 г.</w:t>
            </w:r>
          </w:p>
        </w:tc>
      </w:tr>
      <w:tr w:rsidR="00535390" w:rsidRPr="00535390" w:rsidTr="00FF4B79">
        <w:tc>
          <w:tcPr>
            <w:tcW w:w="636" w:type="dxa"/>
          </w:tcPr>
          <w:p w:rsidR="00535390" w:rsidRPr="00535390" w:rsidRDefault="00535390" w:rsidP="005353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6" w:type="dxa"/>
          </w:tcPr>
          <w:p w:rsidR="00535390" w:rsidRPr="00535390" w:rsidRDefault="00535390" w:rsidP="00E6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Проведение </w:t>
            </w:r>
            <w:r w:rsidRPr="00535390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  <w:lang w:eastAsia="ru-RU"/>
              </w:rPr>
              <w:t xml:space="preserve">мониторинга реализации 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плана мероприятий, направленных на формирование и оценку функциональной грамотности </w:t>
            </w:r>
            <w:r w:rsidR="00E611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МБОУ «Большебыковская СОШ»</w:t>
            </w: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на 2021/2022 учебный год</w:t>
            </w:r>
          </w:p>
        </w:tc>
        <w:tc>
          <w:tcPr>
            <w:tcW w:w="5103" w:type="dxa"/>
            <w:vAlign w:val="center"/>
          </w:tcPr>
          <w:p w:rsidR="00535390" w:rsidRPr="00535390" w:rsidRDefault="00E6112A" w:rsidP="0053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Косинова Т. Н., директор, Капустина Л. Н, заместитель директора</w:t>
            </w:r>
          </w:p>
        </w:tc>
        <w:tc>
          <w:tcPr>
            <w:tcW w:w="3402" w:type="dxa"/>
            <w:vAlign w:val="center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</w:pPr>
            <w:r w:rsidRPr="00535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u-RU"/>
              </w:rPr>
              <w:t>До 20 июня 2022 г.</w:t>
            </w:r>
          </w:p>
        </w:tc>
      </w:tr>
    </w:tbl>
    <w:p w:rsidR="00E6112A" w:rsidRDefault="00E6112A" w:rsidP="00E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90" w:rsidRPr="00535390" w:rsidRDefault="00E6112A" w:rsidP="00E6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535390"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35390" w:rsidRPr="00535390" w:rsidRDefault="00535390" w:rsidP="00153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Большебыковская</w:t>
      </w:r>
      <w:proofErr w:type="spellEnd"/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35390" w:rsidRPr="00535390" w:rsidRDefault="00535390" w:rsidP="00535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153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3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2021 г.  №</w:t>
      </w:r>
      <w:r w:rsidRPr="005353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75CA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</w:p>
    <w:p w:rsidR="00535390" w:rsidRP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90" w:rsidRPr="00E6112A" w:rsidRDefault="00535390" w:rsidP="005353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12A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E6112A">
        <w:rPr>
          <w:rFonts w:ascii="Times New Roman" w:eastAsia="Calibri" w:hAnsi="Times New Roman" w:cs="Times New Roman"/>
          <w:b/>
          <w:sz w:val="28"/>
          <w:szCs w:val="28"/>
        </w:rPr>
        <w:t>ответственных</w:t>
      </w:r>
      <w:proofErr w:type="gramEnd"/>
      <w:r w:rsidRPr="00E6112A">
        <w:rPr>
          <w:rFonts w:ascii="Times New Roman" w:eastAsia="Calibri" w:hAnsi="Times New Roman" w:cs="Times New Roman"/>
          <w:b/>
          <w:sz w:val="28"/>
          <w:szCs w:val="28"/>
        </w:rPr>
        <w:t xml:space="preserve"> за координацию деятельности </w:t>
      </w:r>
      <w:r w:rsidR="00E6112A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="00E6112A">
        <w:rPr>
          <w:rFonts w:ascii="Times New Roman" w:eastAsia="Calibri" w:hAnsi="Times New Roman" w:cs="Times New Roman"/>
          <w:b/>
          <w:sz w:val="28"/>
          <w:szCs w:val="28"/>
        </w:rPr>
        <w:t>Большебыковская</w:t>
      </w:r>
      <w:proofErr w:type="spellEnd"/>
      <w:r w:rsidR="00E6112A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535390" w:rsidRPr="00E6112A" w:rsidRDefault="00535390" w:rsidP="005353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12A">
        <w:rPr>
          <w:rFonts w:ascii="Times New Roman" w:eastAsia="Calibri" w:hAnsi="Times New Roman" w:cs="Times New Roman"/>
          <w:b/>
          <w:sz w:val="28"/>
          <w:szCs w:val="28"/>
        </w:rPr>
        <w:t xml:space="preserve"> по формированию функциональной грамотности </w:t>
      </w:r>
      <w:proofErr w:type="gramStart"/>
      <w:r w:rsidRPr="00E6112A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535390" w:rsidRPr="00E6112A" w:rsidRDefault="00535390" w:rsidP="0053539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12A">
        <w:rPr>
          <w:rFonts w:ascii="Times New Roman" w:eastAsia="Calibri" w:hAnsi="Times New Roman" w:cs="Times New Roman"/>
          <w:b/>
          <w:sz w:val="28"/>
          <w:szCs w:val="28"/>
        </w:rPr>
        <w:t xml:space="preserve"> на 2021-2022 учебный год</w:t>
      </w:r>
    </w:p>
    <w:p w:rsidR="00535390" w:rsidRPr="00535390" w:rsidRDefault="00535390" w:rsidP="00535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231"/>
        <w:gridCol w:w="1726"/>
        <w:gridCol w:w="1829"/>
        <w:gridCol w:w="3258"/>
      </w:tblGrid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Вид грамотности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57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электронный адрес</w:t>
            </w:r>
          </w:p>
        </w:tc>
      </w:tr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Белозерских Наталья Андреевна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языка, литературы и музыки, руководитель ШМО учителей гуманитарного цикла</w:t>
            </w:r>
          </w:p>
        </w:tc>
        <w:tc>
          <w:tcPr>
            <w:tcW w:w="3057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89205960335</w:t>
            </w:r>
          </w:p>
          <w:p w:rsidR="00535390" w:rsidRPr="00E6112A" w:rsidRDefault="005D3045" w:rsidP="00E6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6112A" w:rsidRPr="001F13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nata10.66@mail.ru</w:t>
              </w:r>
            </w:hyperlink>
            <w:r w:rsidR="00E6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Жукова Елена Васильевна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учитель химии, биологии и информатики, руководитель ШМО учителей естественно-научного цикла</w:t>
            </w:r>
          </w:p>
        </w:tc>
        <w:tc>
          <w:tcPr>
            <w:tcW w:w="3057" w:type="dxa"/>
            <w:shd w:val="clear" w:color="auto" w:fill="auto"/>
          </w:tcPr>
          <w:p w:rsidR="00535390" w:rsidRPr="00E6112A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192867583</w:t>
            </w:r>
          </w:p>
          <w:p w:rsidR="00535390" w:rsidRPr="00E6112A" w:rsidRDefault="005D3045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6112A" w:rsidRPr="001F13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elenazhukova73@yandex.ru</w:t>
              </w:r>
            </w:hyperlink>
            <w:r w:rsidR="00E6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Валентина Михайловна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E6112A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57" w:type="dxa"/>
            <w:shd w:val="clear" w:color="auto" w:fill="auto"/>
          </w:tcPr>
          <w:p w:rsidR="00535390" w:rsidRDefault="00E6112A" w:rsidP="00E6112A">
            <w:pPr>
              <w:spacing w:after="0" w:line="240" w:lineRule="auto"/>
              <w:jc w:val="center"/>
            </w:pPr>
            <w:r>
              <w:t xml:space="preserve">89205783321 </w:t>
            </w:r>
          </w:p>
          <w:p w:rsidR="00E6112A" w:rsidRPr="00E6112A" w:rsidRDefault="005D3045" w:rsidP="00E61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6112A" w:rsidRPr="001F13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valya.tolmacheva.1957@mail.ru</w:t>
              </w:r>
            </w:hyperlink>
            <w:r w:rsidR="00E6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535390" w:rsidP="00B52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584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учитель обществознания</w:t>
            </w:r>
          </w:p>
        </w:tc>
        <w:tc>
          <w:tcPr>
            <w:tcW w:w="3057" w:type="dxa"/>
            <w:shd w:val="clear" w:color="auto" w:fill="auto"/>
          </w:tcPr>
          <w:p w:rsidR="00535390" w:rsidRPr="00B52584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5750060</w:t>
            </w:r>
          </w:p>
          <w:p w:rsidR="00535390" w:rsidRPr="00B52584" w:rsidRDefault="005D3045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52584" w:rsidRPr="001F13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kosinova.t@inbox.ru</w:t>
              </w:r>
            </w:hyperlink>
            <w:r w:rsidR="00B52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Николай Иванович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ОДНКР, социальный педагог</w:t>
            </w:r>
          </w:p>
        </w:tc>
        <w:tc>
          <w:tcPr>
            <w:tcW w:w="3057" w:type="dxa"/>
            <w:shd w:val="clear" w:color="auto" w:fill="auto"/>
          </w:tcPr>
          <w:p w:rsidR="00535390" w:rsidRPr="00B52584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2061125</w:t>
            </w:r>
          </w:p>
          <w:p w:rsidR="00535390" w:rsidRPr="00B52584" w:rsidRDefault="005D3045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52584" w:rsidRPr="001F13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nik.titov1958@mail.ru</w:t>
              </w:r>
            </w:hyperlink>
            <w:r w:rsidR="00B52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2A" w:rsidRPr="00535390" w:rsidTr="00FF4B79">
        <w:tc>
          <w:tcPr>
            <w:tcW w:w="542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535390" w:rsidRPr="00535390" w:rsidRDefault="00535390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390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669" w:type="dxa"/>
            <w:shd w:val="clear" w:color="auto" w:fill="auto"/>
          </w:tcPr>
          <w:p w:rsidR="00535390" w:rsidRPr="00535390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Людмила Александровна</w:t>
            </w:r>
          </w:p>
        </w:tc>
        <w:tc>
          <w:tcPr>
            <w:tcW w:w="1992" w:type="dxa"/>
            <w:shd w:val="clear" w:color="auto" w:fill="auto"/>
          </w:tcPr>
          <w:p w:rsidR="00535390" w:rsidRPr="00535390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иностранного языка (немецкого),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057" w:type="dxa"/>
            <w:shd w:val="clear" w:color="auto" w:fill="auto"/>
          </w:tcPr>
          <w:p w:rsidR="00535390" w:rsidRPr="00535390" w:rsidRDefault="00B52584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89205620672</w:t>
            </w:r>
          </w:p>
          <w:p w:rsidR="00535390" w:rsidRPr="00535390" w:rsidRDefault="005D3045" w:rsidP="0053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B52584" w:rsidRPr="001F13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kapustina_lyudmila_68@mail.ru</w:t>
              </w:r>
            </w:hyperlink>
            <w:r w:rsidR="00B52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390" w:rsidRPr="00535390" w:rsidRDefault="00535390" w:rsidP="005353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5390" w:rsidRP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390" w:rsidRPr="000C0D94" w:rsidRDefault="00535390" w:rsidP="00535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94" w:rsidRPr="000C0D94" w:rsidRDefault="000C0D94" w:rsidP="000C0D94">
      <w:pPr>
        <w:rPr>
          <w:rFonts w:ascii="Times New Roman" w:hAnsi="Times New Roman" w:cs="Times New Roman"/>
          <w:b/>
          <w:sz w:val="28"/>
          <w:szCs w:val="28"/>
        </w:rPr>
      </w:pPr>
    </w:p>
    <w:sectPr w:rsidR="000C0D94" w:rsidRPr="000C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B14"/>
    <w:multiLevelType w:val="hybridMultilevel"/>
    <w:tmpl w:val="A41A23C6"/>
    <w:lvl w:ilvl="0" w:tplc="E56AD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4"/>
    <w:rsid w:val="000C0D94"/>
    <w:rsid w:val="0015331E"/>
    <w:rsid w:val="00385E72"/>
    <w:rsid w:val="0045027F"/>
    <w:rsid w:val="004B62EF"/>
    <w:rsid w:val="00535390"/>
    <w:rsid w:val="005573E7"/>
    <w:rsid w:val="00573DBA"/>
    <w:rsid w:val="005D3045"/>
    <w:rsid w:val="008A75CA"/>
    <w:rsid w:val="00942729"/>
    <w:rsid w:val="0094665C"/>
    <w:rsid w:val="00B52584"/>
    <w:rsid w:val="00E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2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1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2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1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zhukova73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10.66@mail.ru" TargetMode="External"/><Relationship Id="rId12" Type="http://schemas.openxmlformats.org/officeDocument/2006/relationships/hyperlink" Target="mailto:kapustina_lyudmila_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ik.titov195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sinova.t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ya.tolmacheva.195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2021-12-10T08:12:00Z</cp:lastPrinted>
  <dcterms:created xsi:type="dcterms:W3CDTF">2022-01-26T11:08:00Z</dcterms:created>
  <dcterms:modified xsi:type="dcterms:W3CDTF">2022-01-26T11:08:00Z</dcterms:modified>
</cp:coreProperties>
</file>